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5753" w14:textId="6707BD13" w:rsidR="00A03688" w:rsidRDefault="00634E8F" w:rsidP="00BE48F8">
      <w:pPr>
        <w:spacing w:line="276" w:lineRule="auto"/>
        <w:ind w:left="0" w:right="-1"/>
      </w:pPr>
      <w:r>
        <w:rPr>
          <w:noProof/>
        </w:rPr>
        <w:drawing>
          <wp:anchor distT="0" distB="0" distL="114300" distR="114300" simplePos="0" relativeHeight="251668992" behindDoc="0" locked="0" layoutInCell="1" allowOverlap="1" wp14:anchorId="21F345AF" wp14:editId="4ABFD604">
            <wp:simplePos x="0" y="0"/>
            <wp:positionH relativeFrom="page">
              <wp:posOffset>2378075</wp:posOffset>
            </wp:positionH>
            <wp:positionV relativeFrom="margin">
              <wp:posOffset>-495935</wp:posOffset>
            </wp:positionV>
            <wp:extent cx="2632075" cy="431800"/>
            <wp:effectExtent l="0" t="0" r="0" b="6350"/>
            <wp:wrapSquare wrapText="bothSides"/>
            <wp:docPr id="4" name="Pictur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207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9E68FF" w14:textId="77777777" w:rsidR="00047141" w:rsidRDefault="00047141" w:rsidP="00BE48F8">
      <w:pPr>
        <w:spacing w:line="276" w:lineRule="auto"/>
        <w:ind w:left="0" w:right="-1"/>
      </w:pPr>
    </w:p>
    <w:p w14:paraId="3AF68714" w14:textId="5C2B966A" w:rsidR="00B61753" w:rsidRDefault="00B61753" w:rsidP="00BE48F8">
      <w:pPr>
        <w:spacing w:line="276" w:lineRule="auto"/>
        <w:rPr>
          <w:rFonts w:cs="Arial"/>
          <w:lang w:val="fr-BE"/>
        </w:rPr>
      </w:pPr>
    </w:p>
    <w:p w14:paraId="1EA8E1B6" w14:textId="77777777" w:rsidR="00B61753" w:rsidRDefault="00B61753" w:rsidP="00BE48F8">
      <w:pPr>
        <w:spacing w:line="276" w:lineRule="auto"/>
        <w:rPr>
          <w:rFonts w:cs="Arial"/>
          <w:lang w:val="fr-BE"/>
        </w:rPr>
      </w:pPr>
    </w:p>
    <w:p w14:paraId="4FE7B59E" w14:textId="77777777" w:rsidR="00B61753" w:rsidRDefault="00B61753" w:rsidP="00BE48F8">
      <w:pPr>
        <w:spacing w:line="276" w:lineRule="auto"/>
        <w:rPr>
          <w:rFonts w:cs="Arial"/>
          <w:lang w:val="fr-BE"/>
        </w:rPr>
      </w:pPr>
    </w:p>
    <w:p w14:paraId="072F5893" w14:textId="77777777" w:rsidR="00B61753" w:rsidRDefault="00B61753" w:rsidP="00BE48F8">
      <w:pPr>
        <w:spacing w:line="276" w:lineRule="auto"/>
        <w:rPr>
          <w:rFonts w:cs="Arial"/>
          <w:lang w:val="fr-BE"/>
        </w:rPr>
      </w:pPr>
    </w:p>
    <w:p w14:paraId="3E65C1A4" w14:textId="77777777" w:rsidR="00B61753" w:rsidRDefault="00B61753" w:rsidP="00BE48F8">
      <w:pPr>
        <w:spacing w:line="276" w:lineRule="auto"/>
        <w:rPr>
          <w:rFonts w:cs="Arial"/>
          <w:lang w:val="fr-BE"/>
        </w:rPr>
      </w:pPr>
    </w:p>
    <w:p w14:paraId="60C279EE" w14:textId="77777777" w:rsidR="00B61753" w:rsidRDefault="00B61753" w:rsidP="00BE48F8">
      <w:pPr>
        <w:spacing w:line="276" w:lineRule="auto"/>
        <w:rPr>
          <w:rFonts w:cs="Arial"/>
          <w:lang w:val="fr-BE"/>
        </w:rPr>
      </w:pPr>
    </w:p>
    <w:p w14:paraId="1FCC98FF" w14:textId="1F7E7A0C" w:rsidR="00B61753" w:rsidRDefault="006863F6" w:rsidP="00BE48F8">
      <w:pPr>
        <w:spacing w:line="276" w:lineRule="auto"/>
        <w:rPr>
          <w:rFonts w:cs="Arial"/>
          <w:lang w:val="fr-BE"/>
        </w:rPr>
      </w:pPr>
      <w:r>
        <w:rPr>
          <w:noProof/>
          <w:lang w:val="fr-BE" w:eastAsia="fr-BE"/>
        </w:rPr>
        <mc:AlternateContent>
          <mc:Choice Requires="wps">
            <w:drawing>
              <wp:anchor distT="0" distB="0" distL="114300" distR="114300" simplePos="0" relativeHeight="251659264" behindDoc="0" locked="0" layoutInCell="1" allowOverlap="1" wp14:anchorId="21E738B4" wp14:editId="67A03021">
                <wp:simplePos x="0" y="0"/>
                <wp:positionH relativeFrom="margin">
                  <wp:posOffset>321945</wp:posOffset>
                </wp:positionH>
                <wp:positionV relativeFrom="paragraph">
                  <wp:posOffset>50165</wp:posOffset>
                </wp:positionV>
                <wp:extent cx="5075555" cy="395605"/>
                <wp:effectExtent l="95250" t="38100" r="29845" b="99695"/>
                <wp:wrapNone/>
                <wp:docPr id="1" name="Rectangle à coins arrondis 30"/>
                <wp:cNvGraphicFramePr/>
                <a:graphic xmlns:a="http://schemas.openxmlformats.org/drawingml/2006/main">
                  <a:graphicData uri="http://schemas.microsoft.com/office/word/2010/wordprocessingShape">
                    <wps:wsp>
                      <wps:cNvSpPr/>
                      <wps:spPr>
                        <a:xfrm>
                          <a:off x="0" y="0"/>
                          <a:ext cx="5075555" cy="395605"/>
                        </a:xfrm>
                        <a:prstGeom prst="roundRect">
                          <a:avLst/>
                        </a:prstGeom>
                        <a:solidFill>
                          <a:srgbClr val="6E198C"/>
                        </a:solidFill>
                        <a:ln>
                          <a:no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08674414" w14:textId="47A0856F" w:rsidR="00FD1BB8" w:rsidRPr="007142A1" w:rsidRDefault="00FD1BB8" w:rsidP="00B61753">
                            <w:pPr>
                              <w:ind w:right="0"/>
                              <w:jc w:val="center"/>
                              <w:rPr>
                                <w:rFonts w:cs="Arial"/>
                                <w:b/>
                                <w:color w:val="FFFFFF" w:themeColor="background1"/>
                                <w:sz w:val="40"/>
                                <w:lang w:val="fr-BE"/>
                              </w:rPr>
                            </w:pPr>
                            <w:r>
                              <w:rPr>
                                <w:rFonts w:eastAsia="Arial" w:cs="Arial"/>
                                <w:b/>
                                <w:bCs/>
                                <w:color w:val="FFFFFF"/>
                                <w:sz w:val="40"/>
                                <w:szCs w:val="40"/>
                                <w:bdr w:val="nil"/>
                                <w:lang w:val="nl-BE"/>
                              </w:rPr>
                              <w:t>PROJECTOPROEP</w:t>
                            </w:r>
                            <w:r>
                              <w:rPr>
                                <w:rFonts w:cs="Arial"/>
                                <w:b/>
                                <w:color w:val="FFFFFF" w:themeColor="background1"/>
                                <w:sz w:val="40"/>
                                <w:lang w:val="fr-BE"/>
                              </w:rPr>
                              <w:t xml:space="preserve"> 202</w:t>
                            </w:r>
                            <w:r w:rsidR="0065110D">
                              <w:rPr>
                                <w:rFonts w:cs="Arial"/>
                                <w:b/>
                                <w:color w:val="FFFFFF" w:themeColor="background1"/>
                                <w:sz w:val="40"/>
                                <w:lang w:val="fr-BE"/>
                              </w:rPr>
                              <w:t>4</w:t>
                            </w:r>
                          </w:p>
                          <w:p w14:paraId="7CAB7473" w14:textId="77777777" w:rsidR="00FD1BB8" w:rsidRPr="008807B8" w:rsidRDefault="00FD1BB8" w:rsidP="00B61753">
                            <w:pPr>
                              <w:ind w:right="73"/>
                              <w:jc w:val="center"/>
                              <w:rPr>
                                <w:b/>
                                <w:color w:val="FFFFFF" w:themeColor="background1"/>
                                <w:sz w:val="24"/>
                                <w:lang w:val="fr-B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738B4" id="Rectangle à coins arrondis 30" o:spid="_x0000_s1026" style="position:absolute;left:0;text-align:left;margin-left:25.35pt;margin-top:3.95pt;width:399.65pt;height:3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" fillcolor="#6e198c" stroked="f" strokeweight="2pt">
                <v:shadow on="t" color="black" opacity="26214f" origin=".5,-.5" offset="-.74836mm,.74836mm"/>
                <v:textbox inset="0,0,0,0">
                  <w:txbxContent>
                    <w:p w14:paraId="08674414" w14:textId="47A0856F" w:rsidR="00FD1BB8" w:rsidRPr="007142A1" w:rsidRDefault="00FD1BB8" w:rsidP="00B61753">
                      <w:pPr>
                        <w:ind w:right="0"/>
                        <w:jc w:val="center"/>
                        <w:rPr>
                          <w:rFonts w:cs="Arial"/>
                          <w:b/>
                          <w:color w:val="FFFFFF" w:themeColor="background1"/>
                          <w:sz w:val="40"/>
                          <w:lang w:val="fr-BE"/>
                        </w:rPr>
                      </w:pPr>
                      <w:r>
                        <w:rPr>
                          <w:rFonts w:eastAsia="Arial" w:cs="Arial"/>
                          <w:b/>
                          <w:bCs/>
                          <w:color w:val="FFFFFF"/>
                          <w:sz w:val="40"/>
                          <w:szCs w:val="40"/>
                          <w:bdr w:val="nil"/>
                          <w:lang w:val="nl-BE"/>
                        </w:rPr>
                        <w:t>PROJECTOPROEP</w:t>
                      </w:r>
                      <w:r>
                        <w:rPr>
                          <w:rFonts w:cs="Arial"/>
                          <w:b/>
                          <w:color w:val="FFFFFF" w:themeColor="background1"/>
                          <w:sz w:val="40"/>
                          <w:lang w:val="fr-BE"/>
                        </w:rPr>
                        <w:t xml:space="preserve"> 202</w:t>
                      </w:r>
                      <w:r w:rsidR="0065110D">
                        <w:rPr>
                          <w:rFonts w:cs="Arial"/>
                          <w:b/>
                          <w:color w:val="FFFFFF" w:themeColor="background1"/>
                          <w:sz w:val="40"/>
                          <w:lang w:val="fr-BE"/>
                        </w:rPr>
                        <w:t>4</w:t>
                      </w:r>
                    </w:p>
                    <w:p w14:paraId="7CAB7473" w14:textId="77777777" w:rsidR="00FD1BB8" w:rsidRPr="008807B8" w:rsidRDefault="00FD1BB8" w:rsidP="00B61753">
                      <w:pPr>
                        <w:ind w:right="73"/>
                        <w:jc w:val="center"/>
                        <w:rPr>
                          <w:b/>
                          <w:color w:val="FFFFFF" w:themeColor="background1"/>
                          <w:sz w:val="24"/>
                          <w:lang w:val="fr-BE"/>
                        </w:rPr>
                      </w:pPr>
                    </w:p>
                  </w:txbxContent>
                </v:textbox>
                <w10:wrap anchorx="margin"/>
              </v:roundrect>
            </w:pict>
          </mc:Fallback>
        </mc:AlternateContent>
      </w:r>
    </w:p>
    <w:p w14:paraId="071639F2" w14:textId="77777777" w:rsidR="00B61753" w:rsidRDefault="00B61753" w:rsidP="00BE48F8">
      <w:pPr>
        <w:spacing w:line="276" w:lineRule="auto"/>
        <w:ind w:left="0"/>
        <w:rPr>
          <w:rFonts w:cs="Arial"/>
          <w:lang w:val="fr-BE"/>
        </w:rPr>
      </w:pPr>
    </w:p>
    <w:p w14:paraId="7AB99B14" w14:textId="328E7DD7" w:rsidR="00B61753" w:rsidRPr="009C4E33" w:rsidRDefault="00B61753" w:rsidP="00BE48F8">
      <w:pPr>
        <w:spacing w:line="276" w:lineRule="auto"/>
        <w:rPr>
          <w:rFonts w:cs="Arial"/>
          <w:lang w:val="fr-BE"/>
        </w:rPr>
      </w:pPr>
    </w:p>
    <w:p w14:paraId="3D7F47E0" w14:textId="3535ABAC" w:rsidR="00B61753" w:rsidRPr="009C4E33" w:rsidRDefault="006863F6" w:rsidP="00BE48F8">
      <w:pPr>
        <w:spacing w:line="276" w:lineRule="auto"/>
        <w:rPr>
          <w:rFonts w:cs="Arial"/>
          <w:lang w:val="fr-BE"/>
        </w:rPr>
      </w:pPr>
      <w:r>
        <w:rPr>
          <w:rFonts w:cs="Arial"/>
          <w:noProof/>
          <w:lang w:val="fr-BE" w:eastAsia="fr-BE"/>
        </w:rPr>
        <mc:AlternateContent>
          <mc:Choice Requires="wps">
            <w:drawing>
              <wp:anchor distT="0" distB="0" distL="114300" distR="114300" simplePos="0" relativeHeight="251648512" behindDoc="0" locked="0" layoutInCell="1" allowOverlap="1" wp14:anchorId="549668A3" wp14:editId="77EA2AB5">
                <wp:simplePos x="0" y="0"/>
                <wp:positionH relativeFrom="column">
                  <wp:posOffset>321310</wp:posOffset>
                </wp:positionH>
                <wp:positionV relativeFrom="paragraph">
                  <wp:posOffset>49530</wp:posOffset>
                </wp:positionV>
                <wp:extent cx="5075555" cy="468630"/>
                <wp:effectExtent l="95250" t="38100" r="29845" b="102870"/>
                <wp:wrapNone/>
                <wp:docPr id="3" name="Rectangle à coins arrondis 35"/>
                <wp:cNvGraphicFramePr/>
                <a:graphic xmlns:a="http://schemas.openxmlformats.org/drawingml/2006/main">
                  <a:graphicData uri="http://schemas.microsoft.com/office/word/2010/wordprocessingShape">
                    <wps:wsp>
                      <wps:cNvSpPr/>
                      <wps:spPr>
                        <a:xfrm>
                          <a:off x="0" y="0"/>
                          <a:ext cx="5075555" cy="468630"/>
                        </a:xfrm>
                        <a:prstGeom prst="roundRect">
                          <a:avLst/>
                        </a:prstGeom>
                        <a:solidFill>
                          <a:srgbClr val="0A00BE"/>
                        </a:solidFill>
                        <a:ln>
                          <a:no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109A003C" w14:textId="77777777" w:rsidR="00FD1BB8" w:rsidRPr="004819FD" w:rsidRDefault="00FD1BB8" w:rsidP="006B3AC3">
                            <w:pPr>
                              <w:ind w:left="0" w:right="72"/>
                              <w:jc w:val="center"/>
                              <w:rPr>
                                <w:b/>
                                <w:color w:val="FFFFFF" w:themeColor="background1"/>
                                <w:sz w:val="36"/>
                                <w:lang w:val="nl-BE"/>
                              </w:rPr>
                            </w:pPr>
                            <w:r>
                              <w:rPr>
                                <w:rFonts w:eastAsia="Arial" w:cs="Arial"/>
                                <w:b/>
                                <w:bCs/>
                                <w:color w:val="FFFFFF"/>
                                <w:sz w:val="36"/>
                                <w:szCs w:val="36"/>
                                <w:bdr w:val="nil"/>
                                <w:lang w:val="nl-BE"/>
                              </w:rPr>
                              <w:t>FORMULIER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9668A3" id="Rectangle à coins arrondis 35" o:spid="_x0000_s1027" style="position:absolute;left:0;text-align:left;margin-left:25.3pt;margin-top:3.9pt;width:399.65pt;height:36.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" fillcolor="#0a00be" stroked="f" strokeweight="2pt">
                <v:shadow on="t" color="black" opacity="26214f" origin=".5,-.5" offset="-.74836mm,.74836mm"/>
                <v:textbox inset="0,0,0,0">
                  <w:txbxContent>
                    <w:p w14:paraId="109A003C" w14:textId="77777777" w:rsidR="00FD1BB8" w:rsidRPr="004819FD" w:rsidRDefault="00FD1BB8" w:rsidP="006B3AC3">
                      <w:pPr>
                        <w:ind w:left="0" w:right="72"/>
                        <w:jc w:val="center"/>
                        <w:rPr>
                          <w:b/>
                          <w:color w:val="FFFFFF" w:themeColor="background1"/>
                          <w:sz w:val="36"/>
                          <w:lang w:val="nl-BE"/>
                        </w:rPr>
                      </w:pPr>
                      <w:r>
                        <w:rPr>
                          <w:rFonts w:eastAsia="Arial" w:cs="Arial"/>
                          <w:b/>
                          <w:bCs/>
                          <w:color w:val="FFFFFF"/>
                          <w:sz w:val="36"/>
                          <w:szCs w:val="36"/>
                          <w:bdr w:val="nil"/>
                          <w:lang w:val="nl-BE"/>
                        </w:rPr>
                        <w:t>FORMULIER</w:t>
                      </w:r>
                    </w:p>
                  </w:txbxContent>
                </v:textbox>
              </v:roundrect>
            </w:pict>
          </mc:Fallback>
        </mc:AlternateContent>
      </w:r>
    </w:p>
    <w:p w14:paraId="56F52EB8" w14:textId="78321AA9" w:rsidR="00B61753" w:rsidRPr="009C4E33" w:rsidRDefault="00B61753" w:rsidP="00BE48F8">
      <w:pPr>
        <w:spacing w:line="276" w:lineRule="auto"/>
        <w:rPr>
          <w:rFonts w:cs="Arial"/>
          <w:lang w:val="fr-BE"/>
        </w:rPr>
      </w:pPr>
    </w:p>
    <w:p w14:paraId="170E3A96" w14:textId="451F08BE" w:rsidR="00B61753" w:rsidRPr="009C4E33" w:rsidRDefault="00B61753" w:rsidP="00BE48F8">
      <w:pPr>
        <w:spacing w:line="276" w:lineRule="auto"/>
        <w:rPr>
          <w:rFonts w:cs="Arial"/>
          <w:lang w:val="fr-BE"/>
        </w:rPr>
      </w:pPr>
    </w:p>
    <w:p w14:paraId="17EA5BFE" w14:textId="6B6B0820" w:rsidR="00B61753" w:rsidRPr="009C4E33" w:rsidRDefault="00B22336" w:rsidP="00BE48F8">
      <w:pPr>
        <w:spacing w:line="276" w:lineRule="auto"/>
        <w:rPr>
          <w:rFonts w:cs="Arial"/>
          <w:lang w:val="fr-BE"/>
        </w:rPr>
      </w:pPr>
      <w:r>
        <w:rPr>
          <w:rFonts w:cs="Arial"/>
          <w:noProof/>
          <w:lang w:val="fr-BE" w:eastAsia="fr-BE"/>
        </w:rPr>
        <mc:AlternateContent>
          <mc:Choice Requires="wps">
            <w:drawing>
              <wp:anchor distT="0" distB="0" distL="114300" distR="114300" simplePos="0" relativeHeight="251656192" behindDoc="0" locked="0" layoutInCell="1" allowOverlap="1" wp14:anchorId="7BB13463" wp14:editId="3E8743D0">
                <wp:simplePos x="0" y="0"/>
                <wp:positionH relativeFrom="margin">
                  <wp:posOffset>366395</wp:posOffset>
                </wp:positionH>
                <wp:positionV relativeFrom="paragraph">
                  <wp:posOffset>161925</wp:posOffset>
                </wp:positionV>
                <wp:extent cx="5086350" cy="2087880"/>
                <wp:effectExtent l="0" t="0" r="19050" b="26670"/>
                <wp:wrapNone/>
                <wp:docPr id="2" name="Rectangle à coins arrondis 33"/>
                <wp:cNvGraphicFramePr/>
                <a:graphic xmlns:a="http://schemas.openxmlformats.org/drawingml/2006/main">
                  <a:graphicData uri="http://schemas.microsoft.com/office/word/2010/wordprocessingShape">
                    <wps:wsp>
                      <wps:cNvSpPr/>
                      <wps:spPr>
                        <a:xfrm>
                          <a:off x="0" y="0"/>
                          <a:ext cx="5086350" cy="2087880"/>
                        </a:xfrm>
                        <a:prstGeom prst="roundRect">
                          <a:avLst>
                            <a:gd name="adj" fmla="val 10022"/>
                          </a:avLst>
                        </a:prstGeom>
                        <a:noFill/>
                        <a:ln>
                          <a:solidFill>
                            <a:srgbClr val="0A00BE"/>
                          </a:solidFill>
                        </a:ln>
                      </wps:spPr>
                      <wps:style>
                        <a:lnRef idx="2">
                          <a:schemeClr val="accent1"/>
                        </a:lnRef>
                        <a:fillRef idx="1">
                          <a:schemeClr val="lt1"/>
                        </a:fillRef>
                        <a:effectRef idx="0">
                          <a:schemeClr val="accent1"/>
                        </a:effectRef>
                        <a:fontRef idx="minor">
                          <a:schemeClr val="dk1"/>
                        </a:fontRef>
                      </wps:style>
                      <wps:txbx>
                        <w:txbxContent>
                          <w:p w14:paraId="00587C3F" w14:textId="77777777" w:rsidR="00634E8F" w:rsidRPr="00D72EB8" w:rsidRDefault="00634E8F" w:rsidP="00634E8F">
                            <w:pPr>
                              <w:spacing w:line="276" w:lineRule="auto"/>
                              <w:ind w:right="0"/>
                              <w:jc w:val="center"/>
                              <w:rPr>
                                <w:b/>
                                <w:color w:val="6E198C"/>
                                <w:sz w:val="40"/>
                                <w:szCs w:val="28"/>
                                <w:lang w:val="nl-NL"/>
                              </w:rPr>
                            </w:pPr>
                            <w:bookmarkStart w:id="1" w:name="_Hlk100773576"/>
                            <w:r>
                              <w:rPr>
                                <w:rFonts w:eastAsia="Arial" w:cs="Arial"/>
                                <w:b/>
                                <w:bCs/>
                                <w:color w:val="6E198C"/>
                                <w:sz w:val="40"/>
                                <w:szCs w:val="40"/>
                                <w:bdr w:val="nil"/>
                                <w:lang w:val="nl-BE"/>
                              </w:rPr>
                              <w:t xml:space="preserve">STADSLANDBOUW: </w:t>
                            </w:r>
                          </w:p>
                          <w:bookmarkEnd w:id="1"/>
                          <w:p w14:paraId="5DA33FA5" w14:textId="134FDA73" w:rsidR="00634E8F" w:rsidRPr="00D72EB8" w:rsidRDefault="00634E8F" w:rsidP="006D7DA6">
                            <w:pPr>
                              <w:spacing w:line="276" w:lineRule="auto"/>
                              <w:ind w:left="0" w:right="0"/>
                              <w:jc w:val="center"/>
                              <w:rPr>
                                <w:b/>
                                <w:color w:val="6E198C"/>
                                <w:sz w:val="36"/>
                                <w:szCs w:val="36"/>
                                <w:lang w:val="nl-NL"/>
                              </w:rPr>
                            </w:pPr>
                            <w:r>
                              <w:rPr>
                                <w:rFonts w:eastAsia="Arial" w:cs="Arial"/>
                                <w:b/>
                                <w:bCs/>
                                <w:color w:val="6E198C"/>
                                <w:sz w:val="36"/>
                                <w:szCs w:val="36"/>
                                <w:bdr w:val="nil"/>
                                <w:lang w:val="nl-BE"/>
                              </w:rPr>
                              <w:t xml:space="preserve">Ondersteuning van duurzame </w:t>
                            </w:r>
                            <w:r w:rsidR="006863F6">
                              <w:rPr>
                                <w:rFonts w:eastAsia="Arial" w:cs="Arial"/>
                                <w:b/>
                                <w:bCs/>
                                <w:color w:val="6E198C"/>
                                <w:sz w:val="36"/>
                                <w:szCs w:val="36"/>
                                <w:bdr w:val="nil"/>
                                <w:lang w:val="nl-BE"/>
                              </w:rPr>
                              <w:t>professionele land-of tuinbouwprojecten</w:t>
                            </w:r>
                            <w:r>
                              <w:rPr>
                                <w:rFonts w:eastAsia="Arial" w:cs="Arial"/>
                                <w:b/>
                                <w:bCs/>
                                <w:color w:val="6E198C"/>
                                <w:sz w:val="36"/>
                                <w:szCs w:val="36"/>
                                <w:bdr w:val="nil"/>
                                <w:lang w:val="nl-BE"/>
                              </w:rPr>
                              <w:t xml:space="preserve"> in het Brussels Hoofdstedelijk Gewest</w:t>
                            </w:r>
                          </w:p>
                          <w:p w14:paraId="755A301E" w14:textId="537A75E4" w:rsidR="00FD1BB8" w:rsidRPr="00581E8D" w:rsidRDefault="00FD1BB8" w:rsidP="00634E8F">
                            <w:pPr>
                              <w:spacing w:line="276" w:lineRule="auto"/>
                              <w:ind w:right="0"/>
                              <w:jc w:val="center"/>
                              <w:rPr>
                                <w:b/>
                                <w:color w:val="6E198C"/>
                                <w:sz w:val="36"/>
                                <w:szCs w:val="36"/>
                                <w:lang w:val="nl-NL"/>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13463" id="Rectangle à coins arrondis 33" o:spid="_x0000_s1028" style="position:absolute;left:0;text-align:left;margin-left:28.85pt;margin-top:12.75pt;width:400.5pt;height:164.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" filled="f" strokecolor="#0a00be" strokeweight="2pt">
                <v:textbox inset="0,0,0,0">
                  <w:txbxContent>
                    <w:p w14:paraId="00587C3F" w14:textId="77777777" w:rsidR="00634E8F" w:rsidRPr="00D72EB8" w:rsidRDefault="00634E8F" w:rsidP="00634E8F">
                      <w:pPr>
                        <w:spacing w:line="276" w:lineRule="auto"/>
                        <w:ind w:right="0"/>
                        <w:jc w:val="center"/>
                        <w:rPr>
                          <w:b/>
                          <w:color w:val="6E198C"/>
                          <w:sz w:val="40"/>
                          <w:szCs w:val="28"/>
                          <w:lang w:val="nl-NL"/>
                        </w:rPr>
                      </w:pPr>
                      <w:bookmarkStart w:id="2" w:name="_Hlk100773576"/>
                      <w:r>
                        <w:rPr>
                          <w:rFonts w:eastAsia="Arial" w:cs="Arial"/>
                          <w:b/>
                          <w:bCs/>
                          <w:color w:val="6E198C"/>
                          <w:sz w:val="40"/>
                          <w:szCs w:val="40"/>
                          <w:bdr w:val="nil"/>
                          <w:lang w:val="nl-BE"/>
                        </w:rPr>
                        <w:t xml:space="preserve">STADSLANDBOUW: </w:t>
                      </w:r>
                    </w:p>
                    <w:bookmarkEnd w:id="2"/>
                    <w:p w14:paraId="5DA33FA5" w14:textId="134FDA73" w:rsidR="00634E8F" w:rsidRPr="00D72EB8" w:rsidRDefault="00634E8F" w:rsidP="006D7DA6">
                      <w:pPr>
                        <w:spacing w:line="276" w:lineRule="auto"/>
                        <w:ind w:left="0" w:right="0"/>
                        <w:jc w:val="center"/>
                        <w:rPr>
                          <w:b/>
                          <w:color w:val="6E198C"/>
                          <w:sz w:val="36"/>
                          <w:szCs w:val="36"/>
                          <w:lang w:val="nl-NL"/>
                        </w:rPr>
                      </w:pPr>
                      <w:r>
                        <w:rPr>
                          <w:rFonts w:eastAsia="Arial" w:cs="Arial"/>
                          <w:b/>
                          <w:bCs/>
                          <w:color w:val="6E198C"/>
                          <w:sz w:val="36"/>
                          <w:szCs w:val="36"/>
                          <w:bdr w:val="nil"/>
                          <w:lang w:val="nl-BE"/>
                        </w:rPr>
                        <w:t xml:space="preserve">Ondersteuning van duurzame </w:t>
                      </w:r>
                      <w:r w:rsidR="006863F6">
                        <w:rPr>
                          <w:rFonts w:eastAsia="Arial" w:cs="Arial"/>
                          <w:b/>
                          <w:bCs/>
                          <w:color w:val="6E198C"/>
                          <w:sz w:val="36"/>
                          <w:szCs w:val="36"/>
                          <w:bdr w:val="nil"/>
                          <w:lang w:val="nl-BE"/>
                        </w:rPr>
                        <w:t>professionele land-of tuinbouwprojecten</w:t>
                      </w:r>
                      <w:r>
                        <w:rPr>
                          <w:rFonts w:eastAsia="Arial" w:cs="Arial"/>
                          <w:b/>
                          <w:bCs/>
                          <w:color w:val="6E198C"/>
                          <w:sz w:val="36"/>
                          <w:szCs w:val="36"/>
                          <w:bdr w:val="nil"/>
                          <w:lang w:val="nl-BE"/>
                        </w:rPr>
                        <w:t xml:space="preserve"> in het Brussels Hoofdstedelijk Gewest</w:t>
                      </w:r>
                    </w:p>
                    <w:p w14:paraId="755A301E" w14:textId="537A75E4" w:rsidR="00FD1BB8" w:rsidRPr="00581E8D" w:rsidRDefault="00FD1BB8" w:rsidP="00634E8F">
                      <w:pPr>
                        <w:spacing w:line="276" w:lineRule="auto"/>
                        <w:ind w:right="0"/>
                        <w:jc w:val="center"/>
                        <w:rPr>
                          <w:b/>
                          <w:color w:val="6E198C"/>
                          <w:sz w:val="36"/>
                          <w:szCs w:val="36"/>
                          <w:lang w:val="nl-NL"/>
                        </w:rPr>
                      </w:pPr>
                    </w:p>
                  </w:txbxContent>
                </v:textbox>
                <w10:wrap anchorx="margin"/>
              </v:roundrect>
            </w:pict>
          </mc:Fallback>
        </mc:AlternateContent>
      </w:r>
    </w:p>
    <w:p w14:paraId="14D7EE67" w14:textId="5A0ABC90" w:rsidR="00B61753" w:rsidRPr="009C4E33" w:rsidRDefault="00B61753" w:rsidP="00BE48F8">
      <w:pPr>
        <w:spacing w:line="276" w:lineRule="auto"/>
        <w:rPr>
          <w:rFonts w:cs="Arial"/>
          <w:lang w:val="fr-BE"/>
        </w:rPr>
      </w:pPr>
    </w:p>
    <w:p w14:paraId="3AE191B4" w14:textId="77777777" w:rsidR="00B61753" w:rsidRDefault="00B61753" w:rsidP="00BE48F8">
      <w:pPr>
        <w:spacing w:line="276" w:lineRule="auto"/>
        <w:rPr>
          <w:rFonts w:cs="Arial"/>
          <w:lang w:val="fr-BE"/>
        </w:rPr>
      </w:pPr>
    </w:p>
    <w:p w14:paraId="7A9F6746" w14:textId="74EFB24F" w:rsidR="00B61753" w:rsidRDefault="00B61753" w:rsidP="00BE48F8">
      <w:pPr>
        <w:spacing w:line="276" w:lineRule="auto"/>
        <w:rPr>
          <w:rFonts w:cs="Arial"/>
          <w:lang w:val="fr-BE"/>
        </w:rPr>
      </w:pPr>
    </w:p>
    <w:p w14:paraId="5049F42C" w14:textId="77777777" w:rsidR="00B61753" w:rsidRDefault="00B61753" w:rsidP="00BE48F8">
      <w:pPr>
        <w:spacing w:line="276" w:lineRule="auto"/>
        <w:rPr>
          <w:rFonts w:cs="Arial"/>
          <w:lang w:val="fr-BE"/>
        </w:rPr>
      </w:pPr>
    </w:p>
    <w:p w14:paraId="40290CAF" w14:textId="77777777" w:rsidR="00B61753" w:rsidRPr="009C4E33" w:rsidRDefault="00B61753" w:rsidP="00BE48F8">
      <w:pPr>
        <w:spacing w:line="276" w:lineRule="auto"/>
        <w:rPr>
          <w:rFonts w:cs="Arial"/>
          <w:lang w:val="fr-BE"/>
        </w:rPr>
      </w:pPr>
    </w:p>
    <w:p w14:paraId="01D8611B" w14:textId="7E245EEF" w:rsidR="00B61753" w:rsidRPr="009C4E33" w:rsidRDefault="00B61753" w:rsidP="00BE48F8">
      <w:pPr>
        <w:spacing w:line="276" w:lineRule="auto"/>
        <w:rPr>
          <w:rFonts w:cs="Arial"/>
          <w:lang w:val="fr-BE"/>
        </w:rPr>
      </w:pPr>
    </w:p>
    <w:p w14:paraId="6511FFE1" w14:textId="77777777" w:rsidR="00B61753" w:rsidRPr="009C4E33" w:rsidRDefault="00B61753" w:rsidP="00BE48F8">
      <w:pPr>
        <w:spacing w:line="276" w:lineRule="auto"/>
        <w:rPr>
          <w:rFonts w:cs="Arial"/>
        </w:rPr>
      </w:pPr>
    </w:p>
    <w:p w14:paraId="7E9247FC" w14:textId="5C5C52CE" w:rsidR="00B61753" w:rsidRPr="00835539" w:rsidRDefault="00B61753" w:rsidP="00BE48F8">
      <w:pPr>
        <w:spacing w:line="276" w:lineRule="auto"/>
        <w:jc w:val="left"/>
        <w:rPr>
          <w:rFonts w:cs="Arial"/>
          <w:i/>
          <w:color w:val="6E198C"/>
          <w:sz w:val="28"/>
        </w:rPr>
      </w:pPr>
    </w:p>
    <w:p w14:paraId="4CE078F2" w14:textId="59C96FD2" w:rsidR="00B61753" w:rsidRPr="009C4E33" w:rsidRDefault="00B61753" w:rsidP="00BE48F8">
      <w:pPr>
        <w:spacing w:line="276" w:lineRule="auto"/>
        <w:rPr>
          <w:rFonts w:cs="Arial"/>
        </w:rPr>
      </w:pPr>
    </w:p>
    <w:p w14:paraId="5A8CB30E" w14:textId="77777777" w:rsidR="00B61753" w:rsidRPr="009C4E33" w:rsidRDefault="00B61753" w:rsidP="00BE48F8">
      <w:pPr>
        <w:spacing w:line="276" w:lineRule="auto"/>
        <w:rPr>
          <w:rFonts w:cs="Arial"/>
        </w:rPr>
      </w:pPr>
    </w:p>
    <w:p w14:paraId="62BE0370" w14:textId="77777777" w:rsidR="00B61753" w:rsidRDefault="00B61753" w:rsidP="00BE48F8">
      <w:pPr>
        <w:spacing w:line="276" w:lineRule="auto"/>
        <w:rPr>
          <w:rFonts w:cs="Arial"/>
        </w:rPr>
      </w:pPr>
    </w:p>
    <w:p w14:paraId="2E96DA59" w14:textId="167A623C" w:rsidR="00B61753" w:rsidRPr="009C4E33" w:rsidRDefault="00B61753" w:rsidP="00BE48F8">
      <w:pPr>
        <w:spacing w:line="276" w:lineRule="auto"/>
        <w:rPr>
          <w:rFonts w:cs="Arial"/>
        </w:rPr>
      </w:pPr>
    </w:p>
    <w:p w14:paraId="6C434911" w14:textId="77777777" w:rsidR="00B61753" w:rsidRPr="009C4E33" w:rsidRDefault="00B61753" w:rsidP="00BE48F8">
      <w:pPr>
        <w:spacing w:line="276" w:lineRule="auto"/>
        <w:rPr>
          <w:rFonts w:cs="Arial"/>
        </w:rPr>
      </w:pPr>
    </w:p>
    <w:p w14:paraId="6C570EFA" w14:textId="62E36CE4" w:rsidR="00B61753" w:rsidRPr="009C4E33" w:rsidRDefault="00B61753" w:rsidP="00BE48F8">
      <w:pPr>
        <w:spacing w:line="276" w:lineRule="auto"/>
        <w:rPr>
          <w:rFonts w:cs="Arial"/>
        </w:rPr>
      </w:pPr>
    </w:p>
    <w:p w14:paraId="7FAC0231" w14:textId="77777777" w:rsidR="006863F6" w:rsidRDefault="006863F6" w:rsidP="006863F6">
      <w:pPr>
        <w:ind w:left="0" w:right="-1"/>
        <w:rPr>
          <w:b/>
          <w:sz w:val="36"/>
        </w:rPr>
      </w:pPr>
    </w:p>
    <w:p w14:paraId="2E9892AA" w14:textId="77777777" w:rsidR="006863F6" w:rsidRDefault="006863F6" w:rsidP="006863F6">
      <w:pPr>
        <w:ind w:left="0" w:right="-1"/>
        <w:rPr>
          <w:b/>
          <w:sz w:val="36"/>
        </w:rPr>
      </w:pPr>
    </w:p>
    <w:p w14:paraId="4F80AD8E" w14:textId="77777777" w:rsidR="006863F6" w:rsidRDefault="006863F6" w:rsidP="006863F6">
      <w:pPr>
        <w:ind w:left="0" w:right="-1"/>
        <w:rPr>
          <w:b/>
          <w:sz w:val="36"/>
        </w:rPr>
      </w:pPr>
    </w:p>
    <w:p w14:paraId="086BBF47" w14:textId="77777777" w:rsidR="006863F6" w:rsidRDefault="006863F6" w:rsidP="006863F6">
      <w:pPr>
        <w:ind w:left="0" w:right="-1"/>
        <w:rPr>
          <w:b/>
          <w:sz w:val="36"/>
        </w:rPr>
      </w:pPr>
    </w:p>
    <w:p w14:paraId="0BC13054" w14:textId="168F097D" w:rsidR="006863F6" w:rsidRDefault="006863F6" w:rsidP="006863F6">
      <w:pPr>
        <w:ind w:left="0" w:right="-1"/>
        <w:rPr>
          <w:b/>
          <w:sz w:val="36"/>
        </w:rPr>
      </w:pPr>
      <w:r>
        <w:rPr>
          <w:rFonts w:cs="Arial"/>
          <w:noProof/>
          <w:lang w:val="fr-BE" w:eastAsia="fr-BE"/>
        </w:rPr>
        <mc:AlternateContent>
          <mc:Choice Requires="wps">
            <w:drawing>
              <wp:anchor distT="0" distB="0" distL="114300" distR="114300" simplePos="0" relativeHeight="251671040" behindDoc="0" locked="0" layoutInCell="1" allowOverlap="1" wp14:anchorId="2EB85E51" wp14:editId="72070537">
                <wp:simplePos x="0" y="0"/>
                <wp:positionH relativeFrom="margin">
                  <wp:posOffset>364490</wp:posOffset>
                </wp:positionH>
                <wp:positionV relativeFrom="paragraph">
                  <wp:posOffset>151765</wp:posOffset>
                </wp:positionV>
                <wp:extent cx="5039995" cy="1079500"/>
                <wp:effectExtent l="0" t="0" r="27305" b="25400"/>
                <wp:wrapNone/>
                <wp:docPr id="26" name="Rectangle à coins arrondis 26"/>
                <wp:cNvGraphicFramePr/>
                <a:graphic xmlns:a="http://schemas.openxmlformats.org/drawingml/2006/main">
                  <a:graphicData uri="http://schemas.microsoft.com/office/word/2010/wordprocessingShape">
                    <wps:wsp>
                      <wps:cNvSpPr/>
                      <wps:spPr>
                        <a:xfrm>
                          <a:off x="0" y="0"/>
                          <a:ext cx="5039995" cy="1079500"/>
                        </a:xfrm>
                        <a:prstGeom prst="roundRect">
                          <a:avLst/>
                        </a:prstGeom>
                        <a:noFill/>
                        <a:ln>
                          <a:solidFill>
                            <a:srgbClr val="0A00BE"/>
                          </a:solidFill>
                        </a:ln>
                      </wps:spPr>
                      <wps:style>
                        <a:lnRef idx="2">
                          <a:schemeClr val="accent1"/>
                        </a:lnRef>
                        <a:fillRef idx="1">
                          <a:schemeClr val="lt1"/>
                        </a:fillRef>
                        <a:effectRef idx="0">
                          <a:schemeClr val="accent1"/>
                        </a:effectRef>
                        <a:fontRef idx="minor">
                          <a:schemeClr val="dk1"/>
                        </a:fontRef>
                      </wps:style>
                      <wps:txbx>
                        <w:txbxContent>
                          <w:p w14:paraId="37F1D485" w14:textId="7533E7EC" w:rsidR="006863F6" w:rsidRPr="006863F6" w:rsidRDefault="006863F6" w:rsidP="006863F6">
                            <w:pPr>
                              <w:spacing w:before="60" w:line="276" w:lineRule="auto"/>
                              <w:ind w:left="284" w:right="0"/>
                              <w:jc w:val="left"/>
                              <w:rPr>
                                <w:b/>
                                <w:color w:val="6E198C"/>
                                <w:sz w:val="40"/>
                                <w:szCs w:val="28"/>
                                <w:lang w:val="nl-BE"/>
                              </w:rPr>
                            </w:pPr>
                            <w:r w:rsidRPr="006863F6">
                              <w:rPr>
                                <w:b/>
                                <w:color w:val="6E198C"/>
                                <w:sz w:val="40"/>
                                <w:szCs w:val="28"/>
                                <w:lang w:val="nl-BE"/>
                              </w:rPr>
                              <w:t xml:space="preserve">Project : </w:t>
                            </w:r>
                          </w:p>
                          <w:p w14:paraId="5372CE7A" w14:textId="281F8E40" w:rsidR="006863F6" w:rsidRPr="006863F6" w:rsidRDefault="006863F6" w:rsidP="006863F6">
                            <w:pPr>
                              <w:spacing w:line="276" w:lineRule="auto"/>
                              <w:ind w:left="0" w:right="0" w:firstLine="284"/>
                              <w:jc w:val="left"/>
                              <w:rPr>
                                <w:b/>
                                <w:color w:val="6E198C"/>
                                <w:szCs w:val="28"/>
                                <w:lang w:val="nl-BE"/>
                              </w:rPr>
                            </w:pPr>
                            <w:r w:rsidRPr="006863F6">
                              <w:rPr>
                                <w:b/>
                                <w:color w:val="6E198C"/>
                                <w:szCs w:val="28"/>
                                <w:lang w:val="nl-BE"/>
                              </w:rPr>
                              <w:t>Naam van het p</w:t>
                            </w:r>
                            <w:r>
                              <w:rPr>
                                <w:b/>
                                <w:color w:val="6E198C"/>
                                <w:szCs w:val="28"/>
                                <w:lang w:val="nl-BE"/>
                              </w:rPr>
                              <w:t>roject</w:t>
                            </w:r>
                          </w:p>
                          <w:p w14:paraId="76680831" w14:textId="77777777" w:rsidR="006863F6" w:rsidRPr="006863F6" w:rsidRDefault="006863F6" w:rsidP="006863F6">
                            <w:pPr>
                              <w:spacing w:line="276" w:lineRule="auto"/>
                              <w:ind w:left="0" w:right="0" w:firstLine="284"/>
                              <w:jc w:val="left"/>
                              <w:rPr>
                                <w:b/>
                                <w:color w:val="6E198C"/>
                                <w:sz w:val="24"/>
                                <w:szCs w:val="24"/>
                                <w:lang w:val="nl-BE"/>
                              </w:rPr>
                            </w:pPr>
                          </w:p>
                          <w:p w14:paraId="100F32E5" w14:textId="77777777" w:rsidR="006863F6" w:rsidRPr="006863F6" w:rsidRDefault="006863F6" w:rsidP="006863F6">
                            <w:pPr>
                              <w:spacing w:line="276" w:lineRule="auto"/>
                              <w:ind w:left="284" w:right="0"/>
                              <w:jc w:val="left"/>
                              <w:rPr>
                                <w:b/>
                                <w:i/>
                                <w:color w:val="6E198C"/>
                                <w:lang w:val="nl-B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85E51" id="Rectangle à coins arrondis 26" o:spid="_x0000_s1029" style="position:absolute;left:0;text-align:left;margin-left:28.7pt;margin-top:11.95pt;width:396.85pt;height:8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" filled="f" strokecolor="#0a00be" strokeweight="2pt">
                <v:textbox inset="0,0,0,0">
                  <w:txbxContent>
                    <w:p w14:paraId="37F1D485" w14:textId="7533E7EC" w:rsidR="006863F6" w:rsidRPr="006863F6" w:rsidRDefault="006863F6" w:rsidP="006863F6">
                      <w:pPr>
                        <w:spacing w:before="60" w:line="276" w:lineRule="auto"/>
                        <w:ind w:left="284" w:right="0"/>
                        <w:jc w:val="left"/>
                        <w:rPr>
                          <w:b/>
                          <w:color w:val="6E198C"/>
                          <w:sz w:val="40"/>
                          <w:szCs w:val="28"/>
                          <w:lang w:val="nl-BE"/>
                        </w:rPr>
                      </w:pPr>
                      <w:r w:rsidRPr="006863F6">
                        <w:rPr>
                          <w:b/>
                          <w:color w:val="6E198C"/>
                          <w:sz w:val="40"/>
                          <w:szCs w:val="28"/>
                          <w:lang w:val="nl-BE"/>
                        </w:rPr>
                        <w:t xml:space="preserve">Project : </w:t>
                      </w:r>
                    </w:p>
                    <w:p w14:paraId="5372CE7A" w14:textId="281F8E40" w:rsidR="006863F6" w:rsidRPr="006863F6" w:rsidRDefault="006863F6" w:rsidP="006863F6">
                      <w:pPr>
                        <w:spacing w:line="276" w:lineRule="auto"/>
                        <w:ind w:left="0" w:right="0" w:firstLine="284"/>
                        <w:jc w:val="left"/>
                        <w:rPr>
                          <w:b/>
                          <w:color w:val="6E198C"/>
                          <w:szCs w:val="28"/>
                          <w:lang w:val="nl-BE"/>
                        </w:rPr>
                      </w:pPr>
                      <w:r w:rsidRPr="006863F6">
                        <w:rPr>
                          <w:b/>
                          <w:color w:val="6E198C"/>
                          <w:szCs w:val="28"/>
                          <w:lang w:val="nl-BE"/>
                        </w:rPr>
                        <w:t>Naam van het p</w:t>
                      </w:r>
                      <w:r>
                        <w:rPr>
                          <w:b/>
                          <w:color w:val="6E198C"/>
                          <w:szCs w:val="28"/>
                          <w:lang w:val="nl-BE"/>
                        </w:rPr>
                        <w:t>roject</w:t>
                      </w:r>
                    </w:p>
                    <w:p w14:paraId="76680831" w14:textId="77777777" w:rsidR="006863F6" w:rsidRPr="006863F6" w:rsidRDefault="006863F6" w:rsidP="006863F6">
                      <w:pPr>
                        <w:spacing w:line="276" w:lineRule="auto"/>
                        <w:ind w:left="0" w:right="0" w:firstLine="284"/>
                        <w:jc w:val="left"/>
                        <w:rPr>
                          <w:b/>
                          <w:color w:val="6E198C"/>
                          <w:sz w:val="24"/>
                          <w:szCs w:val="24"/>
                          <w:lang w:val="nl-BE"/>
                        </w:rPr>
                      </w:pPr>
                    </w:p>
                    <w:p w14:paraId="100F32E5" w14:textId="77777777" w:rsidR="006863F6" w:rsidRPr="006863F6" w:rsidRDefault="006863F6" w:rsidP="006863F6">
                      <w:pPr>
                        <w:spacing w:line="276" w:lineRule="auto"/>
                        <w:ind w:left="284" w:right="0"/>
                        <w:jc w:val="left"/>
                        <w:rPr>
                          <w:b/>
                          <w:i/>
                          <w:color w:val="6E198C"/>
                          <w:lang w:val="nl-BE"/>
                        </w:rPr>
                      </w:pPr>
                    </w:p>
                  </w:txbxContent>
                </v:textbox>
                <w10:wrap anchorx="margin"/>
              </v:roundrect>
            </w:pict>
          </mc:Fallback>
        </mc:AlternateContent>
      </w:r>
    </w:p>
    <w:p w14:paraId="0D67B62C" w14:textId="77777777" w:rsidR="006863F6" w:rsidRDefault="006863F6" w:rsidP="006863F6">
      <w:pPr>
        <w:ind w:left="0" w:right="-1"/>
        <w:jc w:val="center"/>
        <w:rPr>
          <w:b/>
          <w:sz w:val="36"/>
        </w:rPr>
      </w:pPr>
    </w:p>
    <w:p w14:paraId="5EC47D8A" w14:textId="77777777" w:rsidR="006863F6" w:rsidRDefault="006863F6" w:rsidP="006863F6">
      <w:pPr>
        <w:ind w:left="0" w:right="-1"/>
        <w:jc w:val="center"/>
        <w:rPr>
          <w:b/>
          <w:sz w:val="36"/>
        </w:rPr>
      </w:pPr>
    </w:p>
    <w:p w14:paraId="331102E1" w14:textId="77777777" w:rsidR="006863F6" w:rsidRPr="000F2089" w:rsidRDefault="006863F6" w:rsidP="006863F6">
      <w:pPr>
        <w:ind w:left="0" w:right="-1"/>
      </w:pPr>
    </w:p>
    <w:p w14:paraId="2EA85339" w14:textId="77777777" w:rsidR="006863F6" w:rsidRPr="000F2089" w:rsidRDefault="006863F6" w:rsidP="006863F6">
      <w:pPr>
        <w:ind w:left="0" w:right="-1"/>
      </w:pPr>
    </w:p>
    <w:p w14:paraId="0A8D7140" w14:textId="77777777" w:rsidR="006863F6" w:rsidRPr="000F2089" w:rsidRDefault="006863F6" w:rsidP="006863F6">
      <w:pPr>
        <w:ind w:left="0" w:right="-1"/>
      </w:pPr>
    </w:p>
    <w:p w14:paraId="6F3E58EC" w14:textId="77777777" w:rsidR="006863F6" w:rsidRPr="00047141" w:rsidRDefault="006863F6" w:rsidP="006863F6">
      <w:pPr>
        <w:ind w:left="0" w:right="17"/>
        <w:rPr>
          <w:b/>
          <w:lang w:val="fr-BE"/>
        </w:rPr>
      </w:pPr>
      <w:r>
        <w:rPr>
          <w:b/>
          <w:noProof/>
          <w:lang w:val="fr-BE" w:eastAsia="fr-BE"/>
        </w:rPr>
        <mc:AlternateContent>
          <mc:Choice Requires="wpg">
            <w:drawing>
              <wp:anchor distT="0" distB="0" distL="114300" distR="114300" simplePos="0" relativeHeight="251672064" behindDoc="0" locked="0" layoutInCell="1" allowOverlap="1" wp14:anchorId="12600D3D" wp14:editId="09E89330">
                <wp:simplePos x="0" y="0"/>
                <wp:positionH relativeFrom="column">
                  <wp:posOffset>362313</wp:posOffset>
                </wp:positionH>
                <wp:positionV relativeFrom="paragraph">
                  <wp:posOffset>142784</wp:posOffset>
                </wp:positionV>
                <wp:extent cx="5060571" cy="799200"/>
                <wp:effectExtent l="101600" t="25400" r="19685" b="90170"/>
                <wp:wrapNone/>
                <wp:docPr id="29" name="Grouper 29"/>
                <wp:cNvGraphicFramePr/>
                <a:graphic xmlns:a="http://schemas.openxmlformats.org/drawingml/2006/main">
                  <a:graphicData uri="http://schemas.microsoft.com/office/word/2010/wordprocessingGroup">
                    <wpg:wgp>
                      <wpg:cNvGrpSpPr/>
                      <wpg:grpSpPr>
                        <a:xfrm>
                          <a:off x="0" y="0"/>
                          <a:ext cx="5060571" cy="799200"/>
                          <a:chOff x="0" y="0"/>
                          <a:chExt cx="5060571" cy="799200"/>
                        </a:xfrm>
                      </wpg:grpSpPr>
                      <wps:wsp>
                        <wps:cNvPr id="27" name="Rectangle à coins arrondis 27"/>
                        <wps:cNvSpPr/>
                        <wps:spPr>
                          <a:xfrm>
                            <a:off x="0" y="0"/>
                            <a:ext cx="2448000" cy="799200"/>
                          </a:xfrm>
                          <a:prstGeom prst="roundRect">
                            <a:avLst/>
                          </a:prstGeom>
                          <a:solidFill>
                            <a:srgbClr val="7030A0"/>
                          </a:solidFill>
                          <a:ln>
                            <a:no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17AB27CC" w14:textId="51921A5E" w:rsidR="006863F6" w:rsidRPr="006863F6" w:rsidRDefault="006863F6" w:rsidP="006863F6">
                              <w:pPr>
                                <w:spacing w:line="360" w:lineRule="auto"/>
                                <w:ind w:left="0" w:right="74"/>
                                <w:jc w:val="center"/>
                                <w:rPr>
                                  <w:b/>
                                  <w:color w:val="FFFFFF" w:themeColor="background1"/>
                                  <w:lang w:val="nl-BE"/>
                                </w:rPr>
                              </w:pPr>
                              <w:r w:rsidRPr="006863F6">
                                <w:rPr>
                                  <w:b/>
                                  <w:color w:val="FFFFFF" w:themeColor="background1"/>
                                  <w:lang w:val="nl-BE"/>
                                </w:rPr>
                                <w:t>PER MAIL VERSTUREN NAAR</w:t>
                              </w:r>
                            </w:p>
                            <w:p w14:paraId="1C227023" w14:textId="07B852B7" w:rsidR="006863F6" w:rsidRPr="006863F6" w:rsidRDefault="00B51544" w:rsidP="006863F6">
                              <w:pPr>
                                <w:spacing w:line="360" w:lineRule="auto"/>
                                <w:ind w:left="0" w:right="74"/>
                                <w:jc w:val="center"/>
                                <w:rPr>
                                  <w:b/>
                                  <w:color w:val="FFFFFF" w:themeColor="background1"/>
                                  <w:sz w:val="24"/>
                                  <w:lang w:val="nl-BE"/>
                                </w:rPr>
                              </w:pPr>
                              <w:hyperlink r:id="rId9" w:history="1">
                                <w:r w:rsidR="006863F6" w:rsidRPr="003A4E88">
                                  <w:rPr>
                                    <w:rStyle w:val="Hyperlink"/>
                                    <w:b/>
                                    <w:sz w:val="24"/>
                                    <w:lang w:val="nl-BE"/>
                                  </w:rPr>
                                  <w:t>landbouw@gob.brussels</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Rectangle à coins arrondis 28"/>
                        <wps:cNvSpPr/>
                        <wps:spPr>
                          <a:xfrm>
                            <a:off x="2612571" y="0"/>
                            <a:ext cx="2448000" cy="799200"/>
                          </a:xfrm>
                          <a:prstGeom prst="roundRect">
                            <a:avLst/>
                          </a:prstGeom>
                          <a:solidFill>
                            <a:srgbClr val="7030A0"/>
                          </a:solidFill>
                          <a:ln>
                            <a:no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3241354E" w14:textId="024BC40F" w:rsidR="006863F6" w:rsidRPr="00D34C04" w:rsidRDefault="006863F6" w:rsidP="006863F6">
                              <w:pPr>
                                <w:spacing w:line="360" w:lineRule="auto"/>
                                <w:ind w:left="0" w:right="74"/>
                                <w:jc w:val="center"/>
                                <w:rPr>
                                  <w:b/>
                                  <w:color w:val="FFFFFF" w:themeColor="background1"/>
                                  <w:lang w:val="fr-BE"/>
                                </w:rPr>
                              </w:pPr>
                              <w:r>
                                <w:rPr>
                                  <w:b/>
                                  <w:color w:val="FFFFFF" w:themeColor="background1"/>
                                  <w:lang w:val="fr-BE"/>
                                </w:rPr>
                                <w:t>UITERLIJK OP</w:t>
                              </w:r>
                            </w:p>
                            <w:p w14:paraId="0AA6BD64" w14:textId="1142BDDA" w:rsidR="006863F6" w:rsidRPr="00D34C04" w:rsidRDefault="004051F9" w:rsidP="006863F6">
                              <w:pPr>
                                <w:spacing w:line="360" w:lineRule="auto"/>
                                <w:ind w:left="0" w:right="74"/>
                                <w:jc w:val="center"/>
                                <w:rPr>
                                  <w:b/>
                                  <w:color w:val="FFFFFF" w:themeColor="background1"/>
                                  <w:sz w:val="32"/>
                                  <w:lang w:val="fr-BE"/>
                                </w:rPr>
                              </w:pPr>
                              <w:r>
                                <w:rPr>
                                  <w:b/>
                                  <w:color w:val="FFFFFF" w:themeColor="background1"/>
                                  <w:sz w:val="32"/>
                                  <w:highlight w:val="yellow"/>
                                  <w:lang w:val="fr-BE"/>
                                </w:rPr>
                                <w:t>28</w:t>
                              </w:r>
                              <w:r w:rsidR="006863F6" w:rsidRPr="0065110D">
                                <w:rPr>
                                  <w:b/>
                                  <w:color w:val="FFFFFF" w:themeColor="background1"/>
                                  <w:sz w:val="32"/>
                                  <w:highlight w:val="yellow"/>
                                  <w:lang w:val="fr-BE"/>
                                </w:rPr>
                                <w:t>/</w:t>
                              </w:r>
                              <w:r>
                                <w:rPr>
                                  <w:b/>
                                  <w:color w:val="FFFFFF" w:themeColor="background1"/>
                                  <w:sz w:val="32"/>
                                  <w:highlight w:val="yellow"/>
                                  <w:lang w:val="fr-BE"/>
                                </w:rPr>
                                <w:t>03</w:t>
                              </w:r>
                              <w:r w:rsidR="006863F6" w:rsidRPr="0065110D">
                                <w:rPr>
                                  <w:b/>
                                  <w:color w:val="FFFFFF" w:themeColor="background1"/>
                                  <w:sz w:val="32"/>
                                  <w:highlight w:val="yellow"/>
                                  <w:lang w:val="fr-BE"/>
                                </w:rPr>
                                <w:t>/202</w:t>
                              </w:r>
                              <w:r w:rsidR="0065110D" w:rsidRPr="0065110D">
                                <w:rPr>
                                  <w:b/>
                                  <w:color w:val="FFFFFF" w:themeColor="background1"/>
                                  <w:sz w:val="32"/>
                                  <w:highlight w:val="yellow"/>
                                  <w:lang w:val="fr-BE"/>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2600D3D" id="Grouper 29" o:spid="_x0000_s1030" style="position:absolute;left:0;text-align:left;margin-left:28.55pt;margin-top:11.25pt;width:398.45pt;height:62.95pt;z-index:251672064" coordsize="50605,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">
                <v:roundrect id="Rectangle à coins arrondis 27" o:spid="_x0000_s1031" style="position:absolute;width:24480;height:79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" fillcolor="#7030a0" stroked="f" strokeweight="2pt">
                  <v:shadow on="t" color="black" opacity="26214f" origin=".5,-.5" offset="-.74836mm,.74836mm"/>
                  <v:textbox inset="0,0,0,0">
                    <w:txbxContent>
                      <w:p w14:paraId="17AB27CC" w14:textId="51921A5E" w:rsidR="006863F6" w:rsidRPr="006863F6" w:rsidRDefault="006863F6" w:rsidP="006863F6">
                        <w:pPr>
                          <w:spacing w:line="360" w:lineRule="auto"/>
                          <w:ind w:left="0" w:right="74"/>
                          <w:jc w:val="center"/>
                          <w:rPr>
                            <w:b/>
                            <w:color w:val="FFFFFF" w:themeColor="background1"/>
                            <w:lang w:val="nl-BE"/>
                          </w:rPr>
                        </w:pPr>
                        <w:r w:rsidRPr="006863F6">
                          <w:rPr>
                            <w:b/>
                            <w:color w:val="FFFFFF" w:themeColor="background1"/>
                            <w:lang w:val="nl-BE"/>
                          </w:rPr>
                          <w:t>PER MAIL VERSTUREN NAAR</w:t>
                        </w:r>
                      </w:p>
                      <w:p w14:paraId="1C227023" w14:textId="07B852B7" w:rsidR="006863F6" w:rsidRPr="006863F6" w:rsidRDefault="00B51544" w:rsidP="006863F6">
                        <w:pPr>
                          <w:spacing w:line="360" w:lineRule="auto"/>
                          <w:ind w:left="0" w:right="74"/>
                          <w:jc w:val="center"/>
                          <w:rPr>
                            <w:b/>
                            <w:color w:val="FFFFFF" w:themeColor="background1"/>
                            <w:sz w:val="24"/>
                            <w:lang w:val="nl-BE"/>
                          </w:rPr>
                        </w:pPr>
                        <w:hyperlink r:id="rId10" w:history="1">
                          <w:r w:rsidR="006863F6" w:rsidRPr="003A4E88">
                            <w:rPr>
                              <w:rStyle w:val="Hyperlink"/>
                              <w:b/>
                              <w:sz w:val="24"/>
                              <w:lang w:val="nl-BE"/>
                            </w:rPr>
                            <w:t>landbouw@gob.brussels</w:t>
                          </w:r>
                        </w:hyperlink>
                      </w:p>
                    </w:txbxContent>
                  </v:textbox>
                </v:roundrect>
                <v:roundrect id="Rectangle à coins arrondis 28" o:spid="_x0000_s1032" style="position:absolute;left:26125;width:24480;height:79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" fillcolor="#7030a0" stroked="f" strokeweight="2pt">
                  <v:shadow on="t" color="black" opacity="26214f" origin=".5,-.5" offset="-.74836mm,.74836mm"/>
                  <v:textbox inset="0,0,0,0">
                    <w:txbxContent>
                      <w:p w14:paraId="3241354E" w14:textId="024BC40F" w:rsidR="006863F6" w:rsidRPr="00D34C04" w:rsidRDefault="006863F6" w:rsidP="006863F6">
                        <w:pPr>
                          <w:spacing w:line="360" w:lineRule="auto"/>
                          <w:ind w:left="0" w:right="74"/>
                          <w:jc w:val="center"/>
                          <w:rPr>
                            <w:b/>
                            <w:color w:val="FFFFFF" w:themeColor="background1"/>
                            <w:lang w:val="fr-BE"/>
                          </w:rPr>
                        </w:pPr>
                        <w:r>
                          <w:rPr>
                            <w:b/>
                            <w:color w:val="FFFFFF" w:themeColor="background1"/>
                            <w:lang w:val="fr-BE"/>
                          </w:rPr>
                          <w:t>UITERLIJK OP</w:t>
                        </w:r>
                      </w:p>
                      <w:p w14:paraId="0AA6BD64" w14:textId="1142BDDA" w:rsidR="006863F6" w:rsidRPr="00D34C04" w:rsidRDefault="004051F9" w:rsidP="006863F6">
                        <w:pPr>
                          <w:spacing w:line="360" w:lineRule="auto"/>
                          <w:ind w:left="0" w:right="74"/>
                          <w:jc w:val="center"/>
                          <w:rPr>
                            <w:b/>
                            <w:color w:val="FFFFFF" w:themeColor="background1"/>
                            <w:sz w:val="32"/>
                            <w:lang w:val="fr-BE"/>
                          </w:rPr>
                        </w:pPr>
                        <w:r>
                          <w:rPr>
                            <w:b/>
                            <w:color w:val="FFFFFF" w:themeColor="background1"/>
                            <w:sz w:val="32"/>
                            <w:highlight w:val="yellow"/>
                            <w:lang w:val="fr-BE"/>
                          </w:rPr>
                          <w:t>28</w:t>
                        </w:r>
                        <w:r w:rsidR="006863F6" w:rsidRPr="0065110D">
                          <w:rPr>
                            <w:b/>
                            <w:color w:val="FFFFFF" w:themeColor="background1"/>
                            <w:sz w:val="32"/>
                            <w:highlight w:val="yellow"/>
                            <w:lang w:val="fr-BE"/>
                          </w:rPr>
                          <w:t>/</w:t>
                        </w:r>
                        <w:r>
                          <w:rPr>
                            <w:b/>
                            <w:color w:val="FFFFFF" w:themeColor="background1"/>
                            <w:sz w:val="32"/>
                            <w:highlight w:val="yellow"/>
                            <w:lang w:val="fr-BE"/>
                          </w:rPr>
                          <w:t>03</w:t>
                        </w:r>
                        <w:r w:rsidR="006863F6" w:rsidRPr="0065110D">
                          <w:rPr>
                            <w:b/>
                            <w:color w:val="FFFFFF" w:themeColor="background1"/>
                            <w:sz w:val="32"/>
                            <w:highlight w:val="yellow"/>
                            <w:lang w:val="fr-BE"/>
                          </w:rPr>
                          <w:t>/202</w:t>
                        </w:r>
                        <w:r w:rsidR="0065110D" w:rsidRPr="0065110D">
                          <w:rPr>
                            <w:b/>
                            <w:color w:val="FFFFFF" w:themeColor="background1"/>
                            <w:sz w:val="32"/>
                            <w:highlight w:val="yellow"/>
                            <w:lang w:val="fr-BE"/>
                          </w:rPr>
                          <w:t>4</w:t>
                        </w:r>
                      </w:p>
                    </w:txbxContent>
                  </v:textbox>
                </v:roundrect>
              </v:group>
            </w:pict>
          </mc:Fallback>
        </mc:AlternateContent>
      </w:r>
    </w:p>
    <w:p w14:paraId="45E64A2C" w14:textId="77777777" w:rsidR="006863F6" w:rsidRDefault="006863F6" w:rsidP="006863F6">
      <w:pPr>
        <w:ind w:left="0" w:right="-1"/>
      </w:pPr>
    </w:p>
    <w:p w14:paraId="62E68C1F" w14:textId="77777777" w:rsidR="00B61753" w:rsidRPr="009C4E33" w:rsidRDefault="00B61753" w:rsidP="00BE48F8">
      <w:pPr>
        <w:spacing w:line="276" w:lineRule="auto"/>
        <w:rPr>
          <w:rFonts w:cs="Arial"/>
        </w:rPr>
      </w:pPr>
    </w:p>
    <w:p w14:paraId="419A727B" w14:textId="77777777" w:rsidR="00B61753" w:rsidRPr="009C4E33" w:rsidRDefault="00B61753" w:rsidP="00BE48F8">
      <w:pPr>
        <w:spacing w:line="276" w:lineRule="auto"/>
        <w:rPr>
          <w:rFonts w:cs="Arial"/>
        </w:rPr>
      </w:pPr>
    </w:p>
    <w:p w14:paraId="5D269DC4" w14:textId="77777777" w:rsidR="00B61753" w:rsidRDefault="00B61753" w:rsidP="00BE48F8">
      <w:pPr>
        <w:spacing w:line="276" w:lineRule="auto"/>
        <w:rPr>
          <w:rFonts w:cs="Arial"/>
        </w:rPr>
      </w:pPr>
    </w:p>
    <w:p w14:paraId="2D7F542D" w14:textId="21D1F73B" w:rsidR="00B61753" w:rsidRDefault="00B61753" w:rsidP="00BE48F8">
      <w:pPr>
        <w:spacing w:line="276" w:lineRule="auto"/>
        <w:rPr>
          <w:rFonts w:cs="Arial"/>
        </w:rPr>
      </w:pPr>
    </w:p>
    <w:p w14:paraId="155F407D" w14:textId="77777777" w:rsidR="006863F6" w:rsidRPr="00F349B3" w:rsidRDefault="006863F6" w:rsidP="006863F6">
      <w:pPr>
        <w:pStyle w:val="Normita"/>
        <w:spacing w:line="276" w:lineRule="auto"/>
        <w:jc w:val="center"/>
        <w:rPr>
          <w:lang w:val="fr-BE"/>
        </w:rPr>
      </w:pPr>
      <w:bookmarkStart w:id="3" w:name="_Hlk148538100"/>
      <w:r w:rsidRPr="00732832">
        <w:rPr>
          <w:rFonts w:eastAsia="Arial" w:cs="Arial"/>
          <w:b/>
          <w:bCs/>
          <w:iCs/>
          <w:bdr w:val="nil"/>
          <w:lang w:val="fr-BE"/>
        </w:rPr>
        <w:t>Ce formulaire est aussi disponible en français</w:t>
      </w:r>
    </w:p>
    <w:bookmarkEnd w:id="3"/>
    <w:p w14:paraId="08CD1260" w14:textId="77777777" w:rsidR="00B61753" w:rsidRPr="006863F6" w:rsidRDefault="00B61753" w:rsidP="00BE48F8">
      <w:pPr>
        <w:spacing w:line="276" w:lineRule="auto"/>
        <w:ind w:right="-1"/>
        <w:rPr>
          <w:b/>
          <w:sz w:val="36"/>
          <w:lang w:val="fr-BE"/>
        </w:rPr>
      </w:pPr>
    </w:p>
    <w:p w14:paraId="4B7B4EE7" w14:textId="77777777" w:rsidR="00B61753" w:rsidRDefault="00B61753" w:rsidP="00BE48F8">
      <w:pPr>
        <w:pStyle w:val="PartieTitres"/>
        <w:spacing w:line="276" w:lineRule="auto"/>
      </w:pPr>
    </w:p>
    <w:p w14:paraId="0E7A9A3F" w14:textId="46407943" w:rsidR="000C3C6D" w:rsidRPr="000F2089" w:rsidRDefault="000C3C6D" w:rsidP="003111BA">
      <w:pPr>
        <w:pStyle w:val="PartieTitres"/>
        <w:numPr>
          <w:ilvl w:val="0"/>
          <w:numId w:val="10"/>
        </w:numPr>
        <w:pBdr>
          <w:bottom w:val="single" w:sz="4" w:space="2" w:color="auto"/>
        </w:pBdr>
        <w:tabs>
          <w:tab w:val="left" w:pos="1134"/>
        </w:tabs>
        <w:spacing w:after="360" w:line="276" w:lineRule="auto"/>
        <w:ind w:left="0" w:firstLine="0"/>
      </w:pPr>
      <w:r>
        <w:lastRenderedPageBreak/>
        <w:t> ALGEMENE TOELICHTING</w:t>
      </w:r>
    </w:p>
    <w:p w14:paraId="62315A57" w14:textId="77777777" w:rsidR="000C3C6D" w:rsidRDefault="000C3C6D" w:rsidP="003111BA">
      <w:pPr>
        <w:pStyle w:val="TitresPartie3"/>
        <w:numPr>
          <w:ilvl w:val="0"/>
          <w:numId w:val="13"/>
        </w:numPr>
      </w:pPr>
      <w:r>
        <w:t>Gratis begeleiding beschikbaar</w:t>
      </w:r>
    </w:p>
    <w:p w14:paraId="1A639F7D" w14:textId="01E3656A" w:rsidR="000C3C6D" w:rsidRPr="00C43ECB" w:rsidRDefault="000C3C6D" w:rsidP="000C3C6D">
      <w:pPr>
        <w:pStyle w:val="PartieTitres"/>
        <w:rPr>
          <w:b w:val="0"/>
          <w:bCs/>
          <w:sz w:val="20"/>
          <w:szCs w:val="20"/>
          <w:lang w:val="nl-NL"/>
        </w:rPr>
      </w:pPr>
      <w:r w:rsidRPr="000C3C6D">
        <w:rPr>
          <w:b w:val="0"/>
          <w:bCs/>
          <w:color w:val="auto"/>
          <w:sz w:val="20"/>
          <w:szCs w:val="20"/>
          <w:lang w:val="nl-NL"/>
        </w:rPr>
        <w:t>De lokale economieloketten</w:t>
      </w:r>
      <w:r>
        <w:rPr>
          <w:b w:val="0"/>
          <w:bCs/>
          <w:color w:val="auto"/>
          <w:sz w:val="20"/>
          <w:szCs w:val="20"/>
          <w:lang w:val="nl-NL"/>
        </w:rPr>
        <w:t xml:space="preserve"> (LEL)</w:t>
      </w:r>
      <w:r w:rsidRPr="000C3C6D">
        <w:rPr>
          <w:b w:val="0"/>
          <w:bCs/>
          <w:color w:val="auto"/>
          <w:sz w:val="20"/>
          <w:szCs w:val="20"/>
          <w:lang w:val="nl-NL"/>
        </w:rPr>
        <w:t xml:space="preserve"> bieden een gepersonaliseerde begeleiding aan elke persoon die actief is in de sector van de </w:t>
      </w:r>
      <w:r w:rsidR="0065110D">
        <w:rPr>
          <w:b w:val="0"/>
          <w:bCs/>
          <w:color w:val="auto"/>
          <w:sz w:val="20"/>
          <w:szCs w:val="20"/>
          <w:lang w:val="nl-NL"/>
        </w:rPr>
        <w:t>land-of tuinbouw in het BHG</w:t>
      </w:r>
      <w:r w:rsidRPr="000C3C6D">
        <w:rPr>
          <w:b w:val="0"/>
          <w:bCs/>
          <w:color w:val="auto"/>
          <w:sz w:val="20"/>
          <w:szCs w:val="20"/>
          <w:lang w:val="nl-NL"/>
        </w:rPr>
        <w:t xml:space="preserve">, zodat zij beter toegerust zijn om hun activiteit te ontplooien. Daartoe zal gratis ondersteuning beschikbaar zijn om aanvragers te helpen hun project te versterken. Voor meer informatie, informeer hier: </w:t>
      </w:r>
      <w:hyperlink r:id="rId11" w:history="1">
        <w:r w:rsidRPr="00C43ECB">
          <w:rPr>
            <w:rStyle w:val="Hyperlink"/>
            <w:b w:val="0"/>
            <w:bCs/>
            <w:sz w:val="20"/>
            <w:szCs w:val="20"/>
            <w:lang w:val="nl-NL"/>
          </w:rPr>
          <w:t>https://www.villagepartenaire.be</w:t>
        </w:r>
      </w:hyperlink>
      <w:r w:rsidRPr="00C43ECB">
        <w:rPr>
          <w:rStyle w:val="Hyperlink"/>
          <w:b w:val="0"/>
          <w:bCs/>
          <w:sz w:val="20"/>
          <w:szCs w:val="20"/>
          <w:lang w:val="nl-NL"/>
        </w:rPr>
        <w:t xml:space="preserve"> </w:t>
      </w:r>
      <w:r w:rsidRPr="000C3C6D">
        <w:rPr>
          <w:b w:val="0"/>
          <w:bCs/>
          <w:color w:val="auto"/>
          <w:sz w:val="20"/>
          <w:szCs w:val="20"/>
          <w:lang w:val="nl-NL"/>
        </w:rPr>
        <w:t xml:space="preserve">of via mail : </w:t>
      </w:r>
      <w:hyperlink r:id="rId12" w:history="1">
        <w:r w:rsidRPr="00C43ECB">
          <w:rPr>
            <w:rStyle w:val="Hyperlink"/>
            <w:b w:val="0"/>
            <w:bCs/>
            <w:sz w:val="20"/>
            <w:szCs w:val="20"/>
            <w:lang w:val="nl-NL"/>
          </w:rPr>
          <w:t>gelau@villagepartenaire.be</w:t>
        </w:r>
      </w:hyperlink>
    </w:p>
    <w:p w14:paraId="7AEA36C1" w14:textId="77777777" w:rsidR="000C3C6D" w:rsidRPr="00C43ECB" w:rsidRDefault="000C3C6D" w:rsidP="003111BA">
      <w:pPr>
        <w:pStyle w:val="TitresPartie3"/>
        <w:numPr>
          <w:ilvl w:val="0"/>
          <w:numId w:val="13"/>
        </w:numPr>
        <w:rPr>
          <w:lang w:val="nl-NL"/>
        </w:rPr>
      </w:pPr>
      <w:r w:rsidRPr="00C43ECB">
        <w:rPr>
          <w:lang w:val="nl-NL"/>
        </w:rPr>
        <w:t>Naleven van de instructies v</w:t>
      </w:r>
      <w:r>
        <w:rPr>
          <w:lang w:val="nl-NL"/>
        </w:rPr>
        <w:t>oor het invullen</w:t>
      </w:r>
    </w:p>
    <w:p w14:paraId="65C83212" w14:textId="0BB64B55" w:rsidR="000C3C6D" w:rsidRDefault="000C3C6D" w:rsidP="000C3C6D">
      <w:pPr>
        <w:pStyle w:val="TitresPartie3"/>
        <w:numPr>
          <w:ilvl w:val="0"/>
          <w:numId w:val="0"/>
        </w:numPr>
        <w:rPr>
          <w:b w:val="0"/>
          <w:sz w:val="20"/>
          <w:lang w:val="nl-NL"/>
        </w:rPr>
      </w:pPr>
      <w:bookmarkStart w:id="4" w:name="_Hlk67922095"/>
      <w:r w:rsidRPr="00C43ECB">
        <w:rPr>
          <w:b w:val="0"/>
          <w:sz w:val="20"/>
          <w:lang w:val="nl-NL"/>
        </w:rPr>
        <w:t xml:space="preserve">Indien de instructies voor het invullen van dit formulier (maximumaantal regels, tekens, items enz.) niet in acht worden genomen, zal het overgemaakte dossier niet worden geanalyseerd. </w:t>
      </w:r>
    </w:p>
    <w:p w14:paraId="78526962" w14:textId="77777777" w:rsidR="0065110D" w:rsidRPr="00C43ECB" w:rsidRDefault="0065110D" w:rsidP="000C3C6D">
      <w:pPr>
        <w:pStyle w:val="TitresPartie3"/>
        <w:numPr>
          <w:ilvl w:val="0"/>
          <w:numId w:val="0"/>
        </w:numPr>
        <w:rPr>
          <w:b w:val="0"/>
          <w:sz w:val="20"/>
          <w:lang w:val="nl-NL"/>
        </w:rPr>
      </w:pPr>
    </w:p>
    <w:p w14:paraId="4C35CA15" w14:textId="77777777" w:rsidR="000C3C6D" w:rsidRPr="007D210D" w:rsidRDefault="000C3C6D" w:rsidP="003111BA">
      <w:pPr>
        <w:pStyle w:val="TitresPartie3"/>
        <w:numPr>
          <w:ilvl w:val="0"/>
          <w:numId w:val="13"/>
        </w:numPr>
      </w:pPr>
      <w:r>
        <w:t>Verwerking van persoonsgegevens</w:t>
      </w:r>
    </w:p>
    <w:p w14:paraId="469676E6" w14:textId="37D051D4" w:rsidR="000C3C6D" w:rsidRPr="00FA7CD6" w:rsidRDefault="000C3C6D" w:rsidP="000C3C6D">
      <w:pPr>
        <w:ind w:left="0" w:right="-1"/>
        <w:rPr>
          <w:rFonts w:cs="Arial"/>
          <w:lang w:val="nl-BE"/>
        </w:rPr>
      </w:pPr>
      <w:r w:rsidRPr="00FA7CD6">
        <w:rPr>
          <w:rFonts w:cs="Arial"/>
          <w:lang w:val="nl-BE"/>
        </w:rPr>
        <w:t>In overeenstemming met de wet van 30 juli 2018 betreffende de bescherming van natuurlijke personen met betrekking tot de verwerking van persoonsgegevens en met Verordening (EU) 2016/679 van 27 april 2016 (</w:t>
      </w:r>
      <w:hyperlink r:id="rId13" w:history="1">
        <w:r w:rsidRPr="00DE16FB">
          <w:rPr>
            <w:rStyle w:val="Hyperlink"/>
            <w:rFonts w:cs="Arial"/>
            <w:lang w:val="nl-BE"/>
          </w:rPr>
          <w:t>Algemene Verordening Gegevensbescherming - AVG</w:t>
        </w:r>
      </w:hyperlink>
      <w:r w:rsidRPr="00FA7CD6">
        <w:rPr>
          <w:rFonts w:cs="Arial"/>
          <w:lang w:val="nl-BE"/>
        </w:rPr>
        <w:t xml:space="preserve">), wordt het verwerken van persoonsgegevens betreffende de subsidieaanvraag toevertrouwd aan Brussel Economie en Werkgelegenheid (BEW), </w:t>
      </w:r>
      <w:r w:rsidR="00F93AD3" w:rsidRPr="00F93AD3">
        <w:rPr>
          <w:rFonts w:cs="Arial"/>
          <w:lang w:val="nl-NL"/>
        </w:rPr>
        <w:t xml:space="preserve">Sint-Lazarusplein 2 </w:t>
      </w:r>
      <w:r w:rsidRPr="001627D6">
        <w:rPr>
          <w:rFonts w:cs="Arial"/>
          <w:lang w:val="nl-BE"/>
        </w:rPr>
        <w:t xml:space="preserve">te 1035 Brussel, als verwerkingsverantwoordelijke. </w:t>
      </w:r>
      <w:r w:rsidRPr="004051F9">
        <w:rPr>
          <w:rFonts w:cs="Arial"/>
          <w:lang w:val="nl-BE"/>
        </w:rPr>
        <w:t>Deze gegevens worden verwerkt in het kader van een opdracht van openbaar nut die aansluit op de ordonnantie van 2</w:t>
      </w:r>
      <w:r w:rsidR="004051F9" w:rsidRPr="004051F9">
        <w:rPr>
          <w:rFonts w:cs="Arial"/>
          <w:lang w:val="nl-BE"/>
        </w:rPr>
        <w:t>2</w:t>
      </w:r>
      <w:r w:rsidRPr="004051F9">
        <w:rPr>
          <w:rFonts w:cs="Arial"/>
          <w:lang w:val="nl-BE"/>
        </w:rPr>
        <w:t xml:space="preserve"> december 202</w:t>
      </w:r>
      <w:r w:rsidR="004051F9" w:rsidRPr="004051F9">
        <w:rPr>
          <w:rFonts w:cs="Arial"/>
          <w:lang w:val="nl-BE"/>
        </w:rPr>
        <w:t>3</w:t>
      </w:r>
      <w:r w:rsidRPr="004051F9">
        <w:rPr>
          <w:rFonts w:cs="Arial"/>
          <w:lang w:val="nl-BE"/>
        </w:rPr>
        <w:t xml:space="preserve"> houdende de algemene uitgavenbegroting van het Brussels Hoofdstedelijk Gewest voor het begrotingsjaar 202</w:t>
      </w:r>
      <w:r w:rsidR="004051F9" w:rsidRPr="004051F9">
        <w:rPr>
          <w:rFonts w:cs="Arial"/>
          <w:lang w:val="nl-BE"/>
        </w:rPr>
        <w:t>4</w:t>
      </w:r>
      <w:r w:rsidRPr="004051F9">
        <w:rPr>
          <w:rFonts w:cs="Arial"/>
          <w:lang w:val="nl-BE"/>
        </w:rPr>
        <w:t>.</w:t>
      </w:r>
    </w:p>
    <w:p w14:paraId="155C2548" w14:textId="77777777" w:rsidR="000C3C6D" w:rsidRDefault="000C3C6D" w:rsidP="000C3C6D">
      <w:pPr>
        <w:ind w:left="0" w:right="-1"/>
        <w:rPr>
          <w:rFonts w:cs="Arial"/>
          <w:lang w:val="nl-BE"/>
        </w:rPr>
      </w:pPr>
    </w:p>
    <w:p w14:paraId="0B0EF8D3" w14:textId="77777777" w:rsidR="000C3C6D" w:rsidRDefault="000C3C6D" w:rsidP="000C3C6D">
      <w:pPr>
        <w:ind w:left="0" w:right="-1"/>
        <w:rPr>
          <w:rFonts w:cs="Arial"/>
          <w:lang w:val="nl-BE"/>
        </w:rPr>
      </w:pPr>
      <w:r w:rsidRPr="00FA7CD6">
        <w:rPr>
          <w:rFonts w:cs="Arial"/>
          <w:lang w:val="nl-BE"/>
        </w:rPr>
        <w:t>De voor de goede uitvoering van deze opdracht gevraagde persoonsgegevens worden in het specifieke kader van de subsidieaanvraag verwerkt door BEW. Ze kunnen ook worden gebruikt voor statistische doeleinden. Zonder de gevraagde persoonsgegevens kan de subsidieaanvraag niet in aanmerking genomen worden.</w:t>
      </w:r>
    </w:p>
    <w:p w14:paraId="586C7CEF" w14:textId="77777777" w:rsidR="000C3C6D" w:rsidRDefault="000C3C6D" w:rsidP="000C3C6D">
      <w:pPr>
        <w:ind w:left="0" w:right="-1"/>
        <w:rPr>
          <w:rFonts w:cs="Arial"/>
          <w:lang w:val="nl-BE"/>
        </w:rPr>
      </w:pPr>
    </w:p>
    <w:p w14:paraId="5501C533" w14:textId="77777777" w:rsidR="000C3C6D" w:rsidRDefault="000C3C6D" w:rsidP="000C3C6D">
      <w:pPr>
        <w:ind w:left="0" w:right="-1"/>
        <w:rPr>
          <w:rFonts w:cs="Arial"/>
          <w:lang w:val="nl-BE"/>
        </w:rPr>
      </w:pPr>
      <w:r>
        <w:rPr>
          <w:rFonts w:cs="Arial"/>
          <w:lang w:val="nl-BE"/>
        </w:rPr>
        <w:t xml:space="preserve">De kennisgeving hierover kan u vinden in </w:t>
      </w:r>
      <w:r w:rsidRPr="00A04D38">
        <w:rPr>
          <w:rFonts w:cs="Arial"/>
          <w:b/>
          <w:bCs/>
          <w:u w:val="single"/>
          <w:lang w:val="nl-BE"/>
        </w:rPr>
        <w:t>deel X</w:t>
      </w:r>
      <w:r>
        <w:rPr>
          <w:rFonts w:cs="Arial"/>
          <w:lang w:val="nl-BE"/>
        </w:rPr>
        <w:t xml:space="preserve"> van dit kandidatuurdossier. </w:t>
      </w:r>
    </w:p>
    <w:p w14:paraId="3FF71057" w14:textId="77777777" w:rsidR="000C3C6D" w:rsidRDefault="000C3C6D" w:rsidP="000C3C6D">
      <w:pPr>
        <w:ind w:left="0" w:right="-1"/>
        <w:rPr>
          <w:rFonts w:cs="Arial"/>
          <w:lang w:val="nl-BE"/>
        </w:rPr>
      </w:pPr>
    </w:p>
    <w:p w14:paraId="043AB925" w14:textId="77777777" w:rsidR="000C3C6D" w:rsidRPr="00FA7CD6" w:rsidRDefault="000C3C6D" w:rsidP="000C3C6D">
      <w:pPr>
        <w:ind w:left="0" w:right="-1"/>
        <w:rPr>
          <w:rFonts w:cs="Arial"/>
          <w:lang w:val="nl-BE"/>
        </w:rPr>
      </w:pPr>
    </w:p>
    <w:bookmarkEnd w:id="4"/>
    <w:p w14:paraId="5BDD6441" w14:textId="77777777" w:rsidR="000C3C6D" w:rsidRPr="007D2562" w:rsidRDefault="000C3C6D" w:rsidP="003111BA">
      <w:pPr>
        <w:pStyle w:val="TitresPartie3"/>
        <w:numPr>
          <w:ilvl w:val="0"/>
          <w:numId w:val="13"/>
        </w:numPr>
      </w:pPr>
      <w:r>
        <w:t>Overheidssteun</w:t>
      </w:r>
    </w:p>
    <w:p w14:paraId="575C0B12" w14:textId="77777777" w:rsidR="000C3C6D" w:rsidRDefault="000C3C6D" w:rsidP="000C3C6D">
      <w:pPr>
        <w:ind w:left="0" w:right="-1"/>
        <w:rPr>
          <w:lang w:val="nl-BE"/>
        </w:rPr>
      </w:pPr>
      <w:r w:rsidRPr="00625C7B">
        <w:rPr>
          <w:lang w:val="nl-BE"/>
        </w:rPr>
        <w:t xml:space="preserve">Voor zover het project een </w:t>
      </w:r>
      <w:r w:rsidRPr="00625C7B">
        <w:rPr>
          <w:b/>
          <w:bCs/>
          <w:lang w:val="nl-BE"/>
        </w:rPr>
        <w:t>uitsluitend lokaal karakter</w:t>
      </w:r>
      <w:r w:rsidRPr="00625C7B">
        <w:rPr>
          <w:lang w:val="nl-BE"/>
        </w:rPr>
        <w:t xml:space="preserve"> heeft, en dus geen ongunstige invloed heeft op het handelsverkeer tussen de lidstaten, zoals bedoeld in punt 6.3 en meer bepaald de paragrafen 195 en 196 van de mededeling van de Commissie (</w:t>
      </w:r>
      <w:hyperlink r:id="rId14" w:history="1">
        <w:r w:rsidRPr="00625C7B">
          <w:rPr>
            <w:rStyle w:val="Hyperlink"/>
            <w:lang w:val="nl-BE"/>
          </w:rPr>
          <w:t>2016/C 262/01</w:t>
        </w:r>
      </w:hyperlink>
      <w:r w:rsidRPr="00625C7B">
        <w:rPr>
          <w:lang w:val="nl-BE"/>
        </w:rPr>
        <w:t>) betreffende het begrip “staatssteun” in de zin van artikel 107, lid 1, van het Verdrag betreffende de werking van de Europese Unie, wordt de subsidie niet beschouwd als staatssteun.</w:t>
      </w:r>
    </w:p>
    <w:p w14:paraId="01219C3E" w14:textId="77777777" w:rsidR="000C3C6D" w:rsidRPr="00625C7B" w:rsidRDefault="000C3C6D" w:rsidP="000C3C6D">
      <w:pPr>
        <w:ind w:left="0" w:right="-1"/>
        <w:rPr>
          <w:lang w:val="nl-NL"/>
        </w:rPr>
      </w:pPr>
    </w:p>
    <w:p w14:paraId="01739CD1" w14:textId="77777777" w:rsidR="000C3C6D" w:rsidRDefault="000C3C6D" w:rsidP="000C3C6D">
      <w:pPr>
        <w:ind w:left="0" w:right="-1"/>
        <w:rPr>
          <w:lang w:val="nl-NL"/>
        </w:rPr>
      </w:pPr>
      <w:r w:rsidRPr="00625C7B">
        <w:rPr>
          <w:lang w:val="nl-BE"/>
        </w:rPr>
        <w:t>Als het project het lokale karakter overstijgt, behoudt het landbouwteam van de dienst Economie van Brussel Economie en Werkgelegenheid zich het recht voor om de subsidie te kwalificeren onder de toepasselijke Europese regelgeving inzake staatssteun.</w:t>
      </w:r>
    </w:p>
    <w:p w14:paraId="4B53AA6F" w14:textId="77777777" w:rsidR="000C3C6D" w:rsidRDefault="000C3C6D" w:rsidP="000C3C6D">
      <w:pPr>
        <w:ind w:left="0" w:right="-1"/>
        <w:rPr>
          <w:lang w:val="nl-NL"/>
        </w:rPr>
      </w:pPr>
    </w:p>
    <w:p w14:paraId="63BE459D" w14:textId="75FB694A" w:rsidR="000C3C6D" w:rsidRDefault="000C3C6D" w:rsidP="000C3C6D">
      <w:pPr>
        <w:ind w:left="0" w:right="-1"/>
        <w:rPr>
          <w:lang w:val="nl-NL"/>
        </w:rPr>
      </w:pPr>
      <w:r w:rsidRPr="00625C7B">
        <w:rPr>
          <w:lang w:val="nl-NL"/>
        </w:rPr>
        <w:t>Gelieve een volledige lijst te verschaffen van alle overheidssteun die u de afgelopen drie belasting</w:t>
      </w:r>
      <w:r>
        <w:rPr>
          <w:lang w:val="nl-NL"/>
        </w:rPr>
        <w:t>j</w:t>
      </w:r>
      <w:r w:rsidRPr="00625C7B">
        <w:rPr>
          <w:lang w:val="nl-NL"/>
        </w:rPr>
        <w:t xml:space="preserve">aren hebt ontvangen of aangevraagd door het </w:t>
      </w:r>
      <w:r w:rsidRPr="00625C7B">
        <w:rPr>
          <w:b/>
          <w:bCs/>
          <w:lang w:val="nl-NL"/>
        </w:rPr>
        <w:t xml:space="preserve">tabblad Overheidssteun van de bijlage </w:t>
      </w:r>
      <w:r w:rsidRPr="0064319E">
        <w:rPr>
          <w:lang w:val="nl-NL"/>
        </w:rPr>
        <w:t>« </w:t>
      </w:r>
      <w:r w:rsidRPr="00625C7B">
        <w:rPr>
          <w:b/>
          <w:bCs/>
          <w:lang w:val="nl-NL"/>
        </w:rPr>
        <w:t>Budget</w:t>
      </w:r>
      <w:r>
        <w:rPr>
          <w:b/>
          <w:bCs/>
          <w:lang w:val="nl-NL"/>
        </w:rPr>
        <w:t>-</w:t>
      </w:r>
      <w:r w:rsidRPr="00625C7B">
        <w:rPr>
          <w:b/>
          <w:bCs/>
          <w:lang w:val="nl-NL"/>
        </w:rPr>
        <w:t>RH</w:t>
      </w:r>
      <w:r>
        <w:rPr>
          <w:b/>
          <w:bCs/>
          <w:lang w:val="nl-NL"/>
        </w:rPr>
        <w:t>-Indicatoren</w:t>
      </w:r>
      <w:r w:rsidRPr="0064319E">
        <w:rPr>
          <w:lang w:val="nl-NL"/>
        </w:rPr>
        <w:t>»</w:t>
      </w:r>
      <w:r w:rsidRPr="00625C7B">
        <w:rPr>
          <w:b/>
          <w:bCs/>
          <w:lang w:val="nl-NL"/>
        </w:rPr>
        <w:t xml:space="preserve"> in te vullen</w:t>
      </w:r>
      <w:r w:rsidRPr="00625C7B">
        <w:rPr>
          <w:lang w:val="nl-NL"/>
        </w:rPr>
        <w:t>.</w:t>
      </w:r>
    </w:p>
    <w:p w14:paraId="15818F19" w14:textId="77777777" w:rsidR="000C3C6D" w:rsidRDefault="000C3C6D" w:rsidP="000C3C6D">
      <w:pPr>
        <w:ind w:left="0" w:right="-1"/>
        <w:rPr>
          <w:lang w:val="nl-NL"/>
        </w:rPr>
      </w:pPr>
    </w:p>
    <w:p w14:paraId="265B7D9D" w14:textId="77777777" w:rsidR="000C3C6D" w:rsidRDefault="000C3C6D" w:rsidP="000C3C6D">
      <w:pPr>
        <w:ind w:left="0" w:right="-1"/>
        <w:rPr>
          <w:lang w:val="nl-NL"/>
        </w:rPr>
      </w:pPr>
    </w:p>
    <w:p w14:paraId="1EEEA71C" w14:textId="77777777" w:rsidR="000C3C6D" w:rsidRDefault="000C3C6D" w:rsidP="000C3C6D">
      <w:pPr>
        <w:ind w:left="0" w:right="-1"/>
        <w:rPr>
          <w:lang w:val="nl-NL"/>
        </w:rPr>
      </w:pPr>
    </w:p>
    <w:p w14:paraId="448DA40E" w14:textId="77777777" w:rsidR="000C3C6D" w:rsidRDefault="000C3C6D" w:rsidP="000C3C6D">
      <w:pPr>
        <w:ind w:left="0" w:right="-1"/>
        <w:rPr>
          <w:lang w:val="nl-NL"/>
        </w:rPr>
      </w:pPr>
    </w:p>
    <w:p w14:paraId="08DB807C" w14:textId="77777777" w:rsidR="000C3C6D" w:rsidRDefault="000C3C6D" w:rsidP="000C3C6D">
      <w:pPr>
        <w:ind w:left="0" w:right="-1"/>
        <w:rPr>
          <w:lang w:val="nl-NL"/>
        </w:rPr>
      </w:pPr>
    </w:p>
    <w:p w14:paraId="67DCCEE4" w14:textId="77777777" w:rsidR="000C3C6D" w:rsidRDefault="000C3C6D" w:rsidP="000C3C6D">
      <w:pPr>
        <w:ind w:left="0" w:right="-1"/>
        <w:rPr>
          <w:lang w:val="nl-NL"/>
        </w:rPr>
      </w:pPr>
    </w:p>
    <w:p w14:paraId="1CF9E35C" w14:textId="77777777" w:rsidR="000C3C6D" w:rsidRDefault="000C3C6D" w:rsidP="000C3C6D">
      <w:pPr>
        <w:ind w:left="0" w:right="-1"/>
        <w:rPr>
          <w:lang w:val="nl-NL"/>
        </w:rPr>
      </w:pPr>
    </w:p>
    <w:p w14:paraId="399414CB" w14:textId="77777777" w:rsidR="000C3C6D" w:rsidRDefault="000C3C6D" w:rsidP="000C3C6D">
      <w:pPr>
        <w:ind w:left="0" w:right="-1"/>
        <w:rPr>
          <w:lang w:val="nl-NL"/>
        </w:rPr>
      </w:pPr>
    </w:p>
    <w:p w14:paraId="57697076" w14:textId="68C388F0" w:rsidR="000C3C6D" w:rsidRDefault="000C3C6D" w:rsidP="000C3C6D">
      <w:pPr>
        <w:pStyle w:val="PartieTitres"/>
        <w:spacing w:after="120"/>
        <w:rPr>
          <w:b w:val="0"/>
          <w:sz w:val="20"/>
          <w:szCs w:val="20"/>
          <w:lang w:val="nl-NL"/>
        </w:rPr>
      </w:pPr>
    </w:p>
    <w:p w14:paraId="30695640" w14:textId="541EA0C7" w:rsidR="000C3C6D" w:rsidRDefault="000C3C6D" w:rsidP="000C3C6D">
      <w:pPr>
        <w:pStyle w:val="PartieTitres"/>
        <w:spacing w:after="120"/>
        <w:rPr>
          <w:b w:val="0"/>
          <w:sz w:val="20"/>
          <w:szCs w:val="20"/>
          <w:lang w:val="nl-NL"/>
        </w:rPr>
      </w:pPr>
    </w:p>
    <w:p w14:paraId="360ACFBB" w14:textId="77777777" w:rsidR="000C3C6D" w:rsidRPr="00625C7B" w:rsidRDefault="000C3C6D" w:rsidP="000C3C6D">
      <w:pPr>
        <w:pStyle w:val="PartieTitres"/>
        <w:spacing w:after="120"/>
        <w:rPr>
          <w:b w:val="0"/>
          <w:sz w:val="20"/>
          <w:szCs w:val="20"/>
          <w:lang w:val="nl-NL"/>
        </w:rPr>
      </w:pPr>
    </w:p>
    <w:p w14:paraId="030C381D" w14:textId="77777777" w:rsidR="000C3C6D" w:rsidRPr="007D2562" w:rsidRDefault="000C3C6D" w:rsidP="000C3C6D">
      <w:pPr>
        <w:spacing w:after="120"/>
        <w:ind w:left="360" w:right="0"/>
        <w:rPr>
          <w:b/>
          <w:sz w:val="24"/>
        </w:rPr>
      </w:pPr>
      <w:r w:rsidRPr="007D2562">
        <w:rPr>
          <w:b/>
          <w:sz w:val="24"/>
        </w:rPr>
        <w:lastRenderedPageBreak/>
        <w:t>5</w:t>
      </w:r>
      <w:r w:rsidRPr="00FB03CB">
        <w:rPr>
          <w:b/>
          <w:sz w:val="24"/>
        </w:rPr>
        <w:t>. Verplichte bijlagen kandidatuurdossier</w:t>
      </w:r>
      <w:r w:rsidRPr="007D2562">
        <w:rPr>
          <w:b/>
          <w:sz w:val="24"/>
        </w:rPr>
        <w:t xml:space="preserve"> </w:t>
      </w:r>
    </w:p>
    <w:p w14:paraId="06D155EE" w14:textId="77777777" w:rsidR="000C3C6D" w:rsidRPr="007D2562" w:rsidRDefault="000C3C6D" w:rsidP="000C3C6D">
      <w:pPr>
        <w:spacing w:after="120"/>
        <w:ind w:left="720" w:right="0" w:hanging="360"/>
        <w:rPr>
          <w:b/>
          <w:sz w:val="24"/>
        </w:rPr>
      </w:pPr>
    </w:p>
    <w:tbl>
      <w:tblPr>
        <w:tblStyle w:val="TableGrid"/>
        <w:tblW w:w="97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330"/>
        <w:gridCol w:w="1417"/>
      </w:tblGrid>
      <w:tr w:rsidR="000C3C6D" w:rsidRPr="007D2562" w14:paraId="3846BDDD" w14:textId="77777777" w:rsidTr="00A616D2">
        <w:trPr>
          <w:trHeight w:val="283"/>
        </w:trPr>
        <w:tc>
          <w:tcPr>
            <w:tcW w:w="8330" w:type="dxa"/>
            <w:shd w:val="clear" w:color="auto" w:fill="D9D9D9" w:themeFill="background1" w:themeFillShade="D9"/>
            <w:vAlign w:val="center"/>
          </w:tcPr>
          <w:p w14:paraId="27DA3114" w14:textId="77777777" w:rsidR="000C3C6D" w:rsidRPr="007D2562" w:rsidRDefault="000C3C6D" w:rsidP="00A616D2">
            <w:pPr>
              <w:ind w:left="0" w:right="0"/>
              <w:jc w:val="left"/>
              <w:rPr>
                <w:rFonts w:ascii="Wingdings" w:hAnsi="Wingdings"/>
                <w:color w:val="auto"/>
              </w:rPr>
            </w:pPr>
          </w:p>
        </w:tc>
        <w:tc>
          <w:tcPr>
            <w:tcW w:w="1417" w:type="dxa"/>
            <w:shd w:val="clear" w:color="auto" w:fill="D9D9D9" w:themeFill="background1" w:themeFillShade="D9"/>
            <w:vAlign w:val="center"/>
          </w:tcPr>
          <w:p w14:paraId="78999DC6" w14:textId="77777777" w:rsidR="000C3C6D" w:rsidRPr="007D2562" w:rsidRDefault="000C3C6D" w:rsidP="00A616D2">
            <w:pPr>
              <w:ind w:left="0" w:right="0"/>
              <w:jc w:val="center"/>
              <w:rPr>
                <w:rFonts w:cs="Arial"/>
                <w:b/>
                <w:color w:val="auto"/>
              </w:rPr>
            </w:pPr>
            <w:r>
              <w:rPr>
                <w:rFonts w:cs="Arial"/>
                <w:b/>
                <w:color w:val="auto"/>
              </w:rPr>
              <w:t>Aantal</w:t>
            </w:r>
          </w:p>
        </w:tc>
      </w:tr>
      <w:tr w:rsidR="00B45DBE" w:rsidRPr="004051F9" w14:paraId="077509D6" w14:textId="77777777" w:rsidTr="00A616D2">
        <w:trPr>
          <w:trHeight w:val="454"/>
        </w:trPr>
        <w:tc>
          <w:tcPr>
            <w:tcW w:w="8330" w:type="dxa"/>
            <w:vAlign w:val="center"/>
          </w:tcPr>
          <w:p w14:paraId="0CEE8BFF" w14:textId="276F3FFB" w:rsidR="00B45DBE" w:rsidRPr="00625C7B" w:rsidRDefault="00B45DBE" w:rsidP="00B45DBE">
            <w:pPr>
              <w:ind w:left="0" w:right="0"/>
              <w:jc w:val="left"/>
              <w:rPr>
                <w:lang w:val="nl-NL"/>
              </w:rPr>
            </w:pPr>
            <w:r w:rsidRPr="0064319E">
              <w:rPr>
                <w:lang w:val="nl-NL"/>
              </w:rPr>
              <w:t>De tabel Budget-HR-In</w:t>
            </w:r>
            <w:r>
              <w:rPr>
                <w:lang w:val="nl-NL"/>
              </w:rPr>
              <w:t>dicatoren, met alle tabbladen ingevuld (budget, HR, overheidssteun, indicatoren)</w:t>
            </w:r>
          </w:p>
        </w:tc>
        <w:tc>
          <w:tcPr>
            <w:tcW w:w="1417" w:type="dxa"/>
            <w:shd w:val="clear" w:color="auto" w:fill="FFFFFF" w:themeFill="background1"/>
            <w:vAlign w:val="center"/>
          </w:tcPr>
          <w:p w14:paraId="367D7EC5" w14:textId="77777777" w:rsidR="00B45DBE" w:rsidRPr="00625C7B" w:rsidRDefault="00B45DBE" w:rsidP="00B45DBE">
            <w:pPr>
              <w:ind w:left="0" w:right="0"/>
              <w:jc w:val="left"/>
              <w:rPr>
                <w:rFonts w:ascii="Wingdings" w:hAnsi="Wingdings"/>
                <w:color w:val="auto"/>
                <w:lang w:val="nl-NL"/>
              </w:rPr>
            </w:pPr>
          </w:p>
        </w:tc>
      </w:tr>
      <w:tr w:rsidR="00B45DBE" w:rsidRPr="004051F9" w14:paraId="64D5EBA2" w14:textId="77777777" w:rsidTr="00A616D2">
        <w:trPr>
          <w:trHeight w:val="454"/>
        </w:trPr>
        <w:tc>
          <w:tcPr>
            <w:tcW w:w="8330" w:type="dxa"/>
            <w:vAlign w:val="center"/>
          </w:tcPr>
          <w:p w14:paraId="72B51A3D" w14:textId="3792F2D1" w:rsidR="00B45DBE" w:rsidRPr="00625C7B" w:rsidRDefault="00B45DBE" w:rsidP="00B45DBE">
            <w:pPr>
              <w:ind w:left="0" w:right="0"/>
              <w:jc w:val="left"/>
              <w:rPr>
                <w:lang w:val="nl-NL"/>
              </w:rPr>
            </w:pPr>
            <w:r w:rsidRPr="0064319E">
              <w:rPr>
                <w:lang w:val="nl-NL"/>
              </w:rPr>
              <w:t>Het volledig ingevulde financiële p</w:t>
            </w:r>
            <w:r>
              <w:rPr>
                <w:lang w:val="nl-NL"/>
              </w:rPr>
              <w:t>lan voor 3 jaar volgens het beschikbare model</w:t>
            </w:r>
          </w:p>
        </w:tc>
        <w:tc>
          <w:tcPr>
            <w:tcW w:w="1417" w:type="dxa"/>
            <w:shd w:val="clear" w:color="auto" w:fill="FFFFFF" w:themeFill="background1"/>
            <w:vAlign w:val="center"/>
          </w:tcPr>
          <w:p w14:paraId="28BC8F65" w14:textId="77777777" w:rsidR="00B45DBE" w:rsidRPr="00625C7B" w:rsidRDefault="00B45DBE" w:rsidP="00B45DBE">
            <w:pPr>
              <w:ind w:left="0" w:right="0"/>
              <w:jc w:val="left"/>
              <w:rPr>
                <w:rFonts w:ascii="Wingdings" w:hAnsi="Wingdings"/>
                <w:color w:val="auto"/>
                <w:lang w:val="nl-NL"/>
              </w:rPr>
            </w:pPr>
          </w:p>
        </w:tc>
      </w:tr>
      <w:tr w:rsidR="00B45DBE" w:rsidRPr="004051F9" w14:paraId="12450D59" w14:textId="77777777" w:rsidTr="00A616D2">
        <w:trPr>
          <w:trHeight w:val="454"/>
        </w:trPr>
        <w:tc>
          <w:tcPr>
            <w:tcW w:w="8330" w:type="dxa"/>
            <w:vAlign w:val="center"/>
          </w:tcPr>
          <w:p w14:paraId="4D1243BD" w14:textId="3582334C" w:rsidR="00B45DBE" w:rsidRPr="00625C7B" w:rsidRDefault="00B45DBE" w:rsidP="00B45DBE">
            <w:pPr>
              <w:ind w:left="0" w:right="0"/>
              <w:jc w:val="left"/>
              <w:rPr>
                <w:lang w:val="nl-NL"/>
              </w:rPr>
            </w:pPr>
            <w:r w:rsidRPr="00FB03CB">
              <w:rPr>
                <w:lang w:val="nl-BE"/>
              </w:rPr>
              <w:t>Een kopie van de gedetailleerde jaarrekening (vermelding van alle posten van de resultatenrekening en de balans)</w:t>
            </w:r>
            <w:r>
              <w:rPr>
                <w:lang w:val="nl-BE"/>
              </w:rPr>
              <w:t xml:space="preserve"> van de laatste 2 boekjaren (indien deze bestaat)</w:t>
            </w:r>
          </w:p>
        </w:tc>
        <w:tc>
          <w:tcPr>
            <w:tcW w:w="1417" w:type="dxa"/>
            <w:shd w:val="clear" w:color="auto" w:fill="FFFFFF" w:themeFill="background1"/>
            <w:vAlign w:val="center"/>
          </w:tcPr>
          <w:p w14:paraId="50BD8931" w14:textId="77777777" w:rsidR="00B45DBE" w:rsidRPr="00625C7B" w:rsidRDefault="00B45DBE" w:rsidP="00B45DBE">
            <w:pPr>
              <w:ind w:left="0" w:right="0"/>
              <w:jc w:val="left"/>
              <w:rPr>
                <w:rFonts w:ascii="Wingdings" w:hAnsi="Wingdings"/>
                <w:color w:val="auto"/>
                <w:lang w:val="nl-NL"/>
              </w:rPr>
            </w:pPr>
          </w:p>
        </w:tc>
      </w:tr>
      <w:tr w:rsidR="00B45DBE" w:rsidRPr="004051F9" w14:paraId="12173981" w14:textId="77777777" w:rsidTr="00A616D2">
        <w:trPr>
          <w:trHeight w:val="454"/>
        </w:trPr>
        <w:tc>
          <w:tcPr>
            <w:tcW w:w="8330" w:type="dxa"/>
            <w:vAlign w:val="center"/>
          </w:tcPr>
          <w:p w14:paraId="08C97125" w14:textId="5D8A713C" w:rsidR="00B45DBE" w:rsidRPr="00625C7B" w:rsidRDefault="00B45DBE" w:rsidP="00B45DBE">
            <w:pPr>
              <w:ind w:left="0" w:right="0"/>
              <w:jc w:val="left"/>
              <w:rPr>
                <w:lang w:val="nl-NL"/>
              </w:rPr>
            </w:pPr>
            <w:r>
              <w:rPr>
                <w:lang w:val="nl-BE"/>
              </w:rPr>
              <w:t>Voor de categorie “</w:t>
            </w:r>
            <w:r w:rsidRPr="00FB03CB">
              <w:rPr>
                <w:b/>
                <w:bCs/>
                <w:lang w:val="nl-BE"/>
              </w:rPr>
              <w:t>diversificatie”</w:t>
            </w:r>
            <w:r>
              <w:rPr>
                <w:lang w:val="nl-BE"/>
              </w:rPr>
              <w:t>: BTW-aangiften van de laatste 2 boekjaren</w:t>
            </w:r>
          </w:p>
        </w:tc>
        <w:tc>
          <w:tcPr>
            <w:tcW w:w="1417" w:type="dxa"/>
            <w:shd w:val="clear" w:color="auto" w:fill="FFFFFF" w:themeFill="background1"/>
            <w:vAlign w:val="center"/>
          </w:tcPr>
          <w:p w14:paraId="330641CE" w14:textId="77777777" w:rsidR="00B45DBE" w:rsidRPr="00625C7B" w:rsidRDefault="00B45DBE" w:rsidP="00B45DBE">
            <w:pPr>
              <w:ind w:left="0" w:right="0"/>
              <w:jc w:val="left"/>
              <w:rPr>
                <w:rFonts w:ascii="Wingdings" w:hAnsi="Wingdings"/>
                <w:color w:val="auto"/>
                <w:lang w:val="nl-NL"/>
              </w:rPr>
            </w:pPr>
          </w:p>
        </w:tc>
      </w:tr>
      <w:tr w:rsidR="00B45DBE" w:rsidRPr="004051F9" w14:paraId="626B5661" w14:textId="77777777" w:rsidTr="00A616D2">
        <w:trPr>
          <w:trHeight w:val="454"/>
        </w:trPr>
        <w:tc>
          <w:tcPr>
            <w:tcW w:w="8330" w:type="dxa"/>
            <w:vAlign w:val="center"/>
          </w:tcPr>
          <w:p w14:paraId="58F70668" w14:textId="2657904D" w:rsidR="00B45DBE" w:rsidRPr="00625C7B" w:rsidRDefault="00B45DBE" w:rsidP="00B45DBE">
            <w:pPr>
              <w:ind w:left="0" w:right="0"/>
              <w:jc w:val="left"/>
              <w:rPr>
                <w:lang w:val="nl-NL"/>
              </w:rPr>
            </w:pPr>
            <w:r w:rsidRPr="00625C7B">
              <w:rPr>
                <w:lang w:val="nl-NL"/>
              </w:rPr>
              <w:t>Het meest recente activiteitenverslag (i</w:t>
            </w:r>
            <w:r>
              <w:rPr>
                <w:lang w:val="nl-NL"/>
              </w:rPr>
              <w:t>ndien dit bestaat)</w:t>
            </w:r>
          </w:p>
        </w:tc>
        <w:tc>
          <w:tcPr>
            <w:tcW w:w="1417" w:type="dxa"/>
            <w:shd w:val="clear" w:color="auto" w:fill="FFFFFF" w:themeFill="background1"/>
            <w:vAlign w:val="center"/>
          </w:tcPr>
          <w:p w14:paraId="17BDAB8F" w14:textId="77777777" w:rsidR="00B45DBE" w:rsidRPr="00625C7B" w:rsidRDefault="00B45DBE" w:rsidP="00B45DBE">
            <w:pPr>
              <w:ind w:left="0" w:right="0"/>
              <w:jc w:val="left"/>
              <w:rPr>
                <w:rFonts w:ascii="Wingdings" w:hAnsi="Wingdings"/>
                <w:color w:val="auto"/>
                <w:lang w:val="nl-NL"/>
              </w:rPr>
            </w:pPr>
          </w:p>
        </w:tc>
      </w:tr>
      <w:tr w:rsidR="00B45DBE" w:rsidRPr="004051F9" w14:paraId="74BB47D9" w14:textId="77777777" w:rsidTr="00A616D2">
        <w:trPr>
          <w:trHeight w:val="454"/>
        </w:trPr>
        <w:tc>
          <w:tcPr>
            <w:tcW w:w="8330" w:type="dxa"/>
            <w:vAlign w:val="center"/>
          </w:tcPr>
          <w:p w14:paraId="7460B3A8" w14:textId="0868BEF8" w:rsidR="00B45DBE" w:rsidRPr="00625C7B" w:rsidRDefault="00B45DBE" w:rsidP="00B45DBE">
            <w:pPr>
              <w:ind w:left="0" w:right="0"/>
              <w:jc w:val="left"/>
              <w:rPr>
                <w:lang w:val="nl-NL"/>
              </w:rPr>
            </w:pPr>
            <w:r w:rsidRPr="0064319E">
              <w:rPr>
                <w:lang w:val="nl-NL"/>
              </w:rPr>
              <w:t>De bijlage « Verklaring m.b.</w:t>
            </w:r>
            <w:r>
              <w:rPr>
                <w:lang w:val="nl-NL"/>
              </w:rPr>
              <w:t xml:space="preserve">t. de wetgeving inzake overheidsopdrachten </w:t>
            </w:r>
            <w:r w:rsidRPr="0064319E">
              <w:rPr>
                <w:lang w:val="nl-NL"/>
              </w:rPr>
              <w:t>»</w:t>
            </w:r>
          </w:p>
        </w:tc>
        <w:tc>
          <w:tcPr>
            <w:tcW w:w="1417" w:type="dxa"/>
            <w:shd w:val="clear" w:color="auto" w:fill="FFFFFF" w:themeFill="background1"/>
            <w:vAlign w:val="center"/>
          </w:tcPr>
          <w:p w14:paraId="3CD93B0D" w14:textId="77777777" w:rsidR="00B45DBE" w:rsidRPr="00625C7B" w:rsidRDefault="00B45DBE" w:rsidP="00B45DBE">
            <w:pPr>
              <w:ind w:left="0" w:right="0"/>
              <w:jc w:val="left"/>
              <w:rPr>
                <w:rFonts w:ascii="Wingdings" w:hAnsi="Wingdings"/>
                <w:color w:val="auto"/>
                <w:lang w:val="nl-NL"/>
              </w:rPr>
            </w:pPr>
          </w:p>
        </w:tc>
      </w:tr>
      <w:tr w:rsidR="00B45DBE" w:rsidRPr="00B45DBE" w14:paraId="77B4EC03" w14:textId="77777777" w:rsidTr="00A616D2">
        <w:trPr>
          <w:trHeight w:val="454"/>
        </w:trPr>
        <w:tc>
          <w:tcPr>
            <w:tcW w:w="8330" w:type="dxa"/>
            <w:vAlign w:val="center"/>
          </w:tcPr>
          <w:p w14:paraId="3007080C" w14:textId="373354CE" w:rsidR="00B45DBE" w:rsidRPr="00625C7B" w:rsidRDefault="00B45DBE" w:rsidP="00B45DBE">
            <w:pPr>
              <w:ind w:left="0" w:right="0"/>
              <w:jc w:val="left"/>
              <w:rPr>
                <w:lang w:val="nl-NL"/>
              </w:rPr>
            </w:pPr>
            <w:r>
              <w:rPr>
                <w:lang w:val="nl-NL"/>
              </w:rPr>
              <w:t>Een bankattest</w:t>
            </w:r>
          </w:p>
        </w:tc>
        <w:tc>
          <w:tcPr>
            <w:tcW w:w="1417" w:type="dxa"/>
            <w:shd w:val="clear" w:color="auto" w:fill="FFFFFF" w:themeFill="background1"/>
            <w:vAlign w:val="center"/>
          </w:tcPr>
          <w:p w14:paraId="18CC7BC5" w14:textId="77777777" w:rsidR="00B45DBE" w:rsidRPr="00625C7B" w:rsidRDefault="00B45DBE" w:rsidP="00B45DBE">
            <w:pPr>
              <w:ind w:left="0" w:right="0"/>
              <w:jc w:val="left"/>
              <w:rPr>
                <w:rFonts w:ascii="Wingdings" w:hAnsi="Wingdings"/>
                <w:color w:val="auto"/>
                <w:highlight w:val="yellow"/>
                <w:lang w:val="nl-NL"/>
              </w:rPr>
            </w:pPr>
          </w:p>
        </w:tc>
      </w:tr>
      <w:tr w:rsidR="00B45DBE" w:rsidRPr="004051F9" w14:paraId="1DBCE3A1" w14:textId="77777777" w:rsidTr="00A616D2">
        <w:trPr>
          <w:trHeight w:val="454"/>
        </w:trPr>
        <w:tc>
          <w:tcPr>
            <w:tcW w:w="8330" w:type="dxa"/>
            <w:vAlign w:val="center"/>
          </w:tcPr>
          <w:p w14:paraId="2565E395" w14:textId="37181E43" w:rsidR="00B45DBE" w:rsidRPr="00FB03CB" w:rsidRDefault="00B45DBE" w:rsidP="00B45DBE">
            <w:pPr>
              <w:ind w:left="0" w:right="0"/>
              <w:jc w:val="left"/>
              <w:rPr>
                <w:lang w:val="nl-BE"/>
              </w:rPr>
            </w:pPr>
            <w:r w:rsidRPr="00FB03CB">
              <w:rPr>
                <w:lang w:val="nl-BE"/>
              </w:rPr>
              <w:t>De ondertekende verklaring op erewoord</w:t>
            </w:r>
          </w:p>
        </w:tc>
        <w:tc>
          <w:tcPr>
            <w:tcW w:w="1417" w:type="dxa"/>
            <w:shd w:val="clear" w:color="auto" w:fill="FFFFFF" w:themeFill="background1"/>
          </w:tcPr>
          <w:p w14:paraId="50D886EC" w14:textId="77777777" w:rsidR="00B45DBE" w:rsidRPr="0064319E" w:rsidRDefault="00B45DBE" w:rsidP="00B45DBE">
            <w:pPr>
              <w:ind w:left="0" w:right="0"/>
              <w:jc w:val="left"/>
              <w:rPr>
                <w:rFonts w:ascii="Wingdings" w:hAnsi="Wingdings"/>
                <w:color w:val="auto"/>
                <w:highlight w:val="yellow"/>
                <w:lang w:val="nl-NL"/>
              </w:rPr>
            </w:pPr>
          </w:p>
        </w:tc>
      </w:tr>
      <w:tr w:rsidR="00B45DBE" w:rsidRPr="00B45DBE" w14:paraId="4E5C34D3" w14:textId="77777777" w:rsidTr="00A616D2">
        <w:trPr>
          <w:trHeight w:val="454"/>
        </w:trPr>
        <w:tc>
          <w:tcPr>
            <w:tcW w:w="8330" w:type="dxa"/>
            <w:vAlign w:val="center"/>
          </w:tcPr>
          <w:p w14:paraId="6CA2B70F" w14:textId="77777777" w:rsidR="00B45DBE" w:rsidRPr="0064319E" w:rsidRDefault="00B45DBE" w:rsidP="00B45DBE">
            <w:pPr>
              <w:ind w:left="0" w:right="0"/>
              <w:jc w:val="left"/>
              <w:rPr>
                <w:lang w:val="nl-NL"/>
              </w:rPr>
            </w:pPr>
          </w:p>
          <w:p w14:paraId="39559902" w14:textId="77777777" w:rsidR="00B45DBE" w:rsidRPr="007D2562" w:rsidRDefault="00B45DBE" w:rsidP="00B45DBE">
            <w:pPr>
              <w:ind w:left="0" w:right="0"/>
              <w:jc w:val="left"/>
            </w:pPr>
            <w:r w:rsidRPr="007D2562">
              <w:t>A</w:t>
            </w:r>
            <w:r>
              <w:t>ndere</w:t>
            </w:r>
            <w:r w:rsidRPr="007D2562">
              <w:t> :</w:t>
            </w:r>
          </w:p>
          <w:p w14:paraId="23DBC48F" w14:textId="77777777" w:rsidR="00B45DBE" w:rsidRPr="007D2562" w:rsidRDefault="00B45DBE" w:rsidP="00B45DBE">
            <w:pPr>
              <w:ind w:left="0" w:right="0"/>
              <w:jc w:val="left"/>
            </w:pPr>
          </w:p>
          <w:p w14:paraId="41106BD4" w14:textId="77777777" w:rsidR="00B45DBE" w:rsidRPr="007D2562" w:rsidRDefault="00B45DBE" w:rsidP="00B45DBE">
            <w:pPr>
              <w:ind w:left="0" w:right="0"/>
              <w:jc w:val="left"/>
            </w:pPr>
          </w:p>
          <w:p w14:paraId="2E05819A" w14:textId="77777777" w:rsidR="00B45DBE" w:rsidRPr="007D2562" w:rsidRDefault="00B45DBE" w:rsidP="00B45DBE">
            <w:pPr>
              <w:ind w:left="0" w:right="0"/>
              <w:jc w:val="left"/>
            </w:pPr>
          </w:p>
          <w:p w14:paraId="01590D59" w14:textId="2ACBEF29" w:rsidR="00B45DBE" w:rsidRPr="00FB03CB" w:rsidRDefault="00B45DBE" w:rsidP="00B45DBE">
            <w:pPr>
              <w:ind w:left="0" w:right="0"/>
              <w:jc w:val="left"/>
              <w:rPr>
                <w:lang w:val="nl-BE"/>
              </w:rPr>
            </w:pPr>
          </w:p>
        </w:tc>
        <w:tc>
          <w:tcPr>
            <w:tcW w:w="1417" w:type="dxa"/>
            <w:shd w:val="clear" w:color="auto" w:fill="FFFFFF" w:themeFill="background1"/>
          </w:tcPr>
          <w:p w14:paraId="5061ADFA" w14:textId="77777777" w:rsidR="00B45DBE" w:rsidRPr="0064319E" w:rsidRDefault="00B45DBE" w:rsidP="00B45DBE">
            <w:pPr>
              <w:ind w:left="0" w:right="0"/>
              <w:jc w:val="left"/>
              <w:rPr>
                <w:rFonts w:ascii="Wingdings" w:hAnsi="Wingdings"/>
                <w:color w:val="auto"/>
                <w:highlight w:val="yellow"/>
                <w:lang w:val="nl-NL"/>
              </w:rPr>
            </w:pPr>
          </w:p>
        </w:tc>
      </w:tr>
    </w:tbl>
    <w:p w14:paraId="012575C7" w14:textId="77777777" w:rsidR="000C3C6D" w:rsidRDefault="000C3C6D" w:rsidP="000C3C6D">
      <w:pPr>
        <w:pStyle w:val="PartieTitres"/>
      </w:pPr>
    </w:p>
    <w:p w14:paraId="1523F430" w14:textId="77777777" w:rsidR="000C3C6D" w:rsidRDefault="000C3C6D" w:rsidP="000C3C6D">
      <w:pPr>
        <w:pStyle w:val="PartieTitres"/>
      </w:pPr>
    </w:p>
    <w:p w14:paraId="47A8710B" w14:textId="24058D49" w:rsidR="000C3C6D" w:rsidRDefault="000C3C6D" w:rsidP="000C3C6D">
      <w:pPr>
        <w:pStyle w:val="TitrePartieI"/>
        <w:numPr>
          <w:ilvl w:val="0"/>
          <w:numId w:val="0"/>
        </w:numPr>
        <w:spacing w:line="276" w:lineRule="auto"/>
        <w:ind w:left="360" w:hanging="360"/>
        <w:rPr>
          <w:lang w:val="nl-BE"/>
        </w:rPr>
      </w:pPr>
    </w:p>
    <w:p w14:paraId="0409FEA4" w14:textId="77777777" w:rsidR="000C3C6D" w:rsidRDefault="000C3C6D" w:rsidP="000C3C6D">
      <w:pPr>
        <w:pStyle w:val="TitrePartieI"/>
        <w:numPr>
          <w:ilvl w:val="0"/>
          <w:numId w:val="0"/>
        </w:numPr>
        <w:spacing w:line="276" w:lineRule="auto"/>
        <w:ind w:left="360" w:hanging="360"/>
        <w:rPr>
          <w:lang w:val="nl-BE"/>
        </w:rPr>
      </w:pPr>
    </w:p>
    <w:p w14:paraId="1D53F989" w14:textId="77777777" w:rsidR="00995BC9" w:rsidRPr="00726C9C" w:rsidRDefault="00995BC9" w:rsidP="00BE48F8">
      <w:pPr>
        <w:spacing w:line="276" w:lineRule="auto"/>
        <w:rPr>
          <w:i/>
          <w:lang w:val="nl-BE"/>
        </w:rPr>
      </w:pPr>
    </w:p>
    <w:p w14:paraId="0DE7B82A" w14:textId="77777777" w:rsidR="00995BC9" w:rsidRDefault="00995BC9" w:rsidP="00BE48F8">
      <w:pPr>
        <w:pStyle w:val="TitrePartieI"/>
        <w:numPr>
          <w:ilvl w:val="0"/>
          <w:numId w:val="0"/>
        </w:numPr>
        <w:spacing w:line="276" w:lineRule="auto"/>
        <w:rPr>
          <w:lang w:val="nl-BE"/>
        </w:rPr>
      </w:pPr>
    </w:p>
    <w:p w14:paraId="0D90CBCC" w14:textId="2C91B55A" w:rsidR="00995BC9" w:rsidRDefault="00995BC9" w:rsidP="00BE48F8">
      <w:pPr>
        <w:pStyle w:val="TitrePartieI"/>
        <w:numPr>
          <w:ilvl w:val="0"/>
          <w:numId w:val="0"/>
        </w:numPr>
        <w:spacing w:line="276" w:lineRule="auto"/>
        <w:rPr>
          <w:lang w:val="nl-BE"/>
        </w:rPr>
      </w:pPr>
    </w:p>
    <w:p w14:paraId="6CE711FD" w14:textId="3BA303E3" w:rsidR="009C2B84" w:rsidRDefault="009C2B84" w:rsidP="00BE48F8">
      <w:pPr>
        <w:pStyle w:val="TitrePartieI"/>
        <w:numPr>
          <w:ilvl w:val="0"/>
          <w:numId w:val="0"/>
        </w:numPr>
        <w:spacing w:line="276" w:lineRule="auto"/>
        <w:rPr>
          <w:lang w:val="nl-BE"/>
        </w:rPr>
      </w:pPr>
    </w:p>
    <w:p w14:paraId="77D8F513" w14:textId="593EE365" w:rsidR="007A4B02" w:rsidRDefault="007A4B02" w:rsidP="00BE48F8">
      <w:pPr>
        <w:pStyle w:val="TitrePartieI"/>
        <w:numPr>
          <w:ilvl w:val="0"/>
          <w:numId w:val="0"/>
        </w:numPr>
        <w:spacing w:line="276" w:lineRule="auto"/>
        <w:rPr>
          <w:lang w:val="nl-BE"/>
        </w:rPr>
      </w:pPr>
    </w:p>
    <w:p w14:paraId="5CA67F84" w14:textId="7A76E562" w:rsidR="007A4B02" w:rsidRDefault="007A4B02" w:rsidP="00BE48F8">
      <w:pPr>
        <w:pStyle w:val="TitrePartieI"/>
        <w:numPr>
          <w:ilvl w:val="0"/>
          <w:numId w:val="0"/>
        </w:numPr>
        <w:spacing w:line="276" w:lineRule="auto"/>
        <w:rPr>
          <w:lang w:val="nl-BE"/>
        </w:rPr>
      </w:pPr>
    </w:p>
    <w:p w14:paraId="3E4AD929" w14:textId="5879DDC6" w:rsidR="007A4B02" w:rsidRDefault="007A4B02" w:rsidP="00BE48F8">
      <w:pPr>
        <w:pStyle w:val="TitrePartieI"/>
        <w:numPr>
          <w:ilvl w:val="0"/>
          <w:numId w:val="0"/>
        </w:numPr>
        <w:spacing w:line="276" w:lineRule="auto"/>
        <w:rPr>
          <w:lang w:val="nl-BE"/>
        </w:rPr>
      </w:pPr>
    </w:p>
    <w:p w14:paraId="563DD3A3" w14:textId="1CED04D6" w:rsidR="007A4B02" w:rsidRDefault="007A4B02" w:rsidP="00BE48F8">
      <w:pPr>
        <w:pStyle w:val="TitrePartieI"/>
        <w:numPr>
          <w:ilvl w:val="0"/>
          <w:numId w:val="0"/>
        </w:numPr>
        <w:spacing w:line="276" w:lineRule="auto"/>
        <w:rPr>
          <w:lang w:val="nl-BE"/>
        </w:rPr>
      </w:pPr>
    </w:p>
    <w:p w14:paraId="4BDF3971" w14:textId="4DAB8AA1" w:rsidR="007A4B02" w:rsidRDefault="007A4B02" w:rsidP="00BE48F8">
      <w:pPr>
        <w:pStyle w:val="TitrePartieI"/>
        <w:numPr>
          <w:ilvl w:val="0"/>
          <w:numId w:val="0"/>
        </w:numPr>
        <w:spacing w:line="276" w:lineRule="auto"/>
        <w:rPr>
          <w:lang w:val="nl-BE"/>
        </w:rPr>
      </w:pPr>
    </w:p>
    <w:p w14:paraId="48F20F84" w14:textId="094A0A4E" w:rsidR="007A4B02" w:rsidRDefault="007A4B02" w:rsidP="00BE48F8">
      <w:pPr>
        <w:pStyle w:val="TitrePartieI"/>
        <w:numPr>
          <w:ilvl w:val="0"/>
          <w:numId w:val="0"/>
        </w:numPr>
        <w:spacing w:line="276" w:lineRule="auto"/>
        <w:rPr>
          <w:lang w:val="nl-BE"/>
        </w:rPr>
      </w:pPr>
    </w:p>
    <w:p w14:paraId="787A1385" w14:textId="7E4BD690" w:rsidR="007A4B02" w:rsidRDefault="007A4B02" w:rsidP="00BE48F8">
      <w:pPr>
        <w:pStyle w:val="TitrePartieI"/>
        <w:numPr>
          <w:ilvl w:val="0"/>
          <w:numId w:val="0"/>
        </w:numPr>
        <w:spacing w:line="276" w:lineRule="auto"/>
        <w:rPr>
          <w:lang w:val="nl-BE"/>
        </w:rPr>
      </w:pPr>
    </w:p>
    <w:p w14:paraId="3E735F41" w14:textId="2449C5C4" w:rsidR="007A4B02" w:rsidRDefault="007A4B02" w:rsidP="00BE48F8">
      <w:pPr>
        <w:pStyle w:val="TitrePartieI"/>
        <w:numPr>
          <w:ilvl w:val="0"/>
          <w:numId w:val="0"/>
        </w:numPr>
        <w:spacing w:line="276" w:lineRule="auto"/>
        <w:rPr>
          <w:lang w:val="nl-BE"/>
        </w:rPr>
      </w:pPr>
    </w:p>
    <w:p w14:paraId="3D34BB5B" w14:textId="77777777" w:rsidR="00B45DBE" w:rsidRDefault="00B45DBE" w:rsidP="00BE48F8">
      <w:pPr>
        <w:pStyle w:val="TitrePartieI"/>
        <w:numPr>
          <w:ilvl w:val="0"/>
          <w:numId w:val="0"/>
        </w:numPr>
        <w:spacing w:line="276" w:lineRule="auto"/>
        <w:rPr>
          <w:lang w:val="nl-BE"/>
        </w:rPr>
      </w:pPr>
    </w:p>
    <w:p w14:paraId="4F829088" w14:textId="77777777" w:rsidR="009C2B84" w:rsidRDefault="009C2B84" w:rsidP="00BE48F8">
      <w:pPr>
        <w:pStyle w:val="TitrePartieI"/>
        <w:numPr>
          <w:ilvl w:val="0"/>
          <w:numId w:val="0"/>
        </w:numPr>
        <w:spacing w:line="276" w:lineRule="auto"/>
        <w:rPr>
          <w:lang w:val="nl-BE"/>
        </w:rPr>
      </w:pPr>
    </w:p>
    <w:p w14:paraId="69318E72" w14:textId="1957DE3D" w:rsidR="00995BC9" w:rsidRPr="007A4B02" w:rsidRDefault="007A4B02" w:rsidP="003111BA">
      <w:pPr>
        <w:pStyle w:val="PartieTitres"/>
        <w:numPr>
          <w:ilvl w:val="0"/>
          <w:numId w:val="10"/>
        </w:numPr>
        <w:pBdr>
          <w:bottom w:val="single" w:sz="4" w:space="2" w:color="auto"/>
        </w:pBdr>
        <w:spacing w:after="360" w:line="276" w:lineRule="auto"/>
        <w:ind w:left="0" w:firstLine="0"/>
        <w:rPr>
          <w:lang w:val="nl-NL"/>
        </w:rPr>
      </w:pPr>
      <w:r>
        <w:rPr>
          <w:lang w:val="nl-NL"/>
        </w:rPr>
        <w:lastRenderedPageBreak/>
        <w:t> IDENTIFICATIE VAN DE AANVRAGER</w:t>
      </w:r>
    </w:p>
    <w:p w14:paraId="176426F1" w14:textId="77777777" w:rsidR="00B5464B" w:rsidRPr="000F2089" w:rsidRDefault="00B5464B" w:rsidP="00B5464B">
      <w:pPr>
        <w:pStyle w:val="TitrePartieI"/>
        <w:rPr>
          <w:sz w:val="18"/>
          <w:szCs w:val="18"/>
        </w:rPr>
      </w:pPr>
      <w:r>
        <w:t>Gegevens</w:t>
      </w:r>
      <w:r>
        <w:rPr>
          <w:b w:val="0"/>
        </w:rPr>
        <w:t xml:space="preserve"> </w:t>
      </w:r>
      <w:r>
        <w:t>van</w:t>
      </w:r>
      <w:r>
        <w:rPr>
          <w:b w:val="0"/>
        </w:rPr>
        <w:t xml:space="preserve"> </w:t>
      </w:r>
      <w:r>
        <w:t>de projectverantwoordelijke</w:t>
      </w:r>
      <w:r>
        <w:rPr>
          <w:b w:val="0"/>
        </w:rPr>
        <w:t> </w:t>
      </w:r>
    </w:p>
    <w:tbl>
      <w:tblPr>
        <w:tblW w:w="972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2541"/>
        <w:gridCol w:w="318"/>
        <w:gridCol w:w="105"/>
        <w:gridCol w:w="168"/>
        <w:gridCol w:w="275"/>
        <w:gridCol w:w="313"/>
        <w:gridCol w:w="125"/>
        <w:gridCol w:w="147"/>
        <w:gridCol w:w="275"/>
        <w:gridCol w:w="408"/>
        <w:gridCol w:w="290"/>
        <w:gridCol w:w="138"/>
        <w:gridCol w:w="120"/>
        <w:gridCol w:w="310"/>
        <w:gridCol w:w="279"/>
        <w:gridCol w:w="99"/>
        <w:gridCol w:w="164"/>
        <w:gridCol w:w="324"/>
        <w:gridCol w:w="323"/>
        <w:gridCol w:w="140"/>
        <w:gridCol w:w="593"/>
        <w:gridCol w:w="157"/>
        <w:gridCol w:w="570"/>
        <w:gridCol w:w="757"/>
        <w:gridCol w:w="789"/>
      </w:tblGrid>
      <w:tr w:rsidR="00B5464B" w:rsidRPr="00B5464B" w14:paraId="4FDF0032" w14:textId="77777777" w:rsidTr="00B5464B">
        <w:trPr>
          <w:trHeight w:val="803"/>
        </w:trPr>
        <w:tc>
          <w:tcPr>
            <w:tcW w:w="4646" w:type="dxa"/>
            <w:gridSpan w:val="10"/>
            <w:shd w:val="clear" w:color="auto" w:fill="E2E2E2"/>
            <w:vAlign w:val="center"/>
          </w:tcPr>
          <w:p w14:paraId="7836AB76" w14:textId="77777777" w:rsidR="00B5464B" w:rsidRPr="000F2089" w:rsidRDefault="00B5464B" w:rsidP="00775ED8">
            <w:pPr>
              <w:pStyle w:val="Body"/>
              <w:ind w:left="0" w:right="124"/>
              <w:jc w:val="center"/>
              <w:rPr>
                <w:color w:val="auto"/>
                <w:szCs w:val="20"/>
              </w:rPr>
            </w:pPr>
          </w:p>
          <w:p w14:paraId="645CD73F" w14:textId="77777777" w:rsidR="00B5464B" w:rsidRPr="00B5464B" w:rsidRDefault="00B5464B" w:rsidP="00775ED8">
            <w:pPr>
              <w:pStyle w:val="Body"/>
              <w:ind w:left="0" w:right="124"/>
              <w:rPr>
                <w:color w:val="auto"/>
                <w:szCs w:val="20"/>
              </w:rPr>
            </w:pPr>
            <w:r w:rsidRPr="00B5464B">
              <w:rPr>
                <w:b/>
                <w:color w:val="auto"/>
              </w:rPr>
              <w:t>Bedrijfsnaam</w:t>
            </w:r>
            <w:r w:rsidRPr="00B5464B">
              <w:rPr>
                <w:color w:val="auto"/>
              </w:rPr>
              <w:t xml:space="preserve"> (rechtspersoon)/</w:t>
            </w:r>
          </w:p>
          <w:p w14:paraId="58BA7A68" w14:textId="77777777" w:rsidR="00B5464B" w:rsidRPr="000F2089" w:rsidRDefault="00B5464B" w:rsidP="00775ED8">
            <w:pPr>
              <w:pStyle w:val="Body"/>
              <w:ind w:left="0" w:right="124"/>
              <w:rPr>
                <w:color w:val="auto"/>
                <w:szCs w:val="20"/>
              </w:rPr>
            </w:pPr>
            <w:r w:rsidRPr="00B5464B">
              <w:rPr>
                <w:b/>
                <w:color w:val="auto"/>
              </w:rPr>
              <w:t>Identiteit</w:t>
            </w:r>
            <w:r w:rsidRPr="00B5464B">
              <w:rPr>
                <w:color w:val="auto"/>
              </w:rPr>
              <w:t xml:space="preserve"> (onderneming natuurlijke persoon)</w:t>
            </w:r>
          </w:p>
          <w:p w14:paraId="04F6BE8D" w14:textId="77777777" w:rsidR="00B5464B" w:rsidRPr="000F2089" w:rsidRDefault="00B5464B" w:rsidP="00775ED8">
            <w:pPr>
              <w:pStyle w:val="Body"/>
              <w:ind w:left="0" w:right="124"/>
              <w:jc w:val="center"/>
              <w:rPr>
                <w:color w:val="auto"/>
                <w:szCs w:val="20"/>
              </w:rPr>
            </w:pPr>
          </w:p>
        </w:tc>
        <w:tc>
          <w:tcPr>
            <w:tcW w:w="5082" w:type="dxa"/>
            <w:gridSpan w:val="15"/>
            <w:vMerge w:val="restart"/>
            <w:shd w:val="clear" w:color="auto" w:fill="auto"/>
            <w:vAlign w:val="center"/>
          </w:tcPr>
          <w:p w14:paraId="08F8E7BD" w14:textId="214A7789" w:rsidR="00B5464B" w:rsidRPr="00B5464B" w:rsidRDefault="00B5464B" w:rsidP="00B5464B">
            <w:pPr>
              <w:pStyle w:val="Body"/>
              <w:ind w:left="180" w:right="124"/>
              <w:rPr>
                <w:color w:val="auto"/>
                <w:sz w:val="28"/>
                <w:szCs w:val="20"/>
                <w:lang w:val="nl-BE"/>
              </w:rPr>
            </w:pPr>
          </w:p>
        </w:tc>
      </w:tr>
      <w:tr w:rsidR="00B5464B" w:rsidRPr="000F2089" w14:paraId="0CAF420B" w14:textId="77777777" w:rsidTr="00B5464B">
        <w:trPr>
          <w:trHeight w:val="474"/>
        </w:trPr>
        <w:tc>
          <w:tcPr>
            <w:tcW w:w="4646" w:type="dxa"/>
            <w:gridSpan w:val="10"/>
            <w:tcBorders>
              <w:bottom w:val="single" w:sz="6" w:space="0" w:color="999999"/>
            </w:tcBorders>
            <w:shd w:val="clear" w:color="auto" w:fill="E2E2E2"/>
            <w:vAlign w:val="center"/>
          </w:tcPr>
          <w:p w14:paraId="39176365" w14:textId="77777777" w:rsidR="00B5464B" w:rsidRPr="005F292A" w:rsidRDefault="00B5464B" w:rsidP="00775ED8">
            <w:pPr>
              <w:pStyle w:val="Body"/>
              <w:ind w:left="0" w:right="124"/>
              <w:rPr>
                <w:color w:val="auto"/>
                <w:szCs w:val="20"/>
              </w:rPr>
            </w:pPr>
            <w:r>
              <w:rPr>
                <w:b/>
                <w:color w:val="auto"/>
              </w:rPr>
              <w:t>Juridisch statuut</w:t>
            </w:r>
            <w:r>
              <w:rPr>
                <w:color w:val="auto"/>
              </w:rPr>
              <w:t xml:space="preserve"> indien rechtspersoon</w:t>
            </w:r>
          </w:p>
        </w:tc>
        <w:tc>
          <w:tcPr>
            <w:tcW w:w="5082" w:type="dxa"/>
            <w:gridSpan w:val="15"/>
            <w:vMerge/>
            <w:shd w:val="clear" w:color="auto" w:fill="auto"/>
            <w:vAlign w:val="center"/>
          </w:tcPr>
          <w:p w14:paraId="514CDC60" w14:textId="77777777" w:rsidR="00B5464B" w:rsidRPr="000F2089" w:rsidRDefault="00B5464B" w:rsidP="00775ED8">
            <w:pPr>
              <w:pStyle w:val="Body"/>
              <w:ind w:left="72" w:right="124"/>
              <w:jc w:val="center"/>
              <w:rPr>
                <w:color w:val="auto"/>
                <w:szCs w:val="20"/>
              </w:rPr>
            </w:pPr>
          </w:p>
        </w:tc>
      </w:tr>
      <w:tr w:rsidR="00B5464B" w:rsidRPr="000F2089" w14:paraId="6AFEE3B5" w14:textId="77777777" w:rsidTr="00B5464B">
        <w:trPr>
          <w:trHeight w:val="652"/>
        </w:trPr>
        <w:tc>
          <w:tcPr>
            <w:tcW w:w="4646" w:type="dxa"/>
            <w:gridSpan w:val="10"/>
            <w:tcBorders>
              <w:bottom w:val="single" w:sz="6" w:space="0" w:color="999999"/>
            </w:tcBorders>
            <w:shd w:val="clear" w:color="auto" w:fill="E2E2E2"/>
            <w:vAlign w:val="center"/>
          </w:tcPr>
          <w:p w14:paraId="3A855A71" w14:textId="77777777" w:rsidR="00B5464B" w:rsidRPr="00457E31" w:rsidRDefault="00B5464B" w:rsidP="00775ED8">
            <w:pPr>
              <w:pStyle w:val="Body"/>
              <w:ind w:left="0" w:right="124"/>
              <w:rPr>
                <w:b/>
                <w:color w:val="auto"/>
                <w:szCs w:val="20"/>
              </w:rPr>
            </w:pPr>
            <w:r>
              <w:rPr>
                <w:b/>
                <w:color w:val="auto"/>
              </w:rPr>
              <w:t>Normale activiteiten, maatschappelijk doel</w:t>
            </w:r>
          </w:p>
        </w:tc>
        <w:tc>
          <w:tcPr>
            <w:tcW w:w="5082" w:type="dxa"/>
            <w:gridSpan w:val="15"/>
            <w:vMerge/>
            <w:shd w:val="clear" w:color="auto" w:fill="auto"/>
            <w:vAlign w:val="center"/>
          </w:tcPr>
          <w:p w14:paraId="28EB6E9A" w14:textId="77777777" w:rsidR="00B5464B" w:rsidRPr="000F2089" w:rsidRDefault="00B5464B" w:rsidP="00775ED8">
            <w:pPr>
              <w:pStyle w:val="Body"/>
              <w:ind w:left="72" w:right="124"/>
              <w:jc w:val="center"/>
              <w:rPr>
                <w:color w:val="auto"/>
                <w:szCs w:val="20"/>
              </w:rPr>
            </w:pPr>
          </w:p>
        </w:tc>
      </w:tr>
      <w:tr w:rsidR="00B5464B" w:rsidRPr="004051F9" w14:paraId="5BFA79E0" w14:textId="77777777" w:rsidTr="00B5464B">
        <w:trPr>
          <w:trHeight w:val="682"/>
        </w:trPr>
        <w:tc>
          <w:tcPr>
            <w:tcW w:w="4646" w:type="dxa"/>
            <w:gridSpan w:val="10"/>
            <w:tcBorders>
              <w:bottom w:val="single" w:sz="6" w:space="0" w:color="999999"/>
            </w:tcBorders>
            <w:shd w:val="clear" w:color="auto" w:fill="E2E2E2"/>
            <w:vAlign w:val="center"/>
          </w:tcPr>
          <w:p w14:paraId="31207F62" w14:textId="0925F771" w:rsidR="00B5464B" w:rsidRPr="00B5464B" w:rsidRDefault="00B5464B" w:rsidP="00775ED8">
            <w:pPr>
              <w:pStyle w:val="Body"/>
              <w:ind w:left="0" w:right="124"/>
              <w:rPr>
                <w:b/>
                <w:color w:val="auto"/>
                <w:lang w:val="nl-BE"/>
              </w:rPr>
            </w:pPr>
            <w:r w:rsidRPr="00B5464B">
              <w:rPr>
                <w:b/>
                <w:color w:val="auto"/>
                <w:lang w:val="nl-BE"/>
              </w:rPr>
              <w:t>Het aandeel van de primaire landbouwproductie in de omzet.</w:t>
            </w:r>
          </w:p>
        </w:tc>
        <w:tc>
          <w:tcPr>
            <w:tcW w:w="5082" w:type="dxa"/>
            <w:gridSpan w:val="15"/>
            <w:vMerge/>
            <w:shd w:val="clear" w:color="auto" w:fill="auto"/>
            <w:vAlign w:val="center"/>
          </w:tcPr>
          <w:p w14:paraId="46C3AE17" w14:textId="77777777" w:rsidR="00B5464B" w:rsidRPr="00B5464B" w:rsidRDefault="00B5464B" w:rsidP="00775ED8">
            <w:pPr>
              <w:pStyle w:val="Body"/>
              <w:ind w:left="72" w:right="124"/>
              <w:jc w:val="center"/>
              <w:rPr>
                <w:color w:val="auto"/>
                <w:szCs w:val="20"/>
                <w:lang w:val="nl-BE"/>
              </w:rPr>
            </w:pPr>
          </w:p>
        </w:tc>
      </w:tr>
      <w:tr w:rsidR="00B5464B" w:rsidRPr="004051F9" w14:paraId="10E81013" w14:textId="77777777" w:rsidTr="00B5464B">
        <w:trPr>
          <w:trHeight w:val="340"/>
        </w:trPr>
        <w:tc>
          <w:tcPr>
            <w:tcW w:w="4646" w:type="dxa"/>
            <w:gridSpan w:val="10"/>
            <w:tcBorders>
              <w:bottom w:val="single" w:sz="6" w:space="0" w:color="999999"/>
            </w:tcBorders>
            <w:shd w:val="clear" w:color="auto" w:fill="E2E2E2"/>
            <w:vAlign w:val="center"/>
          </w:tcPr>
          <w:p w14:paraId="33227831" w14:textId="77777777" w:rsidR="00B5464B" w:rsidRPr="00B5464B" w:rsidRDefault="00B5464B" w:rsidP="00775ED8">
            <w:pPr>
              <w:pStyle w:val="Body"/>
              <w:ind w:left="0" w:right="124"/>
              <w:rPr>
                <w:b/>
                <w:color w:val="auto"/>
                <w:szCs w:val="20"/>
                <w:lang w:val="nl-BE"/>
              </w:rPr>
            </w:pPr>
            <w:r w:rsidRPr="00B5464B">
              <w:rPr>
                <w:i/>
                <w:color w:val="auto"/>
                <w:lang w:val="nl-BE"/>
              </w:rPr>
              <w:t>URL</w:t>
            </w:r>
            <w:r w:rsidRPr="00B5464B">
              <w:rPr>
                <w:color w:val="auto"/>
                <w:lang w:val="nl-BE"/>
              </w:rPr>
              <w:t>-link naar de statuten in het Belgisch Staatsblad</w:t>
            </w:r>
          </w:p>
        </w:tc>
        <w:tc>
          <w:tcPr>
            <w:tcW w:w="5082" w:type="dxa"/>
            <w:gridSpan w:val="15"/>
            <w:shd w:val="clear" w:color="auto" w:fill="auto"/>
            <w:vAlign w:val="center"/>
          </w:tcPr>
          <w:p w14:paraId="4C69C645" w14:textId="77777777" w:rsidR="00B5464B" w:rsidRPr="00B5464B" w:rsidRDefault="00B5464B" w:rsidP="00775ED8">
            <w:pPr>
              <w:pStyle w:val="Body"/>
              <w:ind w:left="72" w:right="124"/>
              <w:jc w:val="center"/>
              <w:rPr>
                <w:color w:val="auto"/>
                <w:szCs w:val="20"/>
                <w:lang w:val="nl-BE"/>
              </w:rPr>
            </w:pPr>
          </w:p>
        </w:tc>
      </w:tr>
      <w:tr w:rsidR="00B5464B" w:rsidRPr="000F2089" w14:paraId="2FF6E74C" w14:textId="77777777" w:rsidTr="00B5464B">
        <w:trPr>
          <w:trHeight w:val="340"/>
        </w:trPr>
        <w:tc>
          <w:tcPr>
            <w:tcW w:w="2542" w:type="dxa"/>
            <w:tcBorders>
              <w:bottom w:val="single" w:sz="6" w:space="0" w:color="999999"/>
            </w:tcBorders>
            <w:shd w:val="clear" w:color="auto" w:fill="E2E2E2"/>
            <w:vAlign w:val="center"/>
          </w:tcPr>
          <w:p w14:paraId="31BD5590" w14:textId="77777777" w:rsidR="00B5464B" w:rsidRPr="000F2089" w:rsidRDefault="00B5464B" w:rsidP="00775ED8">
            <w:pPr>
              <w:pStyle w:val="Body"/>
              <w:ind w:left="0" w:right="124"/>
              <w:jc w:val="both"/>
              <w:rPr>
                <w:b/>
                <w:color w:val="auto"/>
                <w:szCs w:val="20"/>
              </w:rPr>
            </w:pPr>
            <w:r>
              <w:rPr>
                <w:b/>
                <w:color w:val="auto"/>
              </w:rPr>
              <w:t>Ondernemingsnummer</w:t>
            </w:r>
          </w:p>
        </w:tc>
        <w:tc>
          <w:tcPr>
            <w:tcW w:w="423" w:type="dxa"/>
            <w:gridSpan w:val="2"/>
            <w:shd w:val="clear" w:color="auto" w:fill="auto"/>
            <w:vAlign w:val="center"/>
          </w:tcPr>
          <w:p w14:paraId="478832AE" w14:textId="77777777" w:rsidR="00B5464B" w:rsidRPr="000F2089" w:rsidRDefault="00B5464B" w:rsidP="00775ED8">
            <w:pPr>
              <w:pStyle w:val="Body"/>
              <w:ind w:left="0" w:right="72"/>
              <w:jc w:val="center"/>
              <w:rPr>
                <w:color w:val="auto"/>
                <w:szCs w:val="20"/>
              </w:rPr>
            </w:pPr>
          </w:p>
        </w:tc>
        <w:tc>
          <w:tcPr>
            <w:tcW w:w="415" w:type="dxa"/>
            <w:gridSpan w:val="2"/>
            <w:shd w:val="clear" w:color="auto" w:fill="auto"/>
            <w:vAlign w:val="center"/>
          </w:tcPr>
          <w:p w14:paraId="4F0D0DFC" w14:textId="77777777" w:rsidR="00B5464B" w:rsidRPr="000F2089" w:rsidRDefault="00B5464B" w:rsidP="00775ED8">
            <w:pPr>
              <w:pStyle w:val="Body"/>
              <w:ind w:left="0" w:right="72"/>
              <w:jc w:val="center"/>
              <w:rPr>
                <w:color w:val="auto"/>
                <w:szCs w:val="20"/>
              </w:rPr>
            </w:pPr>
          </w:p>
        </w:tc>
        <w:tc>
          <w:tcPr>
            <w:tcW w:w="424" w:type="dxa"/>
            <w:gridSpan w:val="2"/>
            <w:shd w:val="clear" w:color="auto" w:fill="auto"/>
            <w:vAlign w:val="center"/>
          </w:tcPr>
          <w:p w14:paraId="42DE4F0B" w14:textId="77777777" w:rsidR="00B5464B" w:rsidRPr="000F2089" w:rsidRDefault="00B5464B" w:rsidP="00775ED8">
            <w:pPr>
              <w:pStyle w:val="Body"/>
              <w:ind w:left="0" w:right="72"/>
              <w:jc w:val="center"/>
              <w:rPr>
                <w:color w:val="auto"/>
                <w:szCs w:val="20"/>
              </w:rPr>
            </w:pPr>
          </w:p>
        </w:tc>
        <w:tc>
          <w:tcPr>
            <w:tcW w:w="423" w:type="dxa"/>
            <w:gridSpan w:val="2"/>
            <w:shd w:val="clear" w:color="auto" w:fill="auto"/>
            <w:vAlign w:val="center"/>
          </w:tcPr>
          <w:p w14:paraId="658B324F" w14:textId="77777777" w:rsidR="00B5464B" w:rsidRPr="000F2089" w:rsidRDefault="00B5464B" w:rsidP="00775ED8">
            <w:pPr>
              <w:pStyle w:val="Body"/>
              <w:ind w:left="0" w:right="72"/>
              <w:jc w:val="center"/>
              <w:rPr>
                <w:color w:val="auto"/>
                <w:szCs w:val="20"/>
              </w:rPr>
            </w:pPr>
          </w:p>
        </w:tc>
        <w:tc>
          <w:tcPr>
            <w:tcW w:w="419" w:type="dxa"/>
            <w:shd w:val="clear" w:color="auto" w:fill="auto"/>
            <w:vAlign w:val="center"/>
          </w:tcPr>
          <w:p w14:paraId="2815EE52" w14:textId="77777777" w:rsidR="00B5464B" w:rsidRPr="000F2089" w:rsidRDefault="00B5464B" w:rsidP="00775ED8">
            <w:pPr>
              <w:pStyle w:val="Body"/>
              <w:ind w:left="0" w:right="72"/>
              <w:jc w:val="center"/>
              <w:rPr>
                <w:color w:val="auto"/>
                <w:szCs w:val="20"/>
              </w:rPr>
            </w:pPr>
          </w:p>
        </w:tc>
        <w:tc>
          <w:tcPr>
            <w:tcW w:w="430" w:type="dxa"/>
            <w:gridSpan w:val="2"/>
            <w:shd w:val="clear" w:color="auto" w:fill="auto"/>
            <w:vAlign w:val="center"/>
          </w:tcPr>
          <w:p w14:paraId="6C648FA9" w14:textId="77777777" w:rsidR="00B5464B" w:rsidRPr="000F2089" w:rsidRDefault="00B5464B" w:rsidP="00775ED8">
            <w:pPr>
              <w:pStyle w:val="Body"/>
              <w:ind w:left="0" w:right="72"/>
              <w:jc w:val="center"/>
              <w:rPr>
                <w:color w:val="auto"/>
                <w:szCs w:val="20"/>
              </w:rPr>
            </w:pPr>
          </w:p>
        </w:tc>
        <w:tc>
          <w:tcPr>
            <w:tcW w:w="412" w:type="dxa"/>
            <w:gridSpan w:val="2"/>
            <w:shd w:val="clear" w:color="auto" w:fill="auto"/>
            <w:vAlign w:val="center"/>
          </w:tcPr>
          <w:p w14:paraId="68E8385C" w14:textId="77777777" w:rsidR="00B5464B" w:rsidRPr="000F2089" w:rsidRDefault="00B5464B" w:rsidP="00775ED8">
            <w:pPr>
              <w:pStyle w:val="Body"/>
              <w:ind w:left="0" w:right="72"/>
              <w:jc w:val="center"/>
              <w:rPr>
                <w:color w:val="auto"/>
                <w:szCs w:val="20"/>
              </w:rPr>
            </w:pPr>
          </w:p>
        </w:tc>
        <w:tc>
          <w:tcPr>
            <w:tcW w:w="378" w:type="dxa"/>
            <w:gridSpan w:val="2"/>
            <w:shd w:val="clear" w:color="auto" w:fill="auto"/>
            <w:vAlign w:val="center"/>
          </w:tcPr>
          <w:p w14:paraId="2FC705E7" w14:textId="77777777" w:rsidR="00B5464B" w:rsidRPr="000F2089" w:rsidRDefault="00B5464B" w:rsidP="00775ED8">
            <w:pPr>
              <w:pStyle w:val="Body"/>
              <w:ind w:left="0" w:right="72"/>
              <w:jc w:val="center"/>
              <w:rPr>
                <w:color w:val="auto"/>
                <w:szCs w:val="20"/>
              </w:rPr>
            </w:pPr>
          </w:p>
        </w:tc>
        <w:tc>
          <w:tcPr>
            <w:tcW w:w="462" w:type="dxa"/>
            <w:gridSpan w:val="2"/>
            <w:shd w:val="clear" w:color="auto" w:fill="auto"/>
            <w:vAlign w:val="center"/>
          </w:tcPr>
          <w:p w14:paraId="013A38A7" w14:textId="77777777" w:rsidR="00B5464B" w:rsidRPr="000F2089" w:rsidRDefault="00B5464B" w:rsidP="00775ED8">
            <w:pPr>
              <w:pStyle w:val="Body"/>
              <w:ind w:left="0" w:right="72"/>
              <w:jc w:val="center"/>
              <w:rPr>
                <w:color w:val="auto"/>
                <w:szCs w:val="20"/>
              </w:rPr>
            </w:pPr>
          </w:p>
        </w:tc>
        <w:tc>
          <w:tcPr>
            <w:tcW w:w="463" w:type="dxa"/>
            <w:gridSpan w:val="2"/>
            <w:shd w:val="clear" w:color="auto" w:fill="auto"/>
            <w:vAlign w:val="center"/>
          </w:tcPr>
          <w:p w14:paraId="319C07F4" w14:textId="77777777" w:rsidR="00B5464B" w:rsidRPr="000F2089" w:rsidRDefault="00B5464B" w:rsidP="00775ED8">
            <w:pPr>
              <w:pStyle w:val="Body"/>
              <w:ind w:left="0" w:right="72"/>
              <w:jc w:val="center"/>
              <w:rPr>
                <w:color w:val="auto"/>
                <w:szCs w:val="20"/>
              </w:rPr>
            </w:pPr>
          </w:p>
        </w:tc>
        <w:tc>
          <w:tcPr>
            <w:tcW w:w="2937" w:type="dxa"/>
            <w:gridSpan w:val="5"/>
            <w:tcBorders>
              <w:bottom w:val="single" w:sz="6" w:space="0" w:color="999999"/>
            </w:tcBorders>
            <w:shd w:val="clear" w:color="auto" w:fill="E2E2E2"/>
            <w:vAlign w:val="center"/>
          </w:tcPr>
          <w:p w14:paraId="49E9F8B4" w14:textId="77777777" w:rsidR="00B5464B" w:rsidRPr="000F2089" w:rsidRDefault="00B5464B" w:rsidP="00775ED8">
            <w:pPr>
              <w:pStyle w:val="Body"/>
              <w:ind w:left="72" w:right="124"/>
              <w:jc w:val="center"/>
              <w:rPr>
                <w:color w:val="auto"/>
                <w:szCs w:val="20"/>
              </w:rPr>
            </w:pPr>
          </w:p>
        </w:tc>
      </w:tr>
      <w:tr w:rsidR="00B5464B" w:rsidRPr="000F2089" w14:paraId="2124C1B9" w14:textId="77777777" w:rsidTr="00B5464B">
        <w:trPr>
          <w:trHeight w:val="340"/>
        </w:trPr>
        <w:tc>
          <w:tcPr>
            <w:tcW w:w="2542" w:type="dxa"/>
            <w:tcBorders>
              <w:bottom w:val="single" w:sz="6" w:space="0" w:color="999999"/>
            </w:tcBorders>
            <w:shd w:val="clear" w:color="auto" w:fill="D9D9D9" w:themeFill="background1" w:themeFillShade="D9"/>
            <w:vAlign w:val="center"/>
          </w:tcPr>
          <w:p w14:paraId="2E141EEF" w14:textId="77777777" w:rsidR="00B5464B" w:rsidRPr="000F2089" w:rsidRDefault="00B5464B" w:rsidP="00775ED8">
            <w:pPr>
              <w:pStyle w:val="Body"/>
              <w:ind w:left="0" w:right="124"/>
              <w:rPr>
                <w:rFonts w:ascii="Wingdings" w:hAnsi="Wingdings"/>
                <w:b/>
                <w:color w:val="auto"/>
                <w:szCs w:val="20"/>
              </w:rPr>
            </w:pPr>
            <w:r>
              <w:rPr>
                <w:b/>
                <w:color w:val="auto"/>
              </w:rPr>
              <w:t>Btw-plichtig?</w:t>
            </w:r>
          </w:p>
        </w:tc>
        <w:tc>
          <w:tcPr>
            <w:tcW w:w="2104" w:type="dxa"/>
            <w:gridSpan w:val="9"/>
            <w:tcBorders>
              <w:bottom w:val="single" w:sz="6" w:space="0" w:color="999999"/>
            </w:tcBorders>
            <w:shd w:val="clear" w:color="auto" w:fill="auto"/>
            <w:vAlign w:val="center"/>
          </w:tcPr>
          <w:p w14:paraId="54F385DF" w14:textId="77777777" w:rsidR="00B5464B" w:rsidRPr="000F2089" w:rsidRDefault="00B5464B" w:rsidP="00775ED8">
            <w:pPr>
              <w:pStyle w:val="Body"/>
              <w:ind w:left="0" w:right="124"/>
              <w:jc w:val="both"/>
              <w:rPr>
                <w:rFonts w:ascii="Wingdings" w:hAnsi="Wingdings"/>
                <w:color w:val="auto"/>
                <w:szCs w:val="20"/>
              </w:rPr>
            </w:pPr>
            <w:r>
              <w:rPr>
                <w:rFonts w:ascii="Wingdings" w:hAnsi="Wingdings"/>
                <w:color w:val="auto"/>
              </w:rPr>
              <w:t></w:t>
            </w:r>
            <w:r>
              <w:rPr>
                <w:rFonts w:ascii="Wingdings" w:hAnsi="Wingdings"/>
                <w:color w:val="auto"/>
              </w:rPr>
              <w:t></w:t>
            </w:r>
            <w:r>
              <w:rPr>
                <w:color w:val="auto"/>
              </w:rPr>
              <w:t>Ja</w:t>
            </w:r>
          </w:p>
        </w:tc>
        <w:tc>
          <w:tcPr>
            <w:tcW w:w="2145" w:type="dxa"/>
            <w:gridSpan w:val="10"/>
            <w:tcBorders>
              <w:bottom w:val="single" w:sz="6" w:space="0" w:color="999999"/>
            </w:tcBorders>
            <w:shd w:val="clear" w:color="auto" w:fill="auto"/>
            <w:vAlign w:val="center"/>
          </w:tcPr>
          <w:p w14:paraId="1D63AE0E" w14:textId="77777777" w:rsidR="00B5464B" w:rsidRPr="000F2089" w:rsidRDefault="00B5464B" w:rsidP="00775ED8">
            <w:pPr>
              <w:pStyle w:val="Body"/>
              <w:ind w:left="72" w:right="124"/>
              <w:jc w:val="both"/>
              <w:rPr>
                <w:rFonts w:ascii="Wingdings" w:hAnsi="Wingdings"/>
                <w:color w:val="auto"/>
                <w:szCs w:val="20"/>
              </w:rPr>
            </w:pPr>
            <w:r>
              <w:rPr>
                <w:rFonts w:ascii="Wingdings" w:hAnsi="Wingdings"/>
                <w:color w:val="auto"/>
              </w:rPr>
              <w:t></w:t>
            </w:r>
            <w:r>
              <w:rPr>
                <w:rFonts w:ascii="Wingdings" w:hAnsi="Wingdings"/>
                <w:color w:val="auto"/>
              </w:rPr>
              <w:t></w:t>
            </w:r>
            <w:r>
              <w:rPr>
                <w:color w:val="auto"/>
              </w:rPr>
              <w:t>Neen</w:t>
            </w:r>
          </w:p>
        </w:tc>
        <w:tc>
          <w:tcPr>
            <w:tcW w:w="2937" w:type="dxa"/>
            <w:gridSpan w:val="5"/>
            <w:tcBorders>
              <w:bottom w:val="single" w:sz="6" w:space="0" w:color="999999"/>
            </w:tcBorders>
            <w:shd w:val="clear" w:color="auto" w:fill="auto"/>
            <w:vAlign w:val="center"/>
          </w:tcPr>
          <w:p w14:paraId="14191419" w14:textId="6DC4F896" w:rsidR="00B5464B" w:rsidRPr="000F2089" w:rsidRDefault="00B5464B" w:rsidP="00B5464B">
            <w:pPr>
              <w:pStyle w:val="Body"/>
              <w:ind w:left="72" w:right="124"/>
              <w:rPr>
                <w:color w:val="auto"/>
                <w:szCs w:val="20"/>
              </w:rPr>
            </w:pPr>
            <w:r w:rsidRPr="000F2089">
              <w:rPr>
                <w:rFonts w:ascii="Wingdings" w:hAnsi="Wingdings"/>
                <w:color w:val="auto"/>
                <w:szCs w:val="20"/>
              </w:rPr>
              <w:t></w:t>
            </w:r>
            <w:r w:rsidRPr="000F2089">
              <w:rPr>
                <w:rFonts w:ascii="Wingdings" w:hAnsi="Wingdings"/>
                <w:color w:val="auto"/>
                <w:szCs w:val="20"/>
              </w:rPr>
              <w:t></w:t>
            </w:r>
            <w:r>
              <w:rPr>
                <w:color w:val="auto"/>
                <w:szCs w:val="20"/>
              </w:rPr>
              <w:t>Gedeeltelijk</w:t>
            </w:r>
          </w:p>
        </w:tc>
      </w:tr>
      <w:tr w:rsidR="00B5464B" w:rsidRPr="000F2089" w14:paraId="41CC329B" w14:textId="77777777" w:rsidTr="00B5464B">
        <w:trPr>
          <w:trHeight w:val="614"/>
        </w:trPr>
        <w:tc>
          <w:tcPr>
            <w:tcW w:w="2542" w:type="dxa"/>
            <w:tcBorders>
              <w:bottom w:val="single" w:sz="6" w:space="0" w:color="999999"/>
            </w:tcBorders>
            <w:shd w:val="clear" w:color="auto" w:fill="D9D9D9" w:themeFill="background1" w:themeFillShade="D9"/>
            <w:vAlign w:val="center"/>
          </w:tcPr>
          <w:p w14:paraId="1A28AA5B" w14:textId="77777777" w:rsidR="00B5464B" w:rsidRPr="000F2089" w:rsidRDefault="00B5464B" w:rsidP="00775ED8">
            <w:pPr>
              <w:pStyle w:val="Body"/>
              <w:ind w:left="0" w:right="124"/>
              <w:rPr>
                <w:b/>
                <w:color w:val="auto"/>
                <w:szCs w:val="20"/>
              </w:rPr>
            </w:pPr>
            <w:r>
              <w:rPr>
                <w:b/>
                <w:color w:val="auto"/>
              </w:rPr>
              <w:t>Oprichtingsdatum</w:t>
            </w:r>
          </w:p>
        </w:tc>
        <w:tc>
          <w:tcPr>
            <w:tcW w:w="7186" w:type="dxa"/>
            <w:gridSpan w:val="24"/>
            <w:tcBorders>
              <w:bottom w:val="single" w:sz="6" w:space="0" w:color="999999"/>
            </w:tcBorders>
            <w:shd w:val="clear" w:color="auto" w:fill="auto"/>
            <w:vAlign w:val="center"/>
          </w:tcPr>
          <w:p w14:paraId="251C17DD" w14:textId="77777777" w:rsidR="00B5464B" w:rsidRPr="000F2089" w:rsidRDefault="00B5464B" w:rsidP="00775ED8">
            <w:pPr>
              <w:pStyle w:val="Body"/>
              <w:ind w:left="0" w:right="124"/>
              <w:rPr>
                <w:rFonts w:ascii="Wingdings" w:hAnsi="Wingdings"/>
                <w:color w:val="auto"/>
                <w:szCs w:val="20"/>
              </w:rPr>
            </w:pPr>
          </w:p>
        </w:tc>
      </w:tr>
      <w:tr w:rsidR="00B5464B" w:rsidRPr="000F2089" w14:paraId="22C36357" w14:textId="77777777" w:rsidTr="00B5464B">
        <w:trPr>
          <w:trHeight w:val="340"/>
        </w:trPr>
        <w:tc>
          <w:tcPr>
            <w:tcW w:w="2542" w:type="dxa"/>
            <w:tcBorders>
              <w:bottom w:val="single" w:sz="6" w:space="0" w:color="999999"/>
            </w:tcBorders>
            <w:shd w:val="clear" w:color="auto" w:fill="D9D9D9" w:themeFill="background1" w:themeFillShade="D9"/>
            <w:vAlign w:val="center"/>
          </w:tcPr>
          <w:p w14:paraId="51BE3C6C" w14:textId="77777777" w:rsidR="00B5464B" w:rsidRPr="000F2089" w:rsidRDefault="00B5464B" w:rsidP="00775ED8">
            <w:pPr>
              <w:pStyle w:val="Body"/>
              <w:ind w:left="0" w:right="124"/>
              <w:rPr>
                <w:b/>
                <w:color w:val="auto"/>
                <w:szCs w:val="20"/>
              </w:rPr>
            </w:pPr>
            <w:r>
              <w:rPr>
                <w:b/>
                <w:color w:val="auto"/>
              </w:rPr>
              <w:t>Omvang/typologie</w:t>
            </w:r>
          </w:p>
        </w:tc>
        <w:tc>
          <w:tcPr>
            <w:tcW w:w="2054" w:type="dxa"/>
            <w:gridSpan w:val="9"/>
            <w:tcBorders>
              <w:bottom w:val="single" w:sz="6" w:space="0" w:color="999999"/>
            </w:tcBorders>
            <w:shd w:val="clear" w:color="auto" w:fill="auto"/>
            <w:vAlign w:val="center"/>
          </w:tcPr>
          <w:p w14:paraId="0A20EC74" w14:textId="77777777" w:rsidR="00B5464B" w:rsidRPr="000F2089" w:rsidRDefault="00B5464B" w:rsidP="00775ED8">
            <w:pPr>
              <w:pStyle w:val="Body"/>
              <w:ind w:left="0" w:right="124"/>
              <w:rPr>
                <w:color w:val="auto"/>
                <w:szCs w:val="20"/>
              </w:rPr>
            </w:pPr>
            <w:r>
              <w:rPr>
                <w:rFonts w:ascii="Wingdings" w:hAnsi="Wingdings"/>
                <w:color w:val="auto"/>
              </w:rPr>
              <w:t></w:t>
            </w:r>
            <w:r>
              <w:rPr>
                <w:rFonts w:ascii="Wingdings" w:hAnsi="Wingdings"/>
                <w:color w:val="auto"/>
              </w:rPr>
              <w:t></w:t>
            </w:r>
            <w:r>
              <w:rPr>
                <w:color w:val="auto"/>
              </w:rPr>
              <w:t>Zelfstandige</w:t>
            </w:r>
          </w:p>
        </w:tc>
        <w:tc>
          <w:tcPr>
            <w:tcW w:w="1363" w:type="dxa"/>
            <w:gridSpan w:val="7"/>
            <w:tcBorders>
              <w:bottom w:val="single" w:sz="6" w:space="0" w:color="999999"/>
            </w:tcBorders>
            <w:shd w:val="clear" w:color="auto" w:fill="auto"/>
            <w:vAlign w:val="center"/>
          </w:tcPr>
          <w:p w14:paraId="2C1BE33A" w14:textId="77777777" w:rsidR="00B5464B" w:rsidRPr="000F2089" w:rsidRDefault="00B5464B" w:rsidP="00775ED8">
            <w:pPr>
              <w:pStyle w:val="Body"/>
              <w:ind w:left="72" w:right="124"/>
              <w:rPr>
                <w:color w:val="auto"/>
                <w:szCs w:val="20"/>
              </w:rPr>
            </w:pPr>
            <w:r>
              <w:rPr>
                <w:rFonts w:ascii="Wingdings" w:hAnsi="Wingdings"/>
                <w:color w:val="auto"/>
              </w:rPr>
              <w:t></w:t>
            </w:r>
            <w:r>
              <w:rPr>
                <w:rFonts w:ascii="Wingdings" w:hAnsi="Wingdings"/>
                <w:color w:val="auto"/>
              </w:rPr>
              <w:t></w:t>
            </w:r>
            <w:r>
              <w:rPr>
                <w:color w:val="auto"/>
              </w:rPr>
              <w:t>Zko</w:t>
            </w:r>
          </w:p>
        </w:tc>
        <w:tc>
          <w:tcPr>
            <w:tcW w:w="1538" w:type="dxa"/>
            <w:gridSpan w:val="5"/>
            <w:tcBorders>
              <w:bottom w:val="single" w:sz="6" w:space="0" w:color="999999"/>
            </w:tcBorders>
            <w:shd w:val="clear" w:color="auto" w:fill="auto"/>
            <w:vAlign w:val="center"/>
          </w:tcPr>
          <w:p w14:paraId="44E8EDAE" w14:textId="77777777" w:rsidR="00B5464B" w:rsidRPr="000F2089" w:rsidRDefault="00B5464B" w:rsidP="00775ED8">
            <w:pPr>
              <w:pStyle w:val="Body"/>
              <w:ind w:left="72" w:right="124"/>
              <w:rPr>
                <w:color w:val="auto"/>
                <w:szCs w:val="20"/>
              </w:rPr>
            </w:pPr>
            <w:r>
              <w:rPr>
                <w:rFonts w:ascii="Wingdings" w:hAnsi="Wingdings"/>
                <w:color w:val="auto"/>
              </w:rPr>
              <w:t></w:t>
            </w:r>
            <w:r>
              <w:rPr>
                <w:rFonts w:ascii="Wingdings" w:hAnsi="Wingdings"/>
                <w:color w:val="auto"/>
              </w:rPr>
              <w:t></w:t>
            </w:r>
            <w:r>
              <w:rPr>
                <w:color w:val="auto"/>
              </w:rPr>
              <w:t>Kmo</w:t>
            </w:r>
          </w:p>
        </w:tc>
        <w:tc>
          <w:tcPr>
            <w:tcW w:w="2231" w:type="dxa"/>
            <w:gridSpan w:val="3"/>
            <w:tcBorders>
              <w:bottom w:val="single" w:sz="6" w:space="0" w:color="999999"/>
            </w:tcBorders>
            <w:shd w:val="clear" w:color="auto" w:fill="auto"/>
            <w:vAlign w:val="center"/>
          </w:tcPr>
          <w:p w14:paraId="36F2FC3C" w14:textId="77777777" w:rsidR="00B5464B" w:rsidRPr="000F2089" w:rsidRDefault="00B5464B" w:rsidP="00775ED8">
            <w:pPr>
              <w:pStyle w:val="Body"/>
              <w:ind w:left="72" w:right="124"/>
              <w:rPr>
                <w:color w:val="auto"/>
                <w:szCs w:val="20"/>
              </w:rPr>
            </w:pPr>
            <w:r>
              <w:rPr>
                <w:rFonts w:ascii="Wingdings" w:hAnsi="Wingdings"/>
                <w:color w:val="auto"/>
              </w:rPr>
              <w:t></w:t>
            </w:r>
            <w:r>
              <w:rPr>
                <w:rFonts w:ascii="Wingdings" w:hAnsi="Wingdings"/>
                <w:color w:val="auto"/>
              </w:rPr>
              <w:t></w:t>
            </w:r>
            <w:r>
              <w:rPr>
                <w:color w:val="auto"/>
              </w:rPr>
              <w:t xml:space="preserve">Grote onderneming </w:t>
            </w:r>
          </w:p>
        </w:tc>
      </w:tr>
      <w:tr w:rsidR="00B5464B" w:rsidRPr="000F2089" w14:paraId="2E50774B" w14:textId="77777777" w:rsidTr="00775ED8">
        <w:trPr>
          <w:trHeight w:val="340"/>
        </w:trPr>
        <w:tc>
          <w:tcPr>
            <w:tcW w:w="9728" w:type="dxa"/>
            <w:gridSpan w:val="25"/>
            <w:tcBorders>
              <w:bottom w:val="single" w:sz="6" w:space="0" w:color="999999"/>
            </w:tcBorders>
            <w:shd w:val="clear" w:color="auto" w:fill="E2E2E2"/>
            <w:vAlign w:val="center"/>
          </w:tcPr>
          <w:p w14:paraId="3CC6B668" w14:textId="77777777" w:rsidR="00B5464B" w:rsidRPr="000F2089" w:rsidRDefault="00B5464B" w:rsidP="00775ED8">
            <w:pPr>
              <w:pStyle w:val="Body"/>
              <w:ind w:left="0" w:right="124"/>
              <w:rPr>
                <w:b/>
                <w:color w:val="auto"/>
                <w:szCs w:val="20"/>
              </w:rPr>
            </w:pPr>
            <w:r>
              <w:rPr>
                <w:b/>
                <w:color w:val="auto"/>
              </w:rPr>
              <w:t>Maatschappelijke zetel</w:t>
            </w:r>
          </w:p>
        </w:tc>
      </w:tr>
      <w:tr w:rsidR="00B5464B" w:rsidRPr="000F2089" w14:paraId="6880915D" w14:textId="77777777" w:rsidTr="00B5464B">
        <w:trPr>
          <w:trHeight w:val="340"/>
        </w:trPr>
        <w:tc>
          <w:tcPr>
            <w:tcW w:w="2542" w:type="dxa"/>
            <w:tcBorders>
              <w:bottom w:val="single" w:sz="6" w:space="0" w:color="999999"/>
            </w:tcBorders>
            <w:shd w:val="clear" w:color="auto" w:fill="E2E2E2"/>
            <w:vAlign w:val="center"/>
          </w:tcPr>
          <w:p w14:paraId="5FFD44F9" w14:textId="77777777" w:rsidR="00B5464B" w:rsidRPr="000F2089" w:rsidRDefault="00B5464B" w:rsidP="00775ED8">
            <w:pPr>
              <w:pStyle w:val="Body"/>
              <w:ind w:left="0" w:right="124"/>
              <w:rPr>
                <w:color w:val="auto"/>
                <w:szCs w:val="20"/>
              </w:rPr>
            </w:pPr>
            <w:r>
              <w:rPr>
                <w:color w:val="auto"/>
              </w:rPr>
              <w:t>Straat</w:t>
            </w:r>
          </w:p>
        </w:tc>
        <w:tc>
          <w:tcPr>
            <w:tcW w:w="4118" w:type="dxa"/>
            <w:gridSpan w:val="18"/>
            <w:shd w:val="clear" w:color="auto" w:fill="auto"/>
            <w:vAlign w:val="center"/>
          </w:tcPr>
          <w:p w14:paraId="124BDE4D" w14:textId="77777777" w:rsidR="00B5464B" w:rsidRPr="000F2089" w:rsidRDefault="00B5464B" w:rsidP="00775ED8">
            <w:pPr>
              <w:pStyle w:val="Body"/>
              <w:ind w:left="0" w:right="72"/>
              <w:jc w:val="center"/>
              <w:rPr>
                <w:color w:val="auto"/>
                <w:szCs w:val="20"/>
              </w:rPr>
            </w:pPr>
          </w:p>
        </w:tc>
        <w:tc>
          <w:tcPr>
            <w:tcW w:w="733" w:type="dxa"/>
            <w:gridSpan w:val="2"/>
            <w:tcBorders>
              <w:bottom w:val="single" w:sz="6" w:space="0" w:color="999999"/>
            </w:tcBorders>
            <w:shd w:val="clear" w:color="auto" w:fill="E2E2E2"/>
            <w:vAlign w:val="center"/>
          </w:tcPr>
          <w:p w14:paraId="039BDB49" w14:textId="77777777" w:rsidR="00B5464B" w:rsidRPr="000F2089" w:rsidRDefault="00B5464B" w:rsidP="00775ED8">
            <w:pPr>
              <w:pStyle w:val="Body"/>
              <w:ind w:left="72" w:right="124"/>
              <w:jc w:val="center"/>
              <w:rPr>
                <w:color w:val="auto"/>
                <w:szCs w:val="20"/>
              </w:rPr>
            </w:pPr>
            <w:r>
              <w:rPr>
                <w:color w:val="auto"/>
              </w:rPr>
              <w:t>Nr.</w:t>
            </w:r>
          </w:p>
        </w:tc>
        <w:tc>
          <w:tcPr>
            <w:tcW w:w="789" w:type="dxa"/>
            <w:gridSpan w:val="2"/>
            <w:shd w:val="clear" w:color="auto" w:fill="auto"/>
            <w:vAlign w:val="center"/>
          </w:tcPr>
          <w:p w14:paraId="0D38328D" w14:textId="77777777" w:rsidR="00B5464B" w:rsidRPr="000F2089" w:rsidRDefault="00B5464B" w:rsidP="00775ED8">
            <w:pPr>
              <w:pStyle w:val="Body"/>
              <w:ind w:left="26" w:right="0"/>
              <w:jc w:val="center"/>
              <w:rPr>
                <w:color w:val="auto"/>
                <w:szCs w:val="20"/>
              </w:rPr>
            </w:pPr>
          </w:p>
        </w:tc>
        <w:tc>
          <w:tcPr>
            <w:tcW w:w="757" w:type="dxa"/>
            <w:shd w:val="clear" w:color="auto" w:fill="E2E2E2"/>
            <w:vAlign w:val="center"/>
          </w:tcPr>
          <w:p w14:paraId="3FF7F316" w14:textId="77777777" w:rsidR="00B5464B" w:rsidRPr="000F2089" w:rsidRDefault="00B5464B" w:rsidP="00775ED8">
            <w:pPr>
              <w:pStyle w:val="Body"/>
              <w:ind w:left="72" w:right="124"/>
              <w:jc w:val="center"/>
              <w:rPr>
                <w:color w:val="auto"/>
                <w:szCs w:val="20"/>
              </w:rPr>
            </w:pPr>
            <w:r>
              <w:rPr>
                <w:color w:val="auto"/>
              </w:rPr>
              <w:t>Bus</w:t>
            </w:r>
          </w:p>
        </w:tc>
        <w:tc>
          <w:tcPr>
            <w:tcW w:w="789" w:type="dxa"/>
            <w:shd w:val="clear" w:color="auto" w:fill="auto"/>
            <w:vAlign w:val="center"/>
          </w:tcPr>
          <w:p w14:paraId="26355EBF" w14:textId="77777777" w:rsidR="00B5464B" w:rsidRPr="000F2089" w:rsidRDefault="00B5464B" w:rsidP="00775ED8">
            <w:pPr>
              <w:pStyle w:val="Body"/>
              <w:ind w:left="72" w:right="124"/>
              <w:jc w:val="center"/>
              <w:rPr>
                <w:color w:val="auto"/>
                <w:szCs w:val="20"/>
              </w:rPr>
            </w:pPr>
          </w:p>
        </w:tc>
      </w:tr>
      <w:tr w:rsidR="00B5464B" w:rsidRPr="000F2089" w14:paraId="22D9002C" w14:textId="77777777" w:rsidTr="00B5464B">
        <w:trPr>
          <w:trHeight w:val="340"/>
        </w:trPr>
        <w:tc>
          <w:tcPr>
            <w:tcW w:w="2542" w:type="dxa"/>
            <w:tcBorders>
              <w:top w:val="single" w:sz="6" w:space="0" w:color="999999"/>
              <w:bottom w:val="single" w:sz="6" w:space="0" w:color="999999"/>
            </w:tcBorders>
            <w:shd w:val="clear" w:color="auto" w:fill="E2E2E2"/>
            <w:vAlign w:val="center"/>
          </w:tcPr>
          <w:p w14:paraId="27557DAB" w14:textId="77777777" w:rsidR="00B5464B" w:rsidRPr="000F2089" w:rsidRDefault="00B5464B" w:rsidP="00775ED8">
            <w:pPr>
              <w:pStyle w:val="Body"/>
              <w:ind w:left="0" w:right="124"/>
              <w:rPr>
                <w:color w:val="auto"/>
                <w:szCs w:val="20"/>
              </w:rPr>
            </w:pPr>
            <w:r>
              <w:rPr>
                <w:color w:val="auto"/>
              </w:rPr>
              <w:t xml:space="preserve">Postcode </w:t>
            </w:r>
          </w:p>
        </w:tc>
        <w:tc>
          <w:tcPr>
            <w:tcW w:w="1316" w:type="dxa"/>
            <w:gridSpan w:val="6"/>
            <w:shd w:val="clear" w:color="auto" w:fill="auto"/>
            <w:vAlign w:val="center"/>
          </w:tcPr>
          <w:p w14:paraId="15C2DDA5" w14:textId="77777777" w:rsidR="00B5464B" w:rsidRPr="000F2089" w:rsidRDefault="00B5464B" w:rsidP="00775ED8">
            <w:pPr>
              <w:pStyle w:val="Body"/>
              <w:ind w:left="0" w:right="-22"/>
              <w:jc w:val="center"/>
              <w:rPr>
                <w:color w:val="auto"/>
                <w:szCs w:val="20"/>
              </w:rPr>
            </w:pPr>
          </w:p>
        </w:tc>
        <w:tc>
          <w:tcPr>
            <w:tcW w:w="1061" w:type="dxa"/>
            <w:gridSpan w:val="4"/>
            <w:shd w:val="clear" w:color="auto" w:fill="E2E2E2"/>
            <w:vAlign w:val="center"/>
          </w:tcPr>
          <w:p w14:paraId="6FBDB238" w14:textId="77777777" w:rsidR="00B5464B" w:rsidRPr="000F2089" w:rsidRDefault="00B5464B" w:rsidP="00775ED8">
            <w:pPr>
              <w:pStyle w:val="Body"/>
              <w:ind w:left="0" w:right="124"/>
              <w:jc w:val="center"/>
              <w:rPr>
                <w:color w:val="auto"/>
                <w:szCs w:val="20"/>
              </w:rPr>
            </w:pPr>
            <w:r>
              <w:rPr>
                <w:color w:val="auto"/>
              </w:rPr>
              <w:t>Plaats</w:t>
            </w:r>
          </w:p>
        </w:tc>
        <w:tc>
          <w:tcPr>
            <w:tcW w:w="1741" w:type="dxa"/>
            <w:gridSpan w:val="8"/>
            <w:shd w:val="clear" w:color="auto" w:fill="auto"/>
            <w:vAlign w:val="center"/>
          </w:tcPr>
          <w:p w14:paraId="5B6AFFC9" w14:textId="77777777" w:rsidR="00B5464B" w:rsidRPr="000F2089" w:rsidRDefault="00B5464B" w:rsidP="00775ED8">
            <w:pPr>
              <w:pStyle w:val="Body"/>
              <w:ind w:left="72" w:right="124"/>
              <w:jc w:val="center"/>
              <w:rPr>
                <w:color w:val="auto"/>
                <w:szCs w:val="20"/>
              </w:rPr>
            </w:pPr>
          </w:p>
        </w:tc>
        <w:tc>
          <w:tcPr>
            <w:tcW w:w="733" w:type="dxa"/>
            <w:gridSpan w:val="2"/>
            <w:shd w:val="clear" w:color="auto" w:fill="E2E2E2"/>
            <w:vAlign w:val="center"/>
          </w:tcPr>
          <w:p w14:paraId="32E39C29" w14:textId="77777777" w:rsidR="00B5464B" w:rsidRPr="000F2089" w:rsidRDefault="00B5464B" w:rsidP="00775ED8">
            <w:pPr>
              <w:pStyle w:val="Body"/>
              <w:ind w:left="72" w:right="0"/>
              <w:jc w:val="center"/>
              <w:rPr>
                <w:color w:val="auto"/>
                <w:szCs w:val="20"/>
              </w:rPr>
            </w:pPr>
            <w:r>
              <w:rPr>
                <w:color w:val="auto"/>
              </w:rPr>
              <w:t>Land</w:t>
            </w:r>
          </w:p>
        </w:tc>
        <w:tc>
          <w:tcPr>
            <w:tcW w:w="2335" w:type="dxa"/>
            <w:gridSpan w:val="4"/>
            <w:shd w:val="clear" w:color="auto" w:fill="auto"/>
            <w:vAlign w:val="center"/>
          </w:tcPr>
          <w:p w14:paraId="60EA9813" w14:textId="77777777" w:rsidR="00B5464B" w:rsidRPr="000F2089" w:rsidRDefault="00B5464B" w:rsidP="00775ED8">
            <w:pPr>
              <w:pStyle w:val="Body"/>
              <w:ind w:left="72" w:right="124"/>
              <w:jc w:val="center"/>
              <w:rPr>
                <w:color w:val="auto"/>
                <w:szCs w:val="20"/>
              </w:rPr>
            </w:pPr>
          </w:p>
        </w:tc>
      </w:tr>
      <w:tr w:rsidR="00B5464B" w:rsidRPr="004051F9" w14:paraId="63DF6EC8" w14:textId="77777777" w:rsidTr="00775ED8">
        <w:trPr>
          <w:trHeight w:val="340"/>
        </w:trPr>
        <w:tc>
          <w:tcPr>
            <w:tcW w:w="9728" w:type="dxa"/>
            <w:gridSpan w:val="25"/>
            <w:tcBorders>
              <w:top w:val="single" w:sz="6" w:space="0" w:color="999999"/>
              <w:bottom w:val="single" w:sz="6" w:space="0" w:color="999999"/>
            </w:tcBorders>
            <w:shd w:val="clear" w:color="auto" w:fill="E2E2E2"/>
            <w:vAlign w:val="center"/>
          </w:tcPr>
          <w:p w14:paraId="79E867B4" w14:textId="77777777" w:rsidR="00B5464B" w:rsidRPr="00B5464B" w:rsidRDefault="00B5464B" w:rsidP="00775ED8">
            <w:pPr>
              <w:pStyle w:val="Body"/>
              <w:ind w:left="0" w:right="124"/>
              <w:rPr>
                <w:b/>
                <w:color w:val="auto"/>
                <w:szCs w:val="20"/>
                <w:lang w:val="nl-BE"/>
              </w:rPr>
            </w:pPr>
            <w:r w:rsidRPr="00B5464B">
              <w:rPr>
                <w:b/>
                <w:color w:val="auto"/>
                <w:lang w:val="nl-BE"/>
              </w:rPr>
              <w:t>Bedrijfszetel (indien verschillend van de maatschappelijke zetel)</w:t>
            </w:r>
          </w:p>
        </w:tc>
      </w:tr>
      <w:tr w:rsidR="00B5464B" w:rsidRPr="000F2089" w14:paraId="7AB6F391" w14:textId="77777777" w:rsidTr="00B5464B">
        <w:trPr>
          <w:trHeight w:val="340"/>
        </w:trPr>
        <w:tc>
          <w:tcPr>
            <w:tcW w:w="2542" w:type="dxa"/>
            <w:tcBorders>
              <w:bottom w:val="single" w:sz="6" w:space="0" w:color="999999"/>
            </w:tcBorders>
            <w:shd w:val="clear" w:color="auto" w:fill="E2E2E2"/>
            <w:vAlign w:val="center"/>
          </w:tcPr>
          <w:p w14:paraId="0DA9DB61" w14:textId="77777777" w:rsidR="00B5464B" w:rsidRPr="000F2089" w:rsidRDefault="00B5464B" w:rsidP="00775ED8">
            <w:pPr>
              <w:pStyle w:val="Body"/>
              <w:ind w:left="0" w:right="124"/>
              <w:rPr>
                <w:color w:val="auto"/>
                <w:szCs w:val="20"/>
              </w:rPr>
            </w:pPr>
            <w:r>
              <w:rPr>
                <w:color w:val="auto"/>
              </w:rPr>
              <w:t>Straat</w:t>
            </w:r>
          </w:p>
        </w:tc>
        <w:tc>
          <w:tcPr>
            <w:tcW w:w="4118" w:type="dxa"/>
            <w:gridSpan w:val="18"/>
            <w:shd w:val="clear" w:color="auto" w:fill="auto"/>
            <w:vAlign w:val="center"/>
          </w:tcPr>
          <w:p w14:paraId="4851E138" w14:textId="77777777" w:rsidR="00B5464B" w:rsidRPr="000F2089" w:rsidRDefault="00B5464B" w:rsidP="00775ED8">
            <w:pPr>
              <w:pStyle w:val="Body"/>
              <w:ind w:left="0" w:right="72"/>
              <w:jc w:val="center"/>
              <w:rPr>
                <w:color w:val="auto"/>
                <w:szCs w:val="20"/>
              </w:rPr>
            </w:pPr>
          </w:p>
        </w:tc>
        <w:tc>
          <w:tcPr>
            <w:tcW w:w="733" w:type="dxa"/>
            <w:gridSpan w:val="2"/>
            <w:tcBorders>
              <w:bottom w:val="single" w:sz="6" w:space="0" w:color="999999"/>
            </w:tcBorders>
            <w:shd w:val="clear" w:color="auto" w:fill="E2E2E2"/>
            <w:vAlign w:val="center"/>
          </w:tcPr>
          <w:p w14:paraId="0839F80A" w14:textId="77777777" w:rsidR="00B5464B" w:rsidRPr="000F2089" w:rsidRDefault="00B5464B" w:rsidP="00775ED8">
            <w:pPr>
              <w:pStyle w:val="Body"/>
              <w:ind w:left="72" w:right="124"/>
              <w:jc w:val="center"/>
              <w:rPr>
                <w:color w:val="auto"/>
                <w:szCs w:val="20"/>
              </w:rPr>
            </w:pPr>
            <w:r>
              <w:rPr>
                <w:color w:val="auto"/>
              </w:rPr>
              <w:t>Nr.</w:t>
            </w:r>
          </w:p>
        </w:tc>
        <w:tc>
          <w:tcPr>
            <w:tcW w:w="789" w:type="dxa"/>
            <w:gridSpan w:val="2"/>
            <w:shd w:val="clear" w:color="auto" w:fill="auto"/>
            <w:vAlign w:val="center"/>
          </w:tcPr>
          <w:p w14:paraId="32ED512E" w14:textId="77777777" w:rsidR="00B5464B" w:rsidRPr="000F2089" w:rsidRDefault="00B5464B" w:rsidP="00775ED8">
            <w:pPr>
              <w:pStyle w:val="Body"/>
              <w:ind w:left="26" w:right="0"/>
              <w:jc w:val="center"/>
              <w:rPr>
                <w:color w:val="auto"/>
                <w:szCs w:val="20"/>
              </w:rPr>
            </w:pPr>
          </w:p>
        </w:tc>
        <w:tc>
          <w:tcPr>
            <w:tcW w:w="757" w:type="dxa"/>
            <w:shd w:val="clear" w:color="auto" w:fill="E2E2E2"/>
            <w:vAlign w:val="center"/>
          </w:tcPr>
          <w:p w14:paraId="5550185E" w14:textId="77777777" w:rsidR="00B5464B" w:rsidRPr="000F2089" w:rsidRDefault="00B5464B" w:rsidP="00775ED8">
            <w:pPr>
              <w:pStyle w:val="Body"/>
              <w:ind w:left="72" w:right="124"/>
              <w:jc w:val="center"/>
              <w:rPr>
                <w:color w:val="auto"/>
                <w:szCs w:val="20"/>
              </w:rPr>
            </w:pPr>
            <w:r>
              <w:rPr>
                <w:color w:val="auto"/>
              </w:rPr>
              <w:t>Bus</w:t>
            </w:r>
          </w:p>
        </w:tc>
        <w:tc>
          <w:tcPr>
            <w:tcW w:w="789" w:type="dxa"/>
            <w:shd w:val="clear" w:color="auto" w:fill="auto"/>
            <w:vAlign w:val="center"/>
          </w:tcPr>
          <w:p w14:paraId="7CC3B300" w14:textId="77777777" w:rsidR="00B5464B" w:rsidRPr="000F2089" w:rsidRDefault="00B5464B" w:rsidP="00775ED8">
            <w:pPr>
              <w:pStyle w:val="Body"/>
              <w:ind w:left="72" w:right="124"/>
              <w:jc w:val="center"/>
              <w:rPr>
                <w:color w:val="auto"/>
                <w:szCs w:val="20"/>
              </w:rPr>
            </w:pPr>
          </w:p>
        </w:tc>
      </w:tr>
      <w:tr w:rsidR="00B5464B" w:rsidRPr="000F2089" w14:paraId="45A299B2" w14:textId="77777777" w:rsidTr="00B5464B">
        <w:trPr>
          <w:trHeight w:val="340"/>
        </w:trPr>
        <w:tc>
          <w:tcPr>
            <w:tcW w:w="2542" w:type="dxa"/>
            <w:tcBorders>
              <w:top w:val="single" w:sz="6" w:space="0" w:color="999999"/>
              <w:bottom w:val="single" w:sz="6" w:space="0" w:color="999999"/>
            </w:tcBorders>
            <w:shd w:val="clear" w:color="auto" w:fill="E2E2E2"/>
            <w:vAlign w:val="center"/>
          </w:tcPr>
          <w:p w14:paraId="57AB0985" w14:textId="77777777" w:rsidR="00B5464B" w:rsidRPr="000F2089" w:rsidRDefault="00B5464B" w:rsidP="00775ED8">
            <w:pPr>
              <w:pStyle w:val="Body"/>
              <w:ind w:left="0" w:right="124"/>
              <w:rPr>
                <w:color w:val="auto"/>
                <w:szCs w:val="20"/>
              </w:rPr>
            </w:pPr>
            <w:r>
              <w:rPr>
                <w:color w:val="auto"/>
              </w:rPr>
              <w:t xml:space="preserve">Postcode </w:t>
            </w:r>
          </w:p>
        </w:tc>
        <w:tc>
          <w:tcPr>
            <w:tcW w:w="1316" w:type="dxa"/>
            <w:gridSpan w:val="6"/>
            <w:shd w:val="clear" w:color="auto" w:fill="auto"/>
            <w:vAlign w:val="center"/>
          </w:tcPr>
          <w:p w14:paraId="5799194B" w14:textId="77777777" w:rsidR="00B5464B" w:rsidRPr="000F2089" w:rsidRDefault="00B5464B" w:rsidP="00775ED8">
            <w:pPr>
              <w:pStyle w:val="Body"/>
              <w:ind w:left="0" w:right="-22"/>
              <w:jc w:val="center"/>
              <w:rPr>
                <w:color w:val="auto"/>
                <w:szCs w:val="20"/>
              </w:rPr>
            </w:pPr>
          </w:p>
        </w:tc>
        <w:tc>
          <w:tcPr>
            <w:tcW w:w="1061" w:type="dxa"/>
            <w:gridSpan w:val="4"/>
            <w:shd w:val="clear" w:color="auto" w:fill="E2E2E2"/>
            <w:vAlign w:val="center"/>
          </w:tcPr>
          <w:p w14:paraId="276C3441" w14:textId="77777777" w:rsidR="00B5464B" w:rsidRPr="000F2089" w:rsidRDefault="00B5464B" w:rsidP="00775ED8">
            <w:pPr>
              <w:pStyle w:val="Body"/>
              <w:ind w:left="0" w:right="124"/>
              <w:jc w:val="center"/>
              <w:rPr>
                <w:color w:val="auto"/>
                <w:szCs w:val="20"/>
              </w:rPr>
            </w:pPr>
            <w:r>
              <w:rPr>
                <w:color w:val="auto"/>
              </w:rPr>
              <w:t>Plaats</w:t>
            </w:r>
          </w:p>
        </w:tc>
        <w:tc>
          <w:tcPr>
            <w:tcW w:w="1741" w:type="dxa"/>
            <w:gridSpan w:val="8"/>
            <w:shd w:val="clear" w:color="auto" w:fill="auto"/>
            <w:vAlign w:val="center"/>
          </w:tcPr>
          <w:p w14:paraId="7D1D6B90" w14:textId="77777777" w:rsidR="00B5464B" w:rsidRPr="000F2089" w:rsidRDefault="00B5464B" w:rsidP="00775ED8">
            <w:pPr>
              <w:pStyle w:val="Body"/>
              <w:ind w:left="72" w:right="124"/>
              <w:jc w:val="center"/>
              <w:rPr>
                <w:color w:val="auto"/>
                <w:szCs w:val="20"/>
              </w:rPr>
            </w:pPr>
          </w:p>
        </w:tc>
        <w:tc>
          <w:tcPr>
            <w:tcW w:w="733" w:type="dxa"/>
            <w:gridSpan w:val="2"/>
            <w:shd w:val="clear" w:color="auto" w:fill="E2E2E2"/>
            <w:vAlign w:val="center"/>
          </w:tcPr>
          <w:p w14:paraId="6CB47E3A" w14:textId="77777777" w:rsidR="00B5464B" w:rsidRPr="000F2089" w:rsidRDefault="00B5464B" w:rsidP="00775ED8">
            <w:pPr>
              <w:pStyle w:val="Body"/>
              <w:ind w:left="72" w:right="0"/>
              <w:jc w:val="center"/>
              <w:rPr>
                <w:color w:val="auto"/>
                <w:szCs w:val="20"/>
              </w:rPr>
            </w:pPr>
            <w:r>
              <w:rPr>
                <w:color w:val="auto"/>
              </w:rPr>
              <w:t>Land</w:t>
            </w:r>
          </w:p>
        </w:tc>
        <w:tc>
          <w:tcPr>
            <w:tcW w:w="2335" w:type="dxa"/>
            <w:gridSpan w:val="4"/>
            <w:shd w:val="clear" w:color="auto" w:fill="auto"/>
            <w:vAlign w:val="center"/>
          </w:tcPr>
          <w:p w14:paraId="635B6E48" w14:textId="77777777" w:rsidR="00B5464B" w:rsidRPr="000F2089" w:rsidRDefault="00B5464B" w:rsidP="00775ED8">
            <w:pPr>
              <w:pStyle w:val="Body"/>
              <w:ind w:left="72" w:right="124"/>
              <w:jc w:val="center"/>
              <w:rPr>
                <w:color w:val="auto"/>
                <w:szCs w:val="20"/>
              </w:rPr>
            </w:pPr>
          </w:p>
        </w:tc>
      </w:tr>
      <w:tr w:rsidR="00B5464B" w:rsidRPr="000F2089" w14:paraId="0EA534C6" w14:textId="77777777" w:rsidTr="00B5464B">
        <w:trPr>
          <w:trHeight w:val="340"/>
        </w:trPr>
        <w:tc>
          <w:tcPr>
            <w:tcW w:w="2542" w:type="dxa"/>
            <w:tcBorders>
              <w:top w:val="single" w:sz="6" w:space="0" w:color="999999"/>
              <w:bottom w:val="single" w:sz="6" w:space="0" w:color="999999"/>
            </w:tcBorders>
            <w:shd w:val="clear" w:color="auto" w:fill="E2E2E2"/>
            <w:vAlign w:val="center"/>
          </w:tcPr>
          <w:p w14:paraId="09EF1DD4" w14:textId="77777777" w:rsidR="00B5464B" w:rsidRPr="000F2089" w:rsidRDefault="00B5464B" w:rsidP="00775ED8">
            <w:pPr>
              <w:pStyle w:val="Body"/>
              <w:ind w:left="0" w:right="124"/>
              <w:rPr>
                <w:b/>
                <w:color w:val="auto"/>
                <w:szCs w:val="20"/>
              </w:rPr>
            </w:pPr>
            <w:r>
              <w:rPr>
                <w:b/>
                <w:color w:val="auto"/>
              </w:rPr>
              <w:t>Website </w:t>
            </w:r>
          </w:p>
        </w:tc>
        <w:tc>
          <w:tcPr>
            <w:tcW w:w="7186" w:type="dxa"/>
            <w:gridSpan w:val="24"/>
            <w:tcBorders>
              <w:top w:val="single" w:sz="6" w:space="0" w:color="999999"/>
              <w:bottom w:val="single" w:sz="6" w:space="0" w:color="999999"/>
            </w:tcBorders>
            <w:shd w:val="clear" w:color="auto" w:fill="auto"/>
            <w:vAlign w:val="center"/>
          </w:tcPr>
          <w:p w14:paraId="35581187" w14:textId="77777777" w:rsidR="00B5464B" w:rsidRPr="000F2089" w:rsidRDefault="00B5464B" w:rsidP="00775ED8">
            <w:pPr>
              <w:pStyle w:val="Body"/>
              <w:ind w:left="0" w:right="124"/>
              <w:rPr>
                <w:b/>
                <w:color w:val="auto"/>
                <w:szCs w:val="20"/>
              </w:rPr>
            </w:pPr>
          </w:p>
        </w:tc>
      </w:tr>
      <w:tr w:rsidR="00B5464B" w:rsidRPr="000F2089" w14:paraId="06B4BE75" w14:textId="77777777" w:rsidTr="00775ED8">
        <w:trPr>
          <w:trHeight w:val="340"/>
        </w:trPr>
        <w:tc>
          <w:tcPr>
            <w:tcW w:w="9728" w:type="dxa"/>
            <w:gridSpan w:val="25"/>
            <w:tcBorders>
              <w:top w:val="single" w:sz="6" w:space="0" w:color="999999"/>
              <w:bottom w:val="single" w:sz="6" w:space="0" w:color="999999"/>
            </w:tcBorders>
            <w:shd w:val="clear" w:color="auto" w:fill="E2E2E2"/>
            <w:vAlign w:val="center"/>
          </w:tcPr>
          <w:p w14:paraId="72E64367" w14:textId="77777777" w:rsidR="00B5464B" w:rsidRPr="000F2089" w:rsidRDefault="00B5464B" w:rsidP="00775ED8">
            <w:pPr>
              <w:pStyle w:val="Body"/>
              <w:ind w:left="0" w:right="124"/>
              <w:rPr>
                <w:color w:val="auto"/>
                <w:szCs w:val="20"/>
              </w:rPr>
            </w:pPr>
            <w:r>
              <w:rPr>
                <w:b/>
                <w:color w:val="auto"/>
              </w:rPr>
              <w:t xml:space="preserve">Bankgegevens van de projectverantwoordelijke </w:t>
            </w:r>
          </w:p>
        </w:tc>
      </w:tr>
      <w:tr w:rsidR="00B5464B" w:rsidRPr="000F2089" w14:paraId="58E188B4" w14:textId="77777777" w:rsidTr="00B5464B">
        <w:trPr>
          <w:trHeight w:val="340"/>
        </w:trPr>
        <w:tc>
          <w:tcPr>
            <w:tcW w:w="2542" w:type="dxa"/>
            <w:tcBorders>
              <w:top w:val="single" w:sz="6" w:space="0" w:color="999999"/>
              <w:bottom w:val="single" w:sz="6" w:space="0" w:color="999999"/>
            </w:tcBorders>
            <w:shd w:val="clear" w:color="auto" w:fill="E2E2E2"/>
            <w:vAlign w:val="center"/>
          </w:tcPr>
          <w:p w14:paraId="5EFB41AE" w14:textId="77777777" w:rsidR="00B5464B" w:rsidRPr="000F2089" w:rsidRDefault="00B5464B" w:rsidP="00775ED8">
            <w:pPr>
              <w:pStyle w:val="Body"/>
              <w:ind w:left="0" w:right="124"/>
              <w:rPr>
                <w:color w:val="auto"/>
                <w:szCs w:val="20"/>
              </w:rPr>
            </w:pPr>
            <w:r>
              <w:rPr>
                <w:color w:val="auto"/>
              </w:rPr>
              <w:t>Bankrekeningnummer (IBAN)</w:t>
            </w:r>
          </w:p>
        </w:tc>
        <w:tc>
          <w:tcPr>
            <w:tcW w:w="318" w:type="dxa"/>
            <w:shd w:val="clear" w:color="auto" w:fill="auto"/>
            <w:vAlign w:val="center"/>
          </w:tcPr>
          <w:p w14:paraId="68138C5F" w14:textId="77777777" w:rsidR="00B5464B" w:rsidRPr="000F2089" w:rsidRDefault="00B5464B" w:rsidP="00775ED8">
            <w:pPr>
              <w:pStyle w:val="Body"/>
              <w:ind w:left="0" w:right="124"/>
              <w:rPr>
                <w:color w:val="auto"/>
                <w:szCs w:val="20"/>
              </w:rPr>
            </w:pPr>
          </w:p>
        </w:tc>
        <w:tc>
          <w:tcPr>
            <w:tcW w:w="283" w:type="dxa"/>
            <w:gridSpan w:val="2"/>
            <w:shd w:val="clear" w:color="auto" w:fill="auto"/>
            <w:vAlign w:val="center"/>
          </w:tcPr>
          <w:p w14:paraId="50FD0262" w14:textId="77777777" w:rsidR="00B5464B" w:rsidRPr="000F2089" w:rsidRDefault="00B5464B" w:rsidP="00775ED8">
            <w:pPr>
              <w:pStyle w:val="Body"/>
              <w:ind w:left="0" w:right="124"/>
              <w:jc w:val="center"/>
              <w:rPr>
                <w:color w:val="auto"/>
                <w:szCs w:val="20"/>
              </w:rPr>
            </w:pPr>
          </w:p>
        </w:tc>
        <w:tc>
          <w:tcPr>
            <w:tcW w:w="275" w:type="dxa"/>
            <w:shd w:val="clear" w:color="auto" w:fill="auto"/>
            <w:vAlign w:val="center"/>
          </w:tcPr>
          <w:p w14:paraId="15515CB2" w14:textId="77777777" w:rsidR="00B5464B" w:rsidRPr="000F2089" w:rsidRDefault="00B5464B" w:rsidP="00775ED8">
            <w:pPr>
              <w:pStyle w:val="Body"/>
              <w:ind w:left="0" w:right="124"/>
              <w:jc w:val="center"/>
              <w:rPr>
                <w:color w:val="auto"/>
                <w:szCs w:val="20"/>
              </w:rPr>
            </w:pPr>
          </w:p>
        </w:tc>
        <w:tc>
          <w:tcPr>
            <w:tcW w:w="313" w:type="dxa"/>
            <w:shd w:val="clear" w:color="auto" w:fill="auto"/>
            <w:vAlign w:val="center"/>
          </w:tcPr>
          <w:p w14:paraId="6D5DCC23" w14:textId="77777777" w:rsidR="00B5464B" w:rsidRPr="000F2089" w:rsidRDefault="00B5464B" w:rsidP="00775ED8">
            <w:pPr>
              <w:pStyle w:val="Body"/>
              <w:ind w:left="0" w:right="124"/>
              <w:jc w:val="center"/>
              <w:rPr>
                <w:color w:val="auto"/>
                <w:szCs w:val="20"/>
              </w:rPr>
            </w:pPr>
          </w:p>
        </w:tc>
        <w:tc>
          <w:tcPr>
            <w:tcW w:w="283" w:type="dxa"/>
            <w:gridSpan w:val="2"/>
            <w:shd w:val="clear" w:color="auto" w:fill="auto"/>
            <w:vAlign w:val="center"/>
          </w:tcPr>
          <w:p w14:paraId="426D52C0" w14:textId="77777777" w:rsidR="00B5464B" w:rsidRPr="000F2089" w:rsidRDefault="00B5464B" w:rsidP="00775ED8">
            <w:pPr>
              <w:pStyle w:val="Body"/>
              <w:ind w:left="0" w:right="124"/>
              <w:rPr>
                <w:color w:val="auto"/>
                <w:szCs w:val="20"/>
              </w:rPr>
            </w:pPr>
          </w:p>
        </w:tc>
        <w:tc>
          <w:tcPr>
            <w:tcW w:w="275" w:type="dxa"/>
            <w:shd w:val="clear" w:color="auto" w:fill="auto"/>
            <w:vAlign w:val="center"/>
          </w:tcPr>
          <w:p w14:paraId="770C6949" w14:textId="77777777" w:rsidR="00B5464B" w:rsidRPr="000F2089" w:rsidRDefault="00B5464B" w:rsidP="00775ED8">
            <w:pPr>
              <w:pStyle w:val="Body"/>
              <w:ind w:left="0" w:right="124"/>
              <w:jc w:val="center"/>
              <w:rPr>
                <w:color w:val="auto"/>
                <w:szCs w:val="20"/>
              </w:rPr>
            </w:pPr>
          </w:p>
        </w:tc>
        <w:tc>
          <w:tcPr>
            <w:tcW w:w="307" w:type="dxa"/>
            <w:shd w:val="clear" w:color="auto" w:fill="auto"/>
            <w:vAlign w:val="center"/>
          </w:tcPr>
          <w:p w14:paraId="3230180C" w14:textId="77777777" w:rsidR="00B5464B" w:rsidRPr="000F2089" w:rsidRDefault="00B5464B" w:rsidP="00775ED8">
            <w:pPr>
              <w:pStyle w:val="Body"/>
              <w:ind w:left="0" w:right="124"/>
              <w:jc w:val="center"/>
              <w:rPr>
                <w:color w:val="auto"/>
                <w:szCs w:val="20"/>
              </w:rPr>
            </w:pPr>
          </w:p>
        </w:tc>
        <w:tc>
          <w:tcPr>
            <w:tcW w:w="290" w:type="dxa"/>
            <w:shd w:val="clear" w:color="auto" w:fill="auto"/>
            <w:vAlign w:val="center"/>
          </w:tcPr>
          <w:p w14:paraId="7A174804" w14:textId="77777777" w:rsidR="00B5464B" w:rsidRPr="000F2089" w:rsidRDefault="00B5464B" w:rsidP="00775ED8">
            <w:pPr>
              <w:pStyle w:val="Body"/>
              <w:ind w:left="72" w:right="124"/>
              <w:jc w:val="center"/>
              <w:rPr>
                <w:color w:val="auto"/>
                <w:szCs w:val="20"/>
              </w:rPr>
            </w:pPr>
          </w:p>
        </w:tc>
        <w:tc>
          <w:tcPr>
            <w:tcW w:w="265" w:type="dxa"/>
            <w:gridSpan w:val="2"/>
            <w:shd w:val="clear" w:color="auto" w:fill="auto"/>
            <w:vAlign w:val="center"/>
          </w:tcPr>
          <w:p w14:paraId="6A32C27A" w14:textId="77777777" w:rsidR="00B5464B" w:rsidRPr="000F2089" w:rsidRDefault="00B5464B" w:rsidP="00775ED8">
            <w:pPr>
              <w:pStyle w:val="Body"/>
              <w:ind w:left="72" w:right="124"/>
              <w:jc w:val="center"/>
              <w:rPr>
                <w:color w:val="auto"/>
                <w:szCs w:val="20"/>
              </w:rPr>
            </w:pPr>
          </w:p>
        </w:tc>
        <w:tc>
          <w:tcPr>
            <w:tcW w:w="311" w:type="dxa"/>
            <w:shd w:val="clear" w:color="auto" w:fill="auto"/>
            <w:vAlign w:val="center"/>
          </w:tcPr>
          <w:p w14:paraId="385BBA6E" w14:textId="77777777" w:rsidR="00B5464B" w:rsidRPr="000F2089" w:rsidRDefault="00B5464B" w:rsidP="00775ED8">
            <w:pPr>
              <w:pStyle w:val="Body"/>
              <w:ind w:left="72" w:right="124"/>
              <w:jc w:val="center"/>
              <w:rPr>
                <w:color w:val="auto"/>
                <w:szCs w:val="20"/>
              </w:rPr>
            </w:pPr>
          </w:p>
        </w:tc>
        <w:tc>
          <w:tcPr>
            <w:tcW w:w="279" w:type="dxa"/>
            <w:shd w:val="clear" w:color="auto" w:fill="auto"/>
            <w:vAlign w:val="center"/>
          </w:tcPr>
          <w:p w14:paraId="320BEE52" w14:textId="77777777" w:rsidR="00B5464B" w:rsidRPr="000F2089" w:rsidRDefault="00B5464B" w:rsidP="00775ED8">
            <w:pPr>
              <w:pStyle w:val="Body"/>
              <w:ind w:left="72" w:right="124"/>
              <w:jc w:val="center"/>
              <w:rPr>
                <w:color w:val="auto"/>
                <w:szCs w:val="20"/>
              </w:rPr>
            </w:pPr>
          </w:p>
        </w:tc>
        <w:tc>
          <w:tcPr>
            <w:tcW w:w="272" w:type="dxa"/>
            <w:gridSpan w:val="2"/>
            <w:shd w:val="clear" w:color="auto" w:fill="auto"/>
            <w:vAlign w:val="center"/>
          </w:tcPr>
          <w:p w14:paraId="0EC289E5" w14:textId="77777777" w:rsidR="00B5464B" w:rsidRPr="000F2089" w:rsidRDefault="00B5464B" w:rsidP="00775ED8">
            <w:pPr>
              <w:pStyle w:val="Body"/>
              <w:ind w:left="72" w:right="124"/>
              <w:jc w:val="center"/>
              <w:rPr>
                <w:color w:val="auto"/>
                <w:szCs w:val="20"/>
              </w:rPr>
            </w:pPr>
          </w:p>
        </w:tc>
        <w:tc>
          <w:tcPr>
            <w:tcW w:w="324" w:type="dxa"/>
            <w:shd w:val="clear" w:color="auto" w:fill="auto"/>
            <w:vAlign w:val="center"/>
          </w:tcPr>
          <w:p w14:paraId="5830E251" w14:textId="77777777" w:rsidR="00B5464B" w:rsidRPr="000F2089" w:rsidRDefault="00B5464B" w:rsidP="00775ED8">
            <w:pPr>
              <w:pStyle w:val="Body"/>
              <w:ind w:left="72" w:right="124"/>
              <w:jc w:val="center"/>
              <w:rPr>
                <w:color w:val="auto"/>
                <w:szCs w:val="20"/>
              </w:rPr>
            </w:pPr>
          </w:p>
        </w:tc>
        <w:tc>
          <w:tcPr>
            <w:tcW w:w="323" w:type="dxa"/>
            <w:shd w:val="clear" w:color="auto" w:fill="auto"/>
            <w:vAlign w:val="center"/>
          </w:tcPr>
          <w:p w14:paraId="66672C3E" w14:textId="77777777" w:rsidR="00B5464B" w:rsidRPr="000F2089" w:rsidRDefault="00B5464B" w:rsidP="00775ED8">
            <w:pPr>
              <w:pStyle w:val="Body"/>
              <w:ind w:left="72" w:right="124"/>
              <w:jc w:val="center"/>
              <w:rPr>
                <w:color w:val="auto"/>
                <w:szCs w:val="20"/>
              </w:rPr>
            </w:pPr>
          </w:p>
        </w:tc>
        <w:tc>
          <w:tcPr>
            <w:tcW w:w="733" w:type="dxa"/>
            <w:gridSpan w:val="2"/>
            <w:shd w:val="clear" w:color="auto" w:fill="E2E2E2"/>
            <w:vAlign w:val="center"/>
          </w:tcPr>
          <w:p w14:paraId="1F19392B" w14:textId="77777777" w:rsidR="00B5464B" w:rsidRPr="000F2089" w:rsidRDefault="00B5464B" w:rsidP="00775ED8">
            <w:pPr>
              <w:pStyle w:val="Body"/>
              <w:ind w:left="72" w:right="0"/>
              <w:jc w:val="center"/>
              <w:rPr>
                <w:color w:val="auto"/>
                <w:szCs w:val="20"/>
              </w:rPr>
            </w:pPr>
            <w:r>
              <w:rPr>
                <w:color w:val="auto"/>
              </w:rPr>
              <w:t>BIC</w:t>
            </w:r>
          </w:p>
        </w:tc>
        <w:tc>
          <w:tcPr>
            <w:tcW w:w="2335" w:type="dxa"/>
            <w:gridSpan w:val="4"/>
            <w:shd w:val="clear" w:color="auto" w:fill="auto"/>
            <w:vAlign w:val="center"/>
          </w:tcPr>
          <w:p w14:paraId="25B2D6A7" w14:textId="77777777" w:rsidR="00B5464B" w:rsidRPr="000F2089" w:rsidRDefault="00B5464B" w:rsidP="00775ED8">
            <w:pPr>
              <w:pStyle w:val="Body"/>
              <w:ind w:left="72" w:right="124"/>
              <w:jc w:val="center"/>
              <w:rPr>
                <w:color w:val="auto"/>
                <w:szCs w:val="20"/>
              </w:rPr>
            </w:pPr>
          </w:p>
        </w:tc>
      </w:tr>
    </w:tbl>
    <w:p w14:paraId="75FCBF09" w14:textId="77777777" w:rsidR="00B5464B" w:rsidRDefault="00B5464B" w:rsidP="00B5464B">
      <w:pPr>
        <w:pStyle w:val="TitrePartieI"/>
        <w:numPr>
          <w:ilvl w:val="0"/>
          <w:numId w:val="0"/>
        </w:numPr>
        <w:rPr>
          <w:lang w:val="nl-BE"/>
        </w:rPr>
      </w:pPr>
    </w:p>
    <w:p w14:paraId="23F39CC3" w14:textId="79A62595" w:rsidR="00B5464B" w:rsidRPr="00B5464B" w:rsidRDefault="00B5464B" w:rsidP="00B5464B">
      <w:pPr>
        <w:pStyle w:val="TitrePartieI"/>
        <w:rPr>
          <w:lang w:val="nl-BE"/>
        </w:rPr>
      </w:pPr>
      <w:r w:rsidRPr="00B5464B">
        <w:rPr>
          <w:lang w:val="nl-BE"/>
        </w:rPr>
        <w:t>Gegevens van de persoon die bevoegd is om de projectverantwoordelijke juridisch te verbinden</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835"/>
        <w:gridCol w:w="830"/>
        <w:gridCol w:w="2693"/>
        <w:gridCol w:w="1701"/>
        <w:gridCol w:w="2664"/>
      </w:tblGrid>
      <w:tr w:rsidR="00B5464B" w:rsidRPr="000F2089" w14:paraId="5945ED03" w14:textId="77777777" w:rsidTr="00B5464B">
        <w:trPr>
          <w:trHeight w:val="340"/>
          <w:jc w:val="center"/>
        </w:trPr>
        <w:tc>
          <w:tcPr>
            <w:tcW w:w="1835" w:type="dxa"/>
            <w:tcBorders>
              <w:right w:val="nil"/>
            </w:tcBorders>
            <w:shd w:val="clear" w:color="auto" w:fill="E2E2E2"/>
            <w:vAlign w:val="center"/>
          </w:tcPr>
          <w:p w14:paraId="53D1B922" w14:textId="77777777" w:rsidR="00B5464B" w:rsidRPr="000F2089" w:rsidRDefault="00B5464B" w:rsidP="00775ED8">
            <w:pPr>
              <w:pStyle w:val="Body"/>
              <w:ind w:left="0" w:right="-58"/>
              <w:rPr>
                <w:color w:val="auto"/>
                <w:szCs w:val="20"/>
              </w:rPr>
            </w:pPr>
            <w:r w:rsidRPr="00B5464B">
              <w:rPr>
                <w:lang w:val="nl-BE"/>
              </w:rPr>
              <w:br w:type="page"/>
            </w:r>
            <w:r>
              <w:rPr>
                <w:rFonts w:ascii="Wingdings" w:hAnsi="Wingdings"/>
                <w:color w:val="auto"/>
              </w:rPr>
              <w:t></w:t>
            </w:r>
            <w:r>
              <w:rPr>
                <w:color w:val="auto"/>
              </w:rPr>
              <w:t xml:space="preserve"> Dhr.  </w:t>
            </w:r>
            <w:r>
              <w:rPr>
                <w:rFonts w:ascii="Wingdings" w:hAnsi="Wingdings"/>
                <w:color w:val="auto"/>
              </w:rPr>
              <w:t></w:t>
            </w:r>
            <w:r>
              <w:rPr>
                <w:color w:val="auto"/>
              </w:rPr>
              <w:t xml:space="preserve">  Mevr.</w:t>
            </w:r>
          </w:p>
        </w:tc>
        <w:tc>
          <w:tcPr>
            <w:tcW w:w="830" w:type="dxa"/>
            <w:tcBorders>
              <w:right w:val="nil"/>
            </w:tcBorders>
            <w:shd w:val="clear" w:color="auto" w:fill="E2E2E2"/>
            <w:vAlign w:val="center"/>
          </w:tcPr>
          <w:p w14:paraId="2FB83474" w14:textId="77777777" w:rsidR="00B5464B" w:rsidRPr="000F2089" w:rsidRDefault="00B5464B" w:rsidP="00775ED8">
            <w:pPr>
              <w:pStyle w:val="Body"/>
              <w:ind w:left="0" w:right="-58"/>
              <w:jc w:val="center"/>
              <w:rPr>
                <w:color w:val="auto"/>
                <w:szCs w:val="20"/>
              </w:rPr>
            </w:pPr>
            <w:r>
              <w:rPr>
                <w:color w:val="auto"/>
              </w:rPr>
              <w:t>Naam</w:t>
            </w:r>
          </w:p>
        </w:tc>
        <w:tc>
          <w:tcPr>
            <w:tcW w:w="2693" w:type="dxa"/>
            <w:shd w:val="clear" w:color="auto" w:fill="auto"/>
            <w:vAlign w:val="center"/>
          </w:tcPr>
          <w:p w14:paraId="48C11D95" w14:textId="497B96B3" w:rsidR="00B5464B" w:rsidRPr="000F2089" w:rsidRDefault="00B5464B" w:rsidP="00775ED8">
            <w:pPr>
              <w:pStyle w:val="Body"/>
              <w:ind w:left="72" w:right="124"/>
              <w:jc w:val="center"/>
              <w:rPr>
                <w:color w:val="auto"/>
                <w:szCs w:val="20"/>
              </w:rPr>
            </w:pPr>
          </w:p>
        </w:tc>
        <w:tc>
          <w:tcPr>
            <w:tcW w:w="1701" w:type="dxa"/>
            <w:shd w:val="clear" w:color="auto" w:fill="E2E2E2"/>
            <w:vAlign w:val="center"/>
          </w:tcPr>
          <w:p w14:paraId="3398B5FF" w14:textId="77777777" w:rsidR="00B5464B" w:rsidRPr="000F2089" w:rsidRDefault="00B5464B" w:rsidP="00775ED8">
            <w:pPr>
              <w:pStyle w:val="Body"/>
              <w:ind w:left="-100" w:right="-22"/>
              <w:jc w:val="center"/>
              <w:rPr>
                <w:color w:val="auto"/>
                <w:szCs w:val="20"/>
              </w:rPr>
            </w:pPr>
            <w:r>
              <w:rPr>
                <w:color w:val="auto"/>
              </w:rPr>
              <w:t>Voornaam</w:t>
            </w:r>
          </w:p>
        </w:tc>
        <w:tc>
          <w:tcPr>
            <w:tcW w:w="2664" w:type="dxa"/>
            <w:shd w:val="clear" w:color="auto" w:fill="auto"/>
            <w:vAlign w:val="center"/>
          </w:tcPr>
          <w:p w14:paraId="048ABB73" w14:textId="77777777" w:rsidR="00B5464B" w:rsidRPr="000F2089" w:rsidRDefault="00B5464B" w:rsidP="00775ED8">
            <w:pPr>
              <w:pStyle w:val="Body"/>
              <w:ind w:left="72" w:right="124"/>
              <w:jc w:val="center"/>
              <w:rPr>
                <w:color w:val="auto"/>
                <w:szCs w:val="20"/>
              </w:rPr>
            </w:pPr>
          </w:p>
        </w:tc>
      </w:tr>
      <w:tr w:rsidR="00B5464B" w:rsidRPr="000F2089" w14:paraId="6F7A12D0" w14:textId="77777777" w:rsidTr="00B5464B">
        <w:trPr>
          <w:trHeight w:val="340"/>
          <w:jc w:val="center"/>
        </w:trPr>
        <w:tc>
          <w:tcPr>
            <w:tcW w:w="1835" w:type="dxa"/>
            <w:tcBorders>
              <w:top w:val="single" w:sz="6" w:space="0" w:color="999999"/>
              <w:bottom w:val="single" w:sz="6" w:space="0" w:color="999999"/>
            </w:tcBorders>
            <w:shd w:val="clear" w:color="auto" w:fill="E2E2E2"/>
            <w:vAlign w:val="center"/>
          </w:tcPr>
          <w:p w14:paraId="6AA27BCE" w14:textId="77777777" w:rsidR="00B5464B" w:rsidRPr="000F2089" w:rsidRDefault="00B5464B" w:rsidP="00775ED8">
            <w:pPr>
              <w:pStyle w:val="Body"/>
              <w:ind w:left="72" w:right="124"/>
              <w:jc w:val="center"/>
              <w:rPr>
                <w:color w:val="auto"/>
                <w:szCs w:val="20"/>
              </w:rPr>
            </w:pPr>
            <w:r>
              <w:rPr>
                <w:color w:val="auto"/>
              </w:rPr>
              <w:t>Functie</w:t>
            </w:r>
          </w:p>
        </w:tc>
        <w:tc>
          <w:tcPr>
            <w:tcW w:w="7888" w:type="dxa"/>
            <w:gridSpan w:val="4"/>
            <w:shd w:val="clear" w:color="auto" w:fill="auto"/>
            <w:vAlign w:val="center"/>
          </w:tcPr>
          <w:p w14:paraId="7674875E" w14:textId="77777777" w:rsidR="00B5464B" w:rsidRPr="000F2089" w:rsidRDefault="00B5464B" w:rsidP="00775ED8">
            <w:pPr>
              <w:pStyle w:val="Body"/>
              <w:ind w:left="72" w:right="124"/>
              <w:jc w:val="center"/>
              <w:rPr>
                <w:color w:val="auto"/>
                <w:szCs w:val="20"/>
              </w:rPr>
            </w:pPr>
          </w:p>
        </w:tc>
      </w:tr>
      <w:tr w:rsidR="00B5464B" w:rsidRPr="000F2089" w14:paraId="7385610B" w14:textId="77777777" w:rsidTr="00B5464B">
        <w:trPr>
          <w:trHeight w:val="340"/>
          <w:jc w:val="center"/>
        </w:trPr>
        <w:tc>
          <w:tcPr>
            <w:tcW w:w="1835" w:type="dxa"/>
            <w:tcBorders>
              <w:top w:val="single" w:sz="6" w:space="0" w:color="999999"/>
              <w:bottom w:val="single" w:sz="6" w:space="0" w:color="999999"/>
            </w:tcBorders>
            <w:shd w:val="clear" w:color="auto" w:fill="E2E2E2"/>
            <w:vAlign w:val="center"/>
          </w:tcPr>
          <w:p w14:paraId="3930A488" w14:textId="77777777" w:rsidR="00B5464B" w:rsidRPr="000F2089" w:rsidRDefault="00B5464B" w:rsidP="00775ED8">
            <w:pPr>
              <w:pStyle w:val="Body"/>
              <w:ind w:left="72" w:right="124"/>
              <w:jc w:val="center"/>
              <w:rPr>
                <w:color w:val="auto"/>
                <w:szCs w:val="20"/>
              </w:rPr>
            </w:pPr>
            <w:r>
              <w:rPr>
                <w:color w:val="auto"/>
              </w:rPr>
              <w:t>E-mail</w:t>
            </w:r>
          </w:p>
        </w:tc>
        <w:tc>
          <w:tcPr>
            <w:tcW w:w="3523" w:type="dxa"/>
            <w:gridSpan w:val="2"/>
            <w:shd w:val="clear" w:color="auto" w:fill="auto"/>
            <w:vAlign w:val="center"/>
          </w:tcPr>
          <w:p w14:paraId="1A24CFB3" w14:textId="77777777" w:rsidR="00B5464B" w:rsidRPr="000F2089" w:rsidRDefault="00B5464B" w:rsidP="00775ED8">
            <w:pPr>
              <w:pStyle w:val="Body"/>
              <w:ind w:left="72" w:right="124"/>
              <w:jc w:val="center"/>
              <w:rPr>
                <w:color w:val="auto"/>
                <w:szCs w:val="20"/>
              </w:rPr>
            </w:pPr>
          </w:p>
        </w:tc>
        <w:tc>
          <w:tcPr>
            <w:tcW w:w="1701" w:type="dxa"/>
            <w:shd w:val="clear" w:color="auto" w:fill="E2E2E2"/>
            <w:vAlign w:val="center"/>
          </w:tcPr>
          <w:p w14:paraId="1140B4C9" w14:textId="77777777" w:rsidR="00B5464B" w:rsidRPr="000F2089" w:rsidRDefault="00B5464B" w:rsidP="00775ED8">
            <w:pPr>
              <w:pStyle w:val="Body"/>
              <w:ind w:left="72" w:right="124"/>
              <w:jc w:val="center"/>
              <w:rPr>
                <w:color w:val="auto"/>
                <w:szCs w:val="20"/>
              </w:rPr>
            </w:pPr>
            <w:r>
              <w:rPr>
                <w:color w:val="auto"/>
              </w:rPr>
              <w:t>Telefoon</w:t>
            </w:r>
          </w:p>
        </w:tc>
        <w:tc>
          <w:tcPr>
            <w:tcW w:w="2664" w:type="dxa"/>
            <w:shd w:val="clear" w:color="auto" w:fill="auto"/>
            <w:vAlign w:val="center"/>
          </w:tcPr>
          <w:p w14:paraId="7A6443AE" w14:textId="77777777" w:rsidR="00B5464B" w:rsidRPr="000F2089" w:rsidRDefault="00B5464B" w:rsidP="00775ED8">
            <w:pPr>
              <w:pStyle w:val="Body"/>
              <w:ind w:left="72" w:right="124"/>
              <w:jc w:val="center"/>
              <w:rPr>
                <w:color w:val="auto"/>
                <w:szCs w:val="20"/>
              </w:rPr>
            </w:pPr>
          </w:p>
        </w:tc>
      </w:tr>
      <w:tr w:rsidR="00B5464B" w:rsidRPr="000F2089" w14:paraId="4095A9FA" w14:textId="77777777" w:rsidTr="00B5464B">
        <w:trPr>
          <w:trHeight w:val="340"/>
          <w:jc w:val="center"/>
        </w:trPr>
        <w:tc>
          <w:tcPr>
            <w:tcW w:w="7059" w:type="dxa"/>
            <w:gridSpan w:val="4"/>
            <w:tcBorders>
              <w:top w:val="single" w:sz="6" w:space="0" w:color="999999"/>
              <w:bottom w:val="single" w:sz="6" w:space="0" w:color="999999"/>
            </w:tcBorders>
            <w:shd w:val="clear" w:color="auto" w:fill="E2E2E2"/>
            <w:vAlign w:val="center"/>
          </w:tcPr>
          <w:p w14:paraId="5EE8E67E" w14:textId="77777777" w:rsidR="00B5464B" w:rsidRPr="00B5464B" w:rsidRDefault="00B5464B" w:rsidP="00775ED8">
            <w:pPr>
              <w:pStyle w:val="Body"/>
              <w:ind w:left="72" w:right="124"/>
              <w:rPr>
                <w:color w:val="auto"/>
                <w:szCs w:val="20"/>
                <w:lang w:val="nl-BE"/>
              </w:rPr>
            </w:pPr>
            <w:r w:rsidRPr="00B5464B">
              <w:rPr>
                <w:color w:val="auto"/>
                <w:lang w:val="nl-BE"/>
              </w:rPr>
              <w:t xml:space="preserve">De correspondentie zal </w:t>
            </w:r>
            <w:r w:rsidRPr="00B5464B">
              <w:rPr>
                <w:b/>
                <w:color w:val="auto"/>
                <w:lang w:val="nl-BE"/>
              </w:rPr>
              <w:t>via e-mail</w:t>
            </w:r>
            <w:r w:rsidRPr="00B5464B">
              <w:rPr>
                <w:color w:val="auto"/>
                <w:lang w:val="nl-BE"/>
              </w:rPr>
              <w:t xml:space="preserve"> verlopen, tenzij u dit vakje aanvinkt.</w:t>
            </w:r>
          </w:p>
        </w:tc>
        <w:tc>
          <w:tcPr>
            <w:tcW w:w="2664" w:type="dxa"/>
            <w:tcBorders>
              <w:top w:val="single" w:sz="6" w:space="0" w:color="999999"/>
              <w:bottom w:val="single" w:sz="6" w:space="0" w:color="999999"/>
            </w:tcBorders>
            <w:shd w:val="clear" w:color="auto" w:fill="auto"/>
            <w:vAlign w:val="center"/>
          </w:tcPr>
          <w:p w14:paraId="27DF6796" w14:textId="77777777" w:rsidR="00B5464B" w:rsidRPr="000F2089" w:rsidRDefault="00B5464B" w:rsidP="00775ED8">
            <w:pPr>
              <w:pStyle w:val="Body"/>
              <w:ind w:left="72" w:right="124"/>
              <w:rPr>
                <w:color w:val="auto"/>
                <w:szCs w:val="20"/>
              </w:rPr>
            </w:pPr>
            <w:r>
              <w:rPr>
                <w:rFonts w:ascii="Wingdings" w:hAnsi="Wingdings"/>
                <w:color w:val="auto"/>
              </w:rPr>
              <w:t></w:t>
            </w:r>
            <w:r>
              <w:rPr>
                <w:rFonts w:ascii="Wingdings" w:hAnsi="Wingdings"/>
                <w:color w:val="auto"/>
              </w:rPr>
              <w:t></w:t>
            </w:r>
            <w:r>
              <w:rPr>
                <w:color w:val="auto"/>
              </w:rPr>
              <w:t>Post</w:t>
            </w:r>
          </w:p>
        </w:tc>
      </w:tr>
    </w:tbl>
    <w:p w14:paraId="48A6B669" w14:textId="77777777" w:rsidR="00B5464B" w:rsidRPr="00B5464B" w:rsidRDefault="00B5464B" w:rsidP="00B5464B">
      <w:pPr>
        <w:pStyle w:val="TitrePartieI"/>
        <w:rPr>
          <w:lang w:val="nl-BE"/>
        </w:rPr>
      </w:pPr>
      <w:r w:rsidRPr="00B5464B">
        <w:rPr>
          <w:lang w:val="nl-BE"/>
        </w:rPr>
        <w:t>Gegevens van de contactpersoon (indien verschillend van het vorige punt)</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835"/>
        <w:gridCol w:w="830"/>
        <w:gridCol w:w="2693"/>
        <w:gridCol w:w="1701"/>
        <w:gridCol w:w="2664"/>
      </w:tblGrid>
      <w:tr w:rsidR="00B5464B" w:rsidRPr="000F2089" w14:paraId="1350974C" w14:textId="77777777" w:rsidTr="00B5464B">
        <w:trPr>
          <w:trHeight w:val="340"/>
          <w:jc w:val="center"/>
        </w:trPr>
        <w:tc>
          <w:tcPr>
            <w:tcW w:w="1835" w:type="dxa"/>
            <w:tcBorders>
              <w:right w:val="nil"/>
            </w:tcBorders>
            <w:shd w:val="clear" w:color="auto" w:fill="E2E2E2"/>
            <w:vAlign w:val="center"/>
          </w:tcPr>
          <w:p w14:paraId="3EB0A4C6" w14:textId="77777777" w:rsidR="00B5464B" w:rsidRPr="000F2089" w:rsidRDefault="00B5464B" w:rsidP="00775ED8">
            <w:pPr>
              <w:pStyle w:val="Body"/>
              <w:ind w:left="0" w:right="-58"/>
              <w:rPr>
                <w:color w:val="auto"/>
                <w:szCs w:val="20"/>
              </w:rPr>
            </w:pPr>
            <w:r w:rsidRPr="00B5464B">
              <w:rPr>
                <w:lang w:val="nl-BE"/>
              </w:rPr>
              <w:br w:type="page"/>
            </w:r>
            <w:r>
              <w:rPr>
                <w:rFonts w:ascii="Wingdings" w:hAnsi="Wingdings"/>
                <w:color w:val="auto"/>
              </w:rPr>
              <w:t></w:t>
            </w:r>
            <w:r>
              <w:rPr>
                <w:color w:val="auto"/>
              </w:rPr>
              <w:t xml:space="preserve"> Dhr.  </w:t>
            </w:r>
            <w:r>
              <w:rPr>
                <w:rFonts w:ascii="Wingdings" w:hAnsi="Wingdings"/>
                <w:color w:val="auto"/>
              </w:rPr>
              <w:t></w:t>
            </w:r>
            <w:r>
              <w:rPr>
                <w:color w:val="auto"/>
              </w:rPr>
              <w:t xml:space="preserve">  Mevr.</w:t>
            </w:r>
          </w:p>
        </w:tc>
        <w:tc>
          <w:tcPr>
            <w:tcW w:w="830" w:type="dxa"/>
            <w:tcBorders>
              <w:right w:val="nil"/>
            </w:tcBorders>
            <w:shd w:val="clear" w:color="auto" w:fill="E2E2E2"/>
            <w:vAlign w:val="center"/>
          </w:tcPr>
          <w:p w14:paraId="19AE1679" w14:textId="77777777" w:rsidR="00B5464B" w:rsidRPr="000F2089" w:rsidRDefault="00B5464B" w:rsidP="00775ED8">
            <w:pPr>
              <w:pStyle w:val="Body"/>
              <w:ind w:left="0" w:right="-58"/>
              <w:jc w:val="center"/>
              <w:rPr>
                <w:color w:val="auto"/>
                <w:szCs w:val="20"/>
              </w:rPr>
            </w:pPr>
            <w:r>
              <w:rPr>
                <w:color w:val="auto"/>
              </w:rPr>
              <w:t>Naam</w:t>
            </w:r>
          </w:p>
        </w:tc>
        <w:tc>
          <w:tcPr>
            <w:tcW w:w="2693" w:type="dxa"/>
            <w:shd w:val="clear" w:color="auto" w:fill="auto"/>
            <w:vAlign w:val="center"/>
          </w:tcPr>
          <w:p w14:paraId="46A0F1EE" w14:textId="19E4D6DA" w:rsidR="00B5464B" w:rsidRPr="000F2089" w:rsidRDefault="00B5464B" w:rsidP="00775ED8">
            <w:pPr>
              <w:pStyle w:val="Body"/>
              <w:ind w:left="72" w:right="124"/>
              <w:jc w:val="center"/>
              <w:rPr>
                <w:color w:val="auto"/>
                <w:szCs w:val="20"/>
              </w:rPr>
            </w:pPr>
          </w:p>
        </w:tc>
        <w:tc>
          <w:tcPr>
            <w:tcW w:w="1701" w:type="dxa"/>
            <w:shd w:val="clear" w:color="auto" w:fill="E2E2E2"/>
            <w:vAlign w:val="center"/>
          </w:tcPr>
          <w:p w14:paraId="276E065D" w14:textId="77777777" w:rsidR="00B5464B" w:rsidRPr="000F2089" w:rsidRDefault="00B5464B" w:rsidP="00775ED8">
            <w:pPr>
              <w:pStyle w:val="Body"/>
              <w:ind w:left="-100" w:right="-22"/>
              <w:jc w:val="center"/>
              <w:rPr>
                <w:color w:val="auto"/>
                <w:szCs w:val="20"/>
              </w:rPr>
            </w:pPr>
            <w:r>
              <w:rPr>
                <w:color w:val="auto"/>
              </w:rPr>
              <w:t>Voornaam</w:t>
            </w:r>
          </w:p>
        </w:tc>
        <w:tc>
          <w:tcPr>
            <w:tcW w:w="2664" w:type="dxa"/>
            <w:shd w:val="clear" w:color="auto" w:fill="auto"/>
            <w:vAlign w:val="center"/>
          </w:tcPr>
          <w:p w14:paraId="42F6DB87" w14:textId="77777777" w:rsidR="00B5464B" w:rsidRPr="000F2089" w:rsidRDefault="00B5464B" w:rsidP="00775ED8">
            <w:pPr>
              <w:pStyle w:val="Body"/>
              <w:ind w:left="72" w:right="124"/>
              <w:jc w:val="center"/>
              <w:rPr>
                <w:color w:val="auto"/>
                <w:szCs w:val="20"/>
              </w:rPr>
            </w:pPr>
          </w:p>
        </w:tc>
      </w:tr>
      <w:tr w:rsidR="00B5464B" w:rsidRPr="000F2089" w14:paraId="37FA5CF3" w14:textId="77777777" w:rsidTr="00B5464B">
        <w:trPr>
          <w:trHeight w:val="340"/>
          <w:jc w:val="center"/>
        </w:trPr>
        <w:tc>
          <w:tcPr>
            <w:tcW w:w="1835" w:type="dxa"/>
            <w:tcBorders>
              <w:top w:val="single" w:sz="6" w:space="0" w:color="999999"/>
              <w:bottom w:val="single" w:sz="6" w:space="0" w:color="999999"/>
            </w:tcBorders>
            <w:shd w:val="clear" w:color="auto" w:fill="E2E2E2"/>
            <w:vAlign w:val="center"/>
          </w:tcPr>
          <w:p w14:paraId="15C8FC81" w14:textId="77777777" w:rsidR="00B5464B" w:rsidRPr="000F2089" w:rsidRDefault="00B5464B" w:rsidP="00775ED8">
            <w:pPr>
              <w:pStyle w:val="Body"/>
              <w:ind w:left="72" w:right="124"/>
              <w:jc w:val="center"/>
              <w:rPr>
                <w:color w:val="auto"/>
                <w:szCs w:val="20"/>
              </w:rPr>
            </w:pPr>
            <w:r>
              <w:rPr>
                <w:color w:val="auto"/>
              </w:rPr>
              <w:t>Functie</w:t>
            </w:r>
          </w:p>
        </w:tc>
        <w:tc>
          <w:tcPr>
            <w:tcW w:w="7888" w:type="dxa"/>
            <w:gridSpan w:val="4"/>
            <w:shd w:val="clear" w:color="auto" w:fill="auto"/>
            <w:vAlign w:val="center"/>
          </w:tcPr>
          <w:p w14:paraId="5A8B95B0" w14:textId="77777777" w:rsidR="00B5464B" w:rsidRPr="000F2089" w:rsidRDefault="00B5464B" w:rsidP="00775ED8">
            <w:pPr>
              <w:pStyle w:val="Body"/>
              <w:ind w:left="72" w:right="124"/>
              <w:jc w:val="center"/>
              <w:rPr>
                <w:color w:val="auto"/>
                <w:szCs w:val="20"/>
              </w:rPr>
            </w:pPr>
          </w:p>
        </w:tc>
      </w:tr>
      <w:tr w:rsidR="00B5464B" w:rsidRPr="000F2089" w14:paraId="78A3B785" w14:textId="77777777" w:rsidTr="00B5464B">
        <w:trPr>
          <w:trHeight w:val="340"/>
          <w:jc w:val="center"/>
        </w:trPr>
        <w:tc>
          <w:tcPr>
            <w:tcW w:w="1835" w:type="dxa"/>
            <w:tcBorders>
              <w:top w:val="single" w:sz="6" w:space="0" w:color="999999"/>
              <w:bottom w:val="single" w:sz="6" w:space="0" w:color="999999"/>
            </w:tcBorders>
            <w:shd w:val="clear" w:color="auto" w:fill="E2E2E2"/>
            <w:vAlign w:val="center"/>
          </w:tcPr>
          <w:p w14:paraId="1ACCB238" w14:textId="77777777" w:rsidR="00B5464B" w:rsidRPr="000F2089" w:rsidRDefault="00B5464B" w:rsidP="00775ED8">
            <w:pPr>
              <w:pStyle w:val="Body"/>
              <w:ind w:left="72" w:right="124"/>
              <w:jc w:val="center"/>
              <w:rPr>
                <w:color w:val="auto"/>
                <w:szCs w:val="20"/>
              </w:rPr>
            </w:pPr>
            <w:r>
              <w:rPr>
                <w:color w:val="auto"/>
              </w:rPr>
              <w:t>E-mail</w:t>
            </w:r>
          </w:p>
        </w:tc>
        <w:tc>
          <w:tcPr>
            <w:tcW w:w="3523" w:type="dxa"/>
            <w:gridSpan w:val="2"/>
            <w:shd w:val="clear" w:color="auto" w:fill="auto"/>
            <w:vAlign w:val="center"/>
          </w:tcPr>
          <w:p w14:paraId="39DDBCF3" w14:textId="77777777" w:rsidR="00B5464B" w:rsidRPr="000F2089" w:rsidRDefault="00B5464B" w:rsidP="00775ED8">
            <w:pPr>
              <w:pStyle w:val="Body"/>
              <w:ind w:left="72" w:right="124"/>
              <w:jc w:val="center"/>
              <w:rPr>
                <w:color w:val="auto"/>
                <w:szCs w:val="20"/>
              </w:rPr>
            </w:pPr>
          </w:p>
        </w:tc>
        <w:tc>
          <w:tcPr>
            <w:tcW w:w="1701" w:type="dxa"/>
            <w:shd w:val="clear" w:color="auto" w:fill="E2E2E2"/>
            <w:vAlign w:val="center"/>
          </w:tcPr>
          <w:p w14:paraId="0AA68F5F" w14:textId="77777777" w:rsidR="00B5464B" w:rsidRPr="000F2089" w:rsidRDefault="00B5464B" w:rsidP="00775ED8">
            <w:pPr>
              <w:pStyle w:val="Body"/>
              <w:ind w:left="72" w:right="124"/>
              <w:jc w:val="center"/>
              <w:rPr>
                <w:color w:val="auto"/>
                <w:szCs w:val="20"/>
              </w:rPr>
            </w:pPr>
            <w:r>
              <w:rPr>
                <w:color w:val="auto"/>
              </w:rPr>
              <w:t>Telefoon</w:t>
            </w:r>
          </w:p>
        </w:tc>
        <w:tc>
          <w:tcPr>
            <w:tcW w:w="2664" w:type="dxa"/>
            <w:shd w:val="clear" w:color="auto" w:fill="auto"/>
            <w:vAlign w:val="center"/>
          </w:tcPr>
          <w:p w14:paraId="32D6E1DD" w14:textId="77777777" w:rsidR="00B5464B" w:rsidRPr="000F2089" w:rsidRDefault="00B5464B" w:rsidP="00775ED8">
            <w:pPr>
              <w:pStyle w:val="Body"/>
              <w:ind w:left="72" w:right="124"/>
              <w:jc w:val="center"/>
              <w:rPr>
                <w:color w:val="auto"/>
                <w:szCs w:val="20"/>
              </w:rPr>
            </w:pPr>
          </w:p>
        </w:tc>
      </w:tr>
      <w:tr w:rsidR="00B5464B" w:rsidRPr="000F2089" w14:paraId="49D08B74" w14:textId="77777777" w:rsidTr="00B5464B">
        <w:trPr>
          <w:trHeight w:val="340"/>
          <w:jc w:val="center"/>
        </w:trPr>
        <w:tc>
          <w:tcPr>
            <w:tcW w:w="7059" w:type="dxa"/>
            <w:gridSpan w:val="4"/>
            <w:tcBorders>
              <w:top w:val="single" w:sz="6" w:space="0" w:color="999999"/>
              <w:bottom w:val="single" w:sz="6" w:space="0" w:color="999999"/>
            </w:tcBorders>
            <w:shd w:val="clear" w:color="auto" w:fill="E2E2E2"/>
            <w:vAlign w:val="center"/>
          </w:tcPr>
          <w:p w14:paraId="3BC45A29" w14:textId="77777777" w:rsidR="00B5464B" w:rsidRPr="00B5464B" w:rsidRDefault="00B5464B" w:rsidP="00775ED8">
            <w:pPr>
              <w:pStyle w:val="Body"/>
              <w:ind w:left="72" w:right="124"/>
              <w:rPr>
                <w:color w:val="auto"/>
                <w:szCs w:val="20"/>
                <w:lang w:val="nl-BE"/>
              </w:rPr>
            </w:pPr>
            <w:r w:rsidRPr="00B5464B">
              <w:rPr>
                <w:color w:val="auto"/>
                <w:lang w:val="nl-BE"/>
              </w:rPr>
              <w:t xml:space="preserve">De correspondentie zal </w:t>
            </w:r>
            <w:r w:rsidRPr="00B5464B">
              <w:rPr>
                <w:b/>
                <w:color w:val="auto"/>
                <w:lang w:val="nl-BE"/>
              </w:rPr>
              <w:t>via e-mail</w:t>
            </w:r>
            <w:r w:rsidRPr="00B5464B">
              <w:rPr>
                <w:color w:val="auto"/>
                <w:lang w:val="nl-BE"/>
              </w:rPr>
              <w:t xml:space="preserve"> verlopen, tenzij u dit vakje aanvinkt.</w:t>
            </w:r>
          </w:p>
        </w:tc>
        <w:tc>
          <w:tcPr>
            <w:tcW w:w="2664" w:type="dxa"/>
            <w:tcBorders>
              <w:top w:val="single" w:sz="6" w:space="0" w:color="999999"/>
              <w:bottom w:val="single" w:sz="6" w:space="0" w:color="999999"/>
            </w:tcBorders>
            <w:shd w:val="clear" w:color="auto" w:fill="auto"/>
            <w:vAlign w:val="center"/>
          </w:tcPr>
          <w:p w14:paraId="76C39FA6" w14:textId="77777777" w:rsidR="00B5464B" w:rsidRPr="000F2089" w:rsidRDefault="00B5464B" w:rsidP="00775ED8">
            <w:pPr>
              <w:pStyle w:val="Body"/>
              <w:ind w:left="72" w:right="124"/>
              <w:rPr>
                <w:color w:val="auto"/>
                <w:szCs w:val="20"/>
              </w:rPr>
            </w:pPr>
            <w:r>
              <w:rPr>
                <w:rFonts w:ascii="Wingdings" w:hAnsi="Wingdings"/>
                <w:color w:val="auto"/>
              </w:rPr>
              <w:t></w:t>
            </w:r>
            <w:r>
              <w:rPr>
                <w:rFonts w:ascii="Wingdings" w:hAnsi="Wingdings"/>
                <w:color w:val="auto"/>
              </w:rPr>
              <w:t></w:t>
            </w:r>
            <w:r>
              <w:rPr>
                <w:color w:val="auto"/>
              </w:rPr>
              <w:t>Post</w:t>
            </w:r>
          </w:p>
        </w:tc>
      </w:tr>
    </w:tbl>
    <w:p w14:paraId="6B091836" w14:textId="77777777" w:rsidR="00DC39BD" w:rsidRPr="00674B82" w:rsidRDefault="00DC39BD" w:rsidP="00DC39BD">
      <w:pPr>
        <w:pStyle w:val="TitrePartieI"/>
        <w:ind w:left="357" w:hanging="357"/>
      </w:pPr>
      <w:r>
        <w:lastRenderedPageBreak/>
        <w:t>Laureaten projectoproepen vorige edities</w:t>
      </w:r>
    </w:p>
    <w:p w14:paraId="56F2BB4A" w14:textId="50011952" w:rsidR="00DC39BD" w:rsidRPr="0026162E" w:rsidRDefault="0065110D" w:rsidP="00DC39BD">
      <w:pPr>
        <w:spacing w:after="240"/>
        <w:ind w:left="0"/>
        <w:rPr>
          <w:i/>
          <w:iCs/>
          <w:lang w:val="nl-NL"/>
        </w:rPr>
      </w:pPr>
      <w:r>
        <w:rPr>
          <w:i/>
          <w:iCs/>
          <w:lang w:val="nl-NL"/>
        </w:rPr>
        <w:t>Ontving u reeds een subsidie</w:t>
      </w:r>
      <w:r w:rsidR="00DC39BD" w:rsidRPr="0026162E">
        <w:rPr>
          <w:i/>
          <w:iCs/>
          <w:lang w:val="nl-NL"/>
        </w:rPr>
        <w:t xml:space="preserve"> in het kader van een vorige editie van de projectoproep Good Food – </w:t>
      </w:r>
      <w:r w:rsidR="00DC39BD">
        <w:rPr>
          <w:i/>
          <w:iCs/>
          <w:lang w:val="nl-NL"/>
        </w:rPr>
        <w:t>Professionele stadslandbouw</w:t>
      </w:r>
      <w:r w:rsidR="00DC39BD" w:rsidRPr="0026162E">
        <w:rPr>
          <w:i/>
          <w:iCs/>
          <w:lang w:val="nl-NL"/>
        </w:rPr>
        <w:t xml:space="preserve"> ? </w:t>
      </w:r>
    </w:p>
    <w:tbl>
      <w:tblPr>
        <w:tblW w:w="0" w:type="auto"/>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701"/>
      </w:tblGrid>
      <w:tr w:rsidR="00DC39BD" w14:paraId="43F5ED09" w14:textId="77777777" w:rsidTr="00DF6C70">
        <w:trPr>
          <w:trHeight w:val="340"/>
        </w:trPr>
        <w:tc>
          <w:tcPr>
            <w:tcW w:w="1531" w:type="dxa"/>
            <w:tcBorders>
              <w:right w:val="nil"/>
            </w:tcBorders>
            <w:shd w:val="clear" w:color="auto" w:fill="E2E2E2"/>
            <w:vAlign w:val="center"/>
          </w:tcPr>
          <w:p w14:paraId="3907E079" w14:textId="77777777" w:rsidR="00DC39BD" w:rsidRDefault="00DC39BD" w:rsidP="00DF6C70">
            <w:pPr>
              <w:pStyle w:val="Body"/>
              <w:ind w:left="0" w:right="-58"/>
              <w:jc w:val="center"/>
              <w:rPr>
                <w:color w:val="auto"/>
              </w:rPr>
            </w:pPr>
            <w:r w:rsidRPr="4DB0C0F8">
              <w:rPr>
                <w:rFonts w:ascii="Wingdings" w:hAnsi="Wingdings"/>
                <w:color w:val="auto"/>
              </w:rPr>
              <w:t></w:t>
            </w:r>
            <w:r w:rsidRPr="4DB0C0F8">
              <w:rPr>
                <w:color w:val="auto"/>
              </w:rPr>
              <w:t xml:space="preserve"> </w:t>
            </w:r>
            <w:r>
              <w:rPr>
                <w:color w:val="auto"/>
              </w:rPr>
              <w:t>Ja</w:t>
            </w:r>
          </w:p>
        </w:tc>
        <w:tc>
          <w:tcPr>
            <w:tcW w:w="1701" w:type="dxa"/>
            <w:shd w:val="clear" w:color="auto" w:fill="E2E2E2"/>
            <w:vAlign w:val="center"/>
          </w:tcPr>
          <w:p w14:paraId="7E3B4C95" w14:textId="77777777" w:rsidR="00DC39BD" w:rsidRDefault="00DC39BD" w:rsidP="00DF6C70">
            <w:pPr>
              <w:pStyle w:val="Body"/>
              <w:ind w:left="-100" w:right="-22"/>
              <w:jc w:val="center"/>
              <w:rPr>
                <w:color w:val="auto"/>
              </w:rPr>
            </w:pPr>
            <w:r w:rsidRPr="4DB0C0F8">
              <w:rPr>
                <w:rFonts w:ascii="Wingdings" w:hAnsi="Wingdings"/>
                <w:color w:val="auto"/>
              </w:rPr>
              <w:t></w:t>
            </w:r>
            <w:r w:rsidRPr="4DB0C0F8">
              <w:rPr>
                <w:color w:val="auto"/>
              </w:rPr>
              <w:t xml:space="preserve">  N</w:t>
            </w:r>
            <w:r>
              <w:rPr>
                <w:color w:val="auto"/>
              </w:rPr>
              <w:t>ee</w:t>
            </w:r>
          </w:p>
        </w:tc>
      </w:tr>
    </w:tbl>
    <w:p w14:paraId="4C934451" w14:textId="77777777" w:rsidR="00DC39BD" w:rsidRDefault="00DC39BD" w:rsidP="00DC39BD">
      <w:pPr>
        <w:ind w:left="0"/>
        <w:rPr>
          <w:i/>
          <w:iCs/>
        </w:rPr>
      </w:pPr>
    </w:p>
    <w:p w14:paraId="48B0AD4B" w14:textId="77777777" w:rsidR="00DC39BD" w:rsidRPr="0026162E" w:rsidRDefault="00DC39BD" w:rsidP="00DC39BD">
      <w:pPr>
        <w:ind w:left="0"/>
        <w:rPr>
          <w:i/>
          <w:iCs/>
          <w:lang w:val="nl-BE"/>
        </w:rPr>
      </w:pPr>
      <w:r w:rsidRPr="0026162E">
        <w:rPr>
          <w:i/>
          <w:iCs/>
          <w:lang w:val="nl-BE"/>
        </w:rPr>
        <w:t>Zo ja, in welk jaar/welke jaren en voor welk project/welke projecten?</w:t>
      </w:r>
    </w:p>
    <w:p w14:paraId="3CF4F63B" w14:textId="77777777" w:rsidR="00DC39BD" w:rsidRPr="0026162E" w:rsidRDefault="00DC39BD" w:rsidP="00DC39BD">
      <w:pPr>
        <w:ind w:left="0"/>
        <w:rPr>
          <w:i/>
          <w:iCs/>
          <w:lang w:val="nl-BE"/>
        </w:rPr>
      </w:pPr>
    </w:p>
    <w:tbl>
      <w:tblPr>
        <w:tblStyle w:val="TableGrid"/>
        <w:tblW w:w="0" w:type="auto"/>
        <w:tblLook w:val="04A0" w:firstRow="1" w:lastRow="0" w:firstColumn="1" w:lastColumn="0" w:noHBand="0" w:noVBand="1"/>
      </w:tblPr>
      <w:tblGrid>
        <w:gridCol w:w="9487"/>
      </w:tblGrid>
      <w:tr w:rsidR="00DC39BD" w:rsidRPr="004051F9" w14:paraId="685D372E" w14:textId="77777777" w:rsidTr="00DF6C70">
        <w:trPr>
          <w:trHeight w:val="1272"/>
        </w:trPr>
        <w:tc>
          <w:tcPr>
            <w:tcW w:w="9487" w:type="dxa"/>
          </w:tcPr>
          <w:p w14:paraId="1C970310" w14:textId="77777777" w:rsidR="00DC39BD" w:rsidRPr="0026162E" w:rsidRDefault="00DC39BD" w:rsidP="00DF6C70">
            <w:pPr>
              <w:ind w:left="0"/>
              <w:rPr>
                <w:i/>
                <w:iCs/>
                <w:lang w:val="nl-NL"/>
              </w:rPr>
            </w:pPr>
          </w:p>
        </w:tc>
      </w:tr>
    </w:tbl>
    <w:p w14:paraId="22C7CE80" w14:textId="77777777" w:rsidR="00DC39BD" w:rsidRPr="006444EA" w:rsidRDefault="00DC39BD" w:rsidP="00DC39BD">
      <w:pPr>
        <w:ind w:left="0"/>
        <w:rPr>
          <w:i/>
          <w:iCs/>
          <w:lang w:val="nl-NL"/>
        </w:rPr>
      </w:pPr>
    </w:p>
    <w:p w14:paraId="3959B2FF" w14:textId="414117E2" w:rsidR="00DC39BD" w:rsidRPr="00DB3F45" w:rsidRDefault="00DC39BD" w:rsidP="00DC39BD">
      <w:pPr>
        <w:ind w:left="0"/>
        <w:rPr>
          <w:i/>
          <w:lang w:val="nl-NL"/>
        </w:rPr>
      </w:pPr>
      <w:r w:rsidRPr="00DC39BD">
        <w:rPr>
          <w:i/>
          <w:iCs/>
          <w:lang w:val="nl-BE"/>
        </w:rPr>
        <w:t xml:space="preserve">Toon </w:t>
      </w:r>
      <w:r w:rsidR="0065110D">
        <w:rPr>
          <w:i/>
          <w:iCs/>
          <w:lang w:val="nl-BE"/>
        </w:rPr>
        <w:t>de relevantie aan van</w:t>
      </w:r>
      <w:r w:rsidRPr="00DC39BD">
        <w:rPr>
          <w:i/>
          <w:iCs/>
          <w:lang w:val="nl-BE"/>
        </w:rPr>
        <w:t xml:space="preserve"> een </w:t>
      </w:r>
      <w:r w:rsidR="001753A0">
        <w:rPr>
          <w:i/>
          <w:iCs/>
          <w:lang w:val="nl-BE"/>
        </w:rPr>
        <w:t>nieuwe</w:t>
      </w:r>
      <w:r w:rsidRPr="00DC39BD">
        <w:rPr>
          <w:i/>
          <w:iCs/>
          <w:lang w:val="nl-BE"/>
        </w:rPr>
        <w:t xml:space="preserve"> financiële steun</w:t>
      </w:r>
      <w:r w:rsidR="0065110D">
        <w:rPr>
          <w:i/>
          <w:iCs/>
          <w:lang w:val="nl-BE"/>
        </w:rPr>
        <w:t>verlening</w:t>
      </w:r>
      <w:r w:rsidRPr="00DC39BD">
        <w:rPr>
          <w:i/>
          <w:iCs/>
          <w:lang w:val="nl-BE"/>
        </w:rPr>
        <w:t xml:space="preserve"> van</w:t>
      </w:r>
      <w:r w:rsidR="0065110D">
        <w:rPr>
          <w:i/>
          <w:iCs/>
          <w:lang w:val="nl-BE"/>
        </w:rPr>
        <w:t>uit de projectoproep</w:t>
      </w:r>
      <w:r w:rsidRPr="00DC39BD">
        <w:rPr>
          <w:i/>
          <w:iCs/>
          <w:lang w:val="nl-BE"/>
        </w:rPr>
        <w:t xml:space="preserve"> </w:t>
      </w:r>
      <w:r>
        <w:rPr>
          <w:i/>
          <w:iCs/>
          <w:lang w:val="nl-BE"/>
        </w:rPr>
        <w:t>Good Food</w:t>
      </w:r>
      <w:r w:rsidR="0065110D">
        <w:rPr>
          <w:i/>
          <w:iCs/>
          <w:lang w:val="nl-BE"/>
        </w:rPr>
        <w:t>.</w:t>
      </w:r>
    </w:p>
    <w:tbl>
      <w:tblPr>
        <w:tblStyle w:val="TableGrid"/>
        <w:tblW w:w="0" w:type="auto"/>
        <w:tblLook w:val="04A0" w:firstRow="1" w:lastRow="0" w:firstColumn="1" w:lastColumn="0" w:noHBand="0" w:noVBand="1"/>
      </w:tblPr>
      <w:tblGrid>
        <w:gridCol w:w="9487"/>
      </w:tblGrid>
      <w:tr w:rsidR="00DC39BD" w:rsidRPr="004051F9" w14:paraId="1D309F86" w14:textId="77777777" w:rsidTr="00DF6C70">
        <w:trPr>
          <w:trHeight w:val="1850"/>
        </w:trPr>
        <w:tc>
          <w:tcPr>
            <w:tcW w:w="9487" w:type="dxa"/>
          </w:tcPr>
          <w:p w14:paraId="4134AF29" w14:textId="77777777" w:rsidR="00DC39BD" w:rsidRPr="00DB3F45" w:rsidRDefault="00DC39BD" w:rsidP="00DF6C70">
            <w:pPr>
              <w:ind w:left="0"/>
              <w:rPr>
                <w:i/>
                <w:lang w:val="nl-NL"/>
              </w:rPr>
            </w:pPr>
          </w:p>
        </w:tc>
      </w:tr>
    </w:tbl>
    <w:p w14:paraId="41013D0A" w14:textId="678F8F0F" w:rsidR="00DC39BD" w:rsidRDefault="00DC39BD" w:rsidP="00DC39BD">
      <w:pPr>
        <w:pStyle w:val="TitrePartieI"/>
        <w:numPr>
          <w:ilvl w:val="0"/>
          <w:numId w:val="0"/>
        </w:numPr>
        <w:rPr>
          <w:lang w:val="nl-NL"/>
        </w:rPr>
      </w:pPr>
    </w:p>
    <w:p w14:paraId="59B8F207" w14:textId="025EF879" w:rsidR="00DC39BD" w:rsidRPr="00DC39BD" w:rsidRDefault="00DC39BD" w:rsidP="003111BA">
      <w:pPr>
        <w:pStyle w:val="PartieTitres"/>
        <w:numPr>
          <w:ilvl w:val="0"/>
          <w:numId w:val="10"/>
        </w:numPr>
        <w:pBdr>
          <w:bottom w:val="single" w:sz="4" w:space="2" w:color="auto"/>
        </w:pBdr>
        <w:tabs>
          <w:tab w:val="left" w:pos="1276"/>
        </w:tabs>
        <w:spacing w:after="360" w:line="276" w:lineRule="auto"/>
        <w:ind w:left="0" w:firstLine="0"/>
        <w:rPr>
          <w:lang w:val="nl-NL"/>
        </w:rPr>
      </w:pPr>
      <w:r>
        <w:rPr>
          <w:lang w:val="nl-NL"/>
        </w:rPr>
        <w:t> STEUNCATEGORIEËN EN LOOPTIJD VAN HET PROJECT</w:t>
      </w:r>
    </w:p>
    <w:p w14:paraId="466EE15D" w14:textId="77777777" w:rsidR="00DC39BD" w:rsidRPr="00674B82" w:rsidRDefault="00DC39BD" w:rsidP="003111BA">
      <w:pPr>
        <w:pStyle w:val="TitrePartieI"/>
        <w:numPr>
          <w:ilvl w:val="0"/>
          <w:numId w:val="15"/>
        </w:numPr>
      </w:pPr>
      <w:r>
        <w:t>Categorieën</w:t>
      </w:r>
    </w:p>
    <w:p w14:paraId="26C899A8" w14:textId="44B1A631" w:rsidR="00DC39BD" w:rsidRDefault="00DC39BD" w:rsidP="00A30311">
      <w:pPr>
        <w:pStyle w:val="TitrePartieI"/>
        <w:numPr>
          <w:ilvl w:val="0"/>
          <w:numId w:val="0"/>
        </w:numPr>
        <w:rPr>
          <w:b w:val="0"/>
          <w:i/>
          <w:sz w:val="20"/>
          <w:szCs w:val="20"/>
          <w:lang w:val="nl-NL"/>
        </w:rPr>
      </w:pPr>
      <w:r w:rsidRPr="006C09E5">
        <w:rPr>
          <w:b w:val="0"/>
          <w:i/>
          <w:sz w:val="20"/>
          <w:szCs w:val="20"/>
          <w:lang w:val="nl-NL"/>
        </w:rPr>
        <w:t>Binnen welke categorie van de projectoproep wilt u uw project indienen?</w:t>
      </w:r>
    </w:p>
    <w:p w14:paraId="6E417BF7" w14:textId="568CC8FA" w:rsidR="001D2640" w:rsidRPr="001D2640" w:rsidRDefault="001D2640" w:rsidP="001D2640">
      <w:pPr>
        <w:spacing w:after="240" w:line="276" w:lineRule="auto"/>
        <w:ind w:left="0" w:right="0"/>
        <w:rPr>
          <w:b/>
          <w:bCs/>
          <w:lang w:val="nl-BE"/>
        </w:rPr>
      </w:pPr>
      <w:r w:rsidRPr="00192052">
        <w:rPr>
          <w:rFonts w:eastAsia="Arial"/>
          <w:b/>
          <w:bCs/>
          <w:lang w:val="nl-BE"/>
        </w:rPr>
        <w:t xml:space="preserve">Eenzelfde project kan slechts </w:t>
      </w:r>
      <w:r w:rsidR="006B4EA7">
        <w:rPr>
          <w:rFonts w:eastAsia="Arial"/>
          <w:b/>
          <w:bCs/>
          <w:lang w:val="nl-BE"/>
        </w:rPr>
        <w:t>binnen</w:t>
      </w:r>
      <w:r w:rsidRPr="00192052">
        <w:rPr>
          <w:rFonts w:eastAsia="Arial"/>
          <w:b/>
          <w:bCs/>
          <w:lang w:val="nl-BE"/>
        </w:rPr>
        <w:t xml:space="preserve"> één van deze krachtlijnen passen</w:t>
      </w:r>
      <w:r w:rsidRPr="00192052">
        <w:rPr>
          <w:b/>
          <w:bCs/>
          <w:lang w:val="nl-BE"/>
        </w:rPr>
        <w:t>.</w:t>
      </w:r>
    </w:p>
    <w:tbl>
      <w:tblPr>
        <w:tblpPr w:leftFromText="141" w:rightFromText="141" w:vertAnchor="text" w:horzAnchor="margin" w:tblpY="107"/>
        <w:tblW w:w="807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4245"/>
        <w:gridCol w:w="3827"/>
      </w:tblGrid>
      <w:tr w:rsidR="00DC39BD" w:rsidRPr="000A4E74" w14:paraId="18D9ACB2" w14:textId="77777777" w:rsidTr="00437032">
        <w:trPr>
          <w:trHeight w:val="618"/>
        </w:trPr>
        <w:tc>
          <w:tcPr>
            <w:tcW w:w="4245" w:type="dxa"/>
            <w:tcBorders>
              <w:right w:val="nil"/>
            </w:tcBorders>
            <w:shd w:val="clear" w:color="auto" w:fill="E2E2E2"/>
            <w:vAlign w:val="center"/>
          </w:tcPr>
          <w:p w14:paraId="1A7A2614" w14:textId="7636E23F" w:rsidR="00DC39BD" w:rsidRPr="0005516A" w:rsidRDefault="00DC39BD" w:rsidP="00DF6C70">
            <w:pPr>
              <w:pStyle w:val="Body"/>
              <w:ind w:left="0" w:right="-58"/>
              <w:rPr>
                <w:b/>
                <w:bCs w:val="0"/>
                <w:color w:val="auto"/>
                <w:szCs w:val="20"/>
              </w:rPr>
            </w:pPr>
            <w:r>
              <w:rPr>
                <w:b/>
                <w:bCs w:val="0"/>
                <w:color w:val="auto"/>
                <w:szCs w:val="20"/>
              </w:rPr>
              <w:t>Starter</w:t>
            </w:r>
          </w:p>
        </w:tc>
        <w:tc>
          <w:tcPr>
            <w:tcW w:w="3827" w:type="dxa"/>
            <w:shd w:val="clear" w:color="auto" w:fill="E2E2E2"/>
            <w:vAlign w:val="center"/>
          </w:tcPr>
          <w:p w14:paraId="5B139220" w14:textId="38E9B481" w:rsidR="00DC39BD" w:rsidRPr="000A4E74" w:rsidRDefault="00DC39BD" w:rsidP="00DF6C70">
            <w:pPr>
              <w:pStyle w:val="Body"/>
              <w:ind w:left="-100" w:right="-22"/>
              <w:rPr>
                <w:rFonts w:ascii="Wingdings" w:hAnsi="Wingdings"/>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 xml:space="preserve"> </w:t>
            </w:r>
            <w:r>
              <w:rPr>
                <w:color w:val="auto"/>
                <w:szCs w:val="20"/>
              </w:rPr>
              <w:t xml:space="preserve">15.000 € max. (Max. 18 </w:t>
            </w:r>
            <w:r w:rsidR="00437032">
              <w:rPr>
                <w:color w:val="auto"/>
                <w:szCs w:val="20"/>
              </w:rPr>
              <w:t>maanden</w:t>
            </w:r>
            <w:r>
              <w:rPr>
                <w:color w:val="auto"/>
                <w:szCs w:val="20"/>
              </w:rPr>
              <w:t>)</w:t>
            </w:r>
          </w:p>
        </w:tc>
      </w:tr>
      <w:tr w:rsidR="00DC39BD" w:rsidRPr="000A4E74" w14:paraId="1C90096D" w14:textId="77777777" w:rsidTr="00437032">
        <w:trPr>
          <w:trHeight w:val="556"/>
        </w:trPr>
        <w:tc>
          <w:tcPr>
            <w:tcW w:w="4245" w:type="dxa"/>
            <w:tcBorders>
              <w:right w:val="nil"/>
            </w:tcBorders>
            <w:shd w:val="clear" w:color="auto" w:fill="E2E2E2"/>
            <w:vAlign w:val="center"/>
          </w:tcPr>
          <w:p w14:paraId="71C2DEAF" w14:textId="10448C19" w:rsidR="00DC39BD" w:rsidRPr="00437032" w:rsidRDefault="00437032" w:rsidP="00DF6C70">
            <w:pPr>
              <w:pStyle w:val="Body"/>
              <w:ind w:left="0" w:right="-58"/>
              <w:rPr>
                <w:b/>
                <w:bCs w:val="0"/>
                <w:color w:val="auto"/>
                <w:szCs w:val="20"/>
                <w:lang w:val="nl-BE"/>
              </w:rPr>
            </w:pPr>
            <w:r w:rsidRPr="00437032">
              <w:rPr>
                <w:b/>
                <w:bCs w:val="0"/>
                <w:color w:val="auto"/>
                <w:szCs w:val="20"/>
                <w:lang w:val="nl-BE"/>
              </w:rPr>
              <w:t>Agro-ecologische transitie of verd</w:t>
            </w:r>
            <w:r>
              <w:rPr>
                <w:b/>
                <w:bCs w:val="0"/>
                <w:color w:val="auto"/>
                <w:szCs w:val="20"/>
                <w:lang w:val="nl-BE"/>
              </w:rPr>
              <w:t>ieping</w:t>
            </w:r>
          </w:p>
        </w:tc>
        <w:tc>
          <w:tcPr>
            <w:tcW w:w="3827" w:type="dxa"/>
            <w:shd w:val="clear" w:color="auto" w:fill="E2E2E2"/>
            <w:vAlign w:val="center"/>
          </w:tcPr>
          <w:p w14:paraId="5BE5DE5A" w14:textId="0EBE9DDB" w:rsidR="00DC39BD" w:rsidRPr="000A4E74" w:rsidRDefault="00DC39BD" w:rsidP="00DF6C70">
            <w:pPr>
              <w:pStyle w:val="Body"/>
              <w:ind w:left="-100" w:right="-22"/>
              <w:rPr>
                <w:rFonts w:ascii="Wingdings" w:hAnsi="Wingdings"/>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 xml:space="preserve"> </w:t>
            </w:r>
            <w:r>
              <w:rPr>
                <w:color w:val="auto"/>
                <w:szCs w:val="20"/>
              </w:rPr>
              <w:t>20.000</w:t>
            </w:r>
            <w:r w:rsidRPr="000A4E74">
              <w:rPr>
                <w:color w:val="auto"/>
                <w:szCs w:val="20"/>
              </w:rPr>
              <w:t xml:space="preserve"> €</w:t>
            </w:r>
            <w:r>
              <w:rPr>
                <w:color w:val="auto"/>
                <w:szCs w:val="20"/>
              </w:rPr>
              <w:t xml:space="preserve"> max. (Max. 12 m</w:t>
            </w:r>
            <w:r w:rsidR="00437032">
              <w:rPr>
                <w:color w:val="auto"/>
                <w:szCs w:val="20"/>
              </w:rPr>
              <w:t>aanden</w:t>
            </w:r>
            <w:r>
              <w:rPr>
                <w:color w:val="auto"/>
                <w:szCs w:val="20"/>
              </w:rPr>
              <w:t>)</w:t>
            </w:r>
          </w:p>
        </w:tc>
      </w:tr>
      <w:tr w:rsidR="00DC39BD" w:rsidRPr="000A4E74" w14:paraId="2A791527" w14:textId="77777777" w:rsidTr="00437032">
        <w:trPr>
          <w:trHeight w:val="628"/>
        </w:trPr>
        <w:tc>
          <w:tcPr>
            <w:tcW w:w="4245" w:type="dxa"/>
            <w:tcBorders>
              <w:right w:val="nil"/>
            </w:tcBorders>
            <w:shd w:val="clear" w:color="auto" w:fill="E2E2E2"/>
            <w:vAlign w:val="center"/>
          </w:tcPr>
          <w:p w14:paraId="5CC64F32" w14:textId="3D0B2321" w:rsidR="00DC39BD" w:rsidRPr="0005516A" w:rsidRDefault="00DC39BD" w:rsidP="00DF6C70">
            <w:pPr>
              <w:pStyle w:val="Body"/>
              <w:ind w:left="0" w:right="-58"/>
              <w:rPr>
                <w:b/>
                <w:bCs w:val="0"/>
                <w:color w:val="auto"/>
                <w:szCs w:val="20"/>
              </w:rPr>
            </w:pPr>
            <w:r w:rsidRPr="0005516A">
              <w:rPr>
                <w:b/>
                <w:bCs w:val="0"/>
                <w:color w:val="auto"/>
                <w:szCs w:val="20"/>
              </w:rPr>
              <w:t>Diversificati</w:t>
            </w:r>
            <w:r w:rsidR="00437032">
              <w:rPr>
                <w:b/>
                <w:bCs w:val="0"/>
                <w:color w:val="auto"/>
                <w:szCs w:val="20"/>
              </w:rPr>
              <w:t>e</w:t>
            </w:r>
          </w:p>
        </w:tc>
        <w:tc>
          <w:tcPr>
            <w:tcW w:w="3827" w:type="dxa"/>
            <w:shd w:val="clear" w:color="auto" w:fill="E2E2E2"/>
            <w:vAlign w:val="center"/>
          </w:tcPr>
          <w:p w14:paraId="3ED91EA2" w14:textId="7B1D276D" w:rsidR="00DC39BD" w:rsidRPr="000A4E74" w:rsidRDefault="00DC39BD" w:rsidP="00DF6C70">
            <w:pPr>
              <w:pStyle w:val="Body"/>
              <w:ind w:left="-100" w:right="-22"/>
              <w:rPr>
                <w:rFonts w:ascii="Wingdings" w:hAnsi="Wingdings"/>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 xml:space="preserve"> </w:t>
            </w:r>
            <w:r>
              <w:rPr>
                <w:color w:val="auto"/>
                <w:szCs w:val="20"/>
              </w:rPr>
              <w:t>15.000</w:t>
            </w:r>
            <w:r w:rsidRPr="000A4E74">
              <w:rPr>
                <w:color w:val="auto"/>
                <w:szCs w:val="20"/>
              </w:rPr>
              <w:t xml:space="preserve"> €</w:t>
            </w:r>
            <w:r>
              <w:rPr>
                <w:color w:val="auto"/>
                <w:szCs w:val="20"/>
              </w:rPr>
              <w:t xml:space="preserve"> max. (Max. 18 m</w:t>
            </w:r>
            <w:r w:rsidR="00437032">
              <w:rPr>
                <w:color w:val="auto"/>
                <w:szCs w:val="20"/>
              </w:rPr>
              <w:t>aanden</w:t>
            </w:r>
            <w:r>
              <w:rPr>
                <w:color w:val="auto"/>
                <w:szCs w:val="20"/>
              </w:rPr>
              <w:t>)</w:t>
            </w:r>
          </w:p>
        </w:tc>
      </w:tr>
      <w:tr w:rsidR="00DC39BD" w:rsidRPr="000A4E74" w14:paraId="04301C33" w14:textId="77777777" w:rsidTr="00437032">
        <w:trPr>
          <w:trHeight w:val="628"/>
        </w:trPr>
        <w:tc>
          <w:tcPr>
            <w:tcW w:w="4245" w:type="dxa"/>
            <w:tcBorders>
              <w:right w:val="nil"/>
            </w:tcBorders>
            <w:shd w:val="clear" w:color="auto" w:fill="E2E2E2"/>
            <w:vAlign w:val="center"/>
          </w:tcPr>
          <w:p w14:paraId="022D4D04" w14:textId="402564CF" w:rsidR="00DC39BD" w:rsidRPr="0005516A" w:rsidRDefault="00437032" w:rsidP="00DF6C70">
            <w:pPr>
              <w:pStyle w:val="Body"/>
              <w:ind w:left="0" w:right="-58"/>
              <w:rPr>
                <w:b/>
                <w:bCs w:val="0"/>
                <w:color w:val="auto"/>
                <w:szCs w:val="20"/>
              </w:rPr>
            </w:pPr>
            <w:r>
              <w:rPr>
                <w:b/>
                <w:bCs w:val="0"/>
                <w:color w:val="auto"/>
                <w:szCs w:val="20"/>
              </w:rPr>
              <w:t>Schaalvergroting</w:t>
            </w:r>
          </w:p>
        </w:tc>
        <w:tc>
          <w:tcPr>
            <w:tcW w:w="3827" w:type="dxa"/>
            <w:shd w:val="clear" w:color="auto" w:fill="E2E2E2"/>
            <w:vAlign w:val="center"/>
          </w:tcPr>
          <w:p w14:paraId="1EF04FBF" w14:textId="4BC47D45" w:rsidR="00DC39BD" w:rsidRPr="000A4E74" w:rsidRDefault="00DC39BD" w:rsidP="00DF6C70">
            <w:pPr>
              <w:pStyle w:val="Body"/>
              <w:ind w:left="-100" w:right="-22"/>
              <w:rPr>
                <w:rFonts w:ascii="Wingdings" w:hAnsi="Wingdings"/>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 xml:space="preserve"> </w:t>
            </w:r>
            <w:r>
              <w:rPr>
                <w:color w:val="auto"/>
                <w:szCs w:val="20"/>
              </w:rPr>
              <w:t>20.000</w:t>
            </w:r>
            <w:r w:rsidRPr="000A4E74">
              <w:rPr>
                <w:color w:val="auto"/>
                <w:szCs w:val="20"/>
              </w:rPr>
              <w:t xml:space="preserve"> €</w:t>
            </w:r>
            <w:r>
              <w:rPr>
                <w:color w:val="auto"/>
                <w:szCs w:val="20"/>
              </w:rPr>
              <w:t xml:space="preserve"> max. (Max. 24 m</w:t>
            </w:r>
            <w:r w:rsidR="00437032">
              <w:rPr>
                <w:color w:val="auto"/>
                <w:szCs w:val="20"/>
              </w:rPr>
              <w:t>aanden</w:t>
            </w:r>
            <w:r>
              <w:rPr>
                <w:color w:val="auto"/>
                <w:szCs w:val="20"/>
              </w:rPr>
              <w:t>)</w:t>
            </w:r>
          </w:p>
        </w:tc>
      </w:tr>
    </w:tbl>
    <w:p w14:paraId="762EBD47" w14:textId="0FE8EF3D" w:rsidR="00DC39BD" w:rsidRDefault="00DC39BD" w:rsidP="00DC39BD">
      <w:pPr>
        <w:pStyle w:val="TitrePartieI"/>
        <w:numPr>
          <w:ilvl w:val="0"/>
          <w:numId w:val="0"/>
        </w:numPr>
      </w:pPr>
    </w:p>
    <w:p w14:paraId="762EB3D9" w14:textId="78B690FA" w:rsidR="00DC39BD" w:rsidRDefault="00DC39BD" w:rsidP="00DC39BD">
      <w:pPr>
        <w:pStyle w:val="TitrePartieI"/>
        <w:numPr>
          <w:ilvl w:val="0"/>
          <w:numId w:val="0"/>
        </w:numPr>
      </w:pPr>
    </w:p>
    <w:p w14:paraId="0EE4BE7C" w14:textId="786C51AB" w:rsidR="00DC39BD" w:rsidRDefault="00DC39BD" w:rsidP="00DC39BD">
      <w:pPr>
        <w:pStyle w:val="TitrePartieI"/>
        <w:numPr>
          <w:ilvl w:val="0"/>
          <w:numId w:val="0"/>
        </w:numPr>
      </w:pPr>
    </w:p>
    <w:p w14:paraId="6E85F6EB" w14:textId="245E817F" w:rsidR="00DC39BD" w:rsidRDefault="00DC39BD" w:rsidP="00DC39BD">
      <w:pPr>
        <w:pStyle w:val="TitrePartieI"/>
        <w:numPr>
          <w:ilvl w:val="0"/>
          <w:numId w:val="0"/>
        </w:numPr>
      </w:pPr>
    </w:p>
    <w:p w14:paraId="176C7306" w14:textId="36856A06" w:rsidR="00DC39BD" w:rsidRDefault="00DC39BD" w:rsidP="00DC39BD">
      <w:pPr>
        <w:pStyle w:val="TitrePartieI"/>
        <w:numPr>
          <w:ilvl w:val="0"/>
          <w:numId w:val="0"/>
        </w:numPr>
      </w:pPr>
    </w:p>
    <w:p w14:paraId="37412E8A" w14:textId="5AA32D1D" w:rsidR="00DC39BD" w:rsidRDefault="00DC39BD" w:rsidP="00DC39BD">
      <w:pPr>
        <w:pStyle w:val="TitrePartieI"/>
        <w:numPr>
          <w:ilvl w:val="0"/>
          <w:numId w:val="0"/>
        </w:numPr>
      </w:pPr>
    </w:p>
    <w:p w14:paraId="4106883A" w14:textId="32A4F8FB" w:rsidR="00DC39BD" w:rsidRDefault="00DC39BD" w:rsidP="00DC39BD">
      <w:pPr>
        <w:pStyle w:val="TitrePartieI"/>
        <w:numPr>
          <w:ilvl w:val="0"/>
          <w:numId w:val="0"/>
        </w:numPr>
      </w:pPr>
    </w:p>
    <w:p w14:paraId="185D7946" w14:textId="77777777" w:rsidR="00FD50D9" w:rsidRPr="00674B82" w:rsidRDefault="00FD50D9" w:rsidP="00FD50D9">
      <w:pPr>
        <w:pStyle w:val="TitrePartieI"/>
      </w:pPr>
      <w:r>
        <w:t xml:space="preserve">Période de subvention </w:t>
      </w:r>
    </w:p>
    <w:p w14:paraId="517D2409" w14:textId="34B9084A" w:rsidR="00FD50D9" w:rsidRDefault="00FD50D9" w:rsidP="00FD50D9">
      <w:pPr>
        <w:pStyle w:val="ListParagraph"/>
        <w:ind w:left="0"/>
        <w:rPr>
          <w:i/>
          <w:lang w:val="nl-NL"/>
        </w:rPr>
      </w:pPr>
      <w:r w:rsidRPr="00FD50D9">
        <w:rPr>
          <w:i/>
          <w:lang w:val="nl-NL"/>
        </w:rPr>
        <w:t>Vermeld de gewenste begin- en einddatum van de subsidie, rekening houdend met de duur ervan (</w:t>
      </w:r>
      <w:r>
        <w:rPr>
          <w:i/>
          <w:lang w:val="nl-NL"/>
        </w:rPr>
        <w:t xml:space="preserve">zie hierboven in functie van de steuncategorie </w:t>
      </w:r>
      <w:r w:rsidRPr="00FD50D9">
        <w:rPr>
          <w:i/>
          <w:lang w:val="nl-NL"/>
        </w:rPr>
        <w:t>). De uitgaven met betrekking tot de subsidie moeten binnen deze periode vallen.</w:t>
      </w:r>
    </w:p>
    <w:p w14:paraId="397FD666" w14:textId="77777777" w:rsidR="00C008BC" w:rsidRPr="00FD50D9" w:rsidRDefault="00C008BC" w:rsidP="00FD50D9">
      <w:pPr>
        <w:pStyle w:val="ListParagraph"/>
        <w:ind w:left="0"/>
        <w:rPr>
          <w:rFonts w:cs="Calibri"/>
          <w:i/>
          <w:lang w:val="nl-BE"/>
        </w:rPr>
      </w:pPr>
    </w:p>
    <w:tbl>
      <w:tblPr>
        <w:tblStyle w:val="TableGrid"/>
        <w:tblW w:w="9498" w:type="dxa"/>
        <w:tblInd w:w="-5" w:type="dxa"/>
        <w:tblLook w:val="04A0" w:firstRow="1" w:lastRow="0" w:firstColumn="1" w:lastColumn="0" w:noHBand="0" w:noVBand="1"/>
      </w:tblPr>
      <w:tblGrid>
        <w:gridCol w:w="9498"/>
      </w:tblGrid>
      <w:tr w:rsidR="00FD50D9" w:rsidRPr="004051F9" w14:paraId="4589CFE1" w14:textId="77777777" w:rsidTr="00DF6C70">
        <w:trPr>
          <w:trHeight w:val="1480"/>
        </w:trPr>
        <w:tc>
          <w:tcPr>
            <w:tcW w:w="9498" w:type="dxa"/>
          </w:tcPr>
          <w:p w14:paraId="48DC4682" w14:textId="77777777" w:rsidR="00FD50D9" w:rsidRPr="00FD50D9" w:rsidRDefault="00FD50D9" w:rsidP="00DF6C70">
            <w:pPr>
              <w:pStyle w:val="ListParagraph"/>
              <w:ind w:left="0"/>
              <w:rPr>
                <w:rFonts w:cs="Calibri"/>
                <w:i/>
                <w:lang w:val="nl-BE"/>
              </w:rPr>
            </w:pPr>
          </w:p>
        </w:tc>
      </w:tr>
      <w:tr w:rsidR="00FD50D9" w:rsidRPr="004051F9" w14:paraId="2BB9FD87" w14:textId="77777777" w:rsidTr="00DF6C70">
        <w:trPr>
          <w:trHeight w:val="567"/>
        </w:trPr>
        <w:tc>
          <w:tcPr>
            <w:tcW w:w="9498" w:type="dxa"/>
            <w:shd w:val="clear" w:color="auto" w:fill="D9D9D9" w:themeFill="background1" w:themeFillShade="D9"/>
          </w:tcPr>
          <w:p w14:paraId="52F8BEBB" w14:textId="0012580A" w:rsidR="00FD50D9" w:rsidRPr="00C008BC" w:rsidRDefault="00C008BC" w:rsidP="00DF6C70">
            <w:pPr>
              <w:tabs>
                <w:tab w:val="left" w:pos="4570"/>
              </w:tabs>
              <w:ind w:left="0" w:right="0"/>
              <w:rPr>
                <w:color w:val="auto"/>
                <w:lang w:val="nl-BE"/>
              </w:rPr>
            </w:pPr>
            <w:r w:rsidRPr="00714A70">
              <w:rPr>
                <w:rFonts w:cs="Arial"/>
                <w:color w:val="auto"/>
                <w:lang w:val="nl-BE"/>
              </w:rPr>
              <w:lastRenderedPageBreak/>
              <w:t xml:space="preserve">In het geval uw project zou </w:t>
            </w:r>
            <w:r w:rsidRPr="00714A70">
              <w:rPr>
                <w:rFonts w:cs="Arial"/>
                <w:b/>
                <w:bCs/>
                <w:color w:val="auto"/>
                <w:lang w:val="nl-BE"/>
              </w:rPr>
              <w:t>beginnen voor de datum van de bekendmaking van de laureaten</w:t>
            </w:r>
            <w:r w:rsidRPr="00714A70">
              <w:rPr>
                <w:rFonts w:cs="Arial"/>
                <w:color w:val="auto"/>
                <w:lang w:val="nl-BE"/>
              </w:rPr>
              <w:t xml:space="preserve"> (en dus de ondertekening van de overeenkomst), moet u dit motiveren:</w:t>
            </w:r>
          </w:p>
        </w:tc>
      </w:tr>
      <w:tr w:rsidR="00FD50D9" w:rsidRPr="004051F9" w14:paraId="0C3B499F" w14:textId="77777777" w:rsidTr="00DF6C70">
        <w:trPr>
          <w:trHeight w:val="567"/>
        </w:trPr>
        <w:tc>
          <w:tcPr>
            <w:tcW w:w="9498" w:type="dxa"/>
          </w:tcPr>
          <w:p w14:paraId="193FE59C" w14:textId="77777777" w:rsidR="00FD50D9" w:rsidRPr="00C008BC" w:rsidRDefault="00FD50D9" w:rsidP="00DF6C70">
            <w:pPr>
              <w:ind w:left="0"/>
              <w:rPr>
                <w:color w:val="auto"/>
                <w:highlight w:val="yellow"/>
                <w:lang w:val="nl-BE"/>
              </w:rPr>
            </w:pPr>
          </w:p>
          <w:p w14:paraId="435842AD" w14:textId="77777777" w:rsidR="00FD50D9" w:rsidRPr="00C008BC" w:rsidRDefault="00FD50D9" w:rsidP="00DF6C70">
            <w:pPr>
              <w:ind w:left="0"/>
              <w:rPr>
                <w:color w:val="auto"/>
                <w:highlight w:val="yellow"/>
                <w:lang w:val="nl-BE"/>
              </w:rPr>
            </w:pPr>
          </w:p>
          <w:p w14:paraId="2C02B8BF" w14:textId="77777777" w:rsidR="00FD50D9" w:rsidRPr="00C008BC" w:rsidRDefault="00FD50D9" w:rsidP="00DF6C70">
            <w:pPr>
              <w:ind w:left="0"/>
              <w:rPr>
                <w:color w:val="auto"/>
                <w:highlight w:val="yellow"/>
                <w:lang w:val="nl-BE"/>
              </w:rPr>
            </w:pPr>
          </w:p>
          <w:p w14:paraId="7F763F50" w14:textId="77777777" w:rsidR="00FD50D9" w:rsidRPr="00C008BC" w:rsidRDefault="00FD50D9" w:rsidP="00DF6C70">
            <w:pPr>
              <w:ind w:left="0"/>
              <w:rPr>
                <w:color w:val="auto"/>
                <w:highlight w:val="yellow"/>
                <w:lang w:val="nl-BE"/>
              </w:rPr>
            </w:pPr>
          </w:p>
          <w:p w14:paraId="7667EEA6" w14:textId="77777777" w:rsidR="00FD50D9" w:rsidRPr="00C008BC" w:rsidRDefault="00FD50D9" w:rsidP="00DF6C70">
            <w:pPr>
              <w:ind w:left="0"/>
              <w:rPr>
                <w:color w:val="auto"/>
                <w:highlight w:val="yellow"/>
                <w:lang w:val="nl-BE"/>
              </w:rPr>
            </w:pPr>
          </w:p>
        </w:tc>
      </w:tr>
    </w:tbl>
    <w:p w14:paraId="72F7BF31" w14:textId="77777777" w:rsidR="00DF7D00" w:rsidRPr="00C008BC" w:rsidRDefault="00DF7D00" w:rsidP="00BE48F8">
      <w:pPr>
        <w:spacing w:line="276" w:lineRule="auto"/>
        <w:ind w:left="0" w:right="-1"/>
        <w:rPr>
          <w:lang w:val="nl-BE"/>
        </w:rPr>
      </w:pPr>
    </w:p>
    <w:p w14:paraId="4AA987F3" w14:textId="77777777" w:rsidR="00DF7D00" w:rsidRPr="00C008BC" w:rsidRDefault="00DF7D00" w:rsidP="00BE48F8">
      <w:pPr>
        <w:spacing w:line="276" w:lineRule="auto"/>
        <w:ind w:left="0" w:right="-1"/>
        <w:rPr>
          <w:lang w:val="nl-BE"/>
        </w:rPr>
      </w:pPr>
    </w:p>
    <w:p w14:paraId="328C3FA5" w14:textId="2B838150" w:rsidR="00C008BC" w:rsidRPr="00C008BC" w:rsidRDefault="005119DA" w:rsidP="003111BA">
      <w:pPr>
        <w:pStyle w:val="PartieTitres"/>
        <w:numPr>
          <w:ilvl w:val="0"/>
          <w:numId w:val="10"/>
        </w:numPr>
        <w:pBdr>
          <w:bottom w:val="single" w:sz="4" w:space="2" w:color="auto"/>
        </w:pBdr>
        <w:spacing w:after="360" w:line="276" w:lineRule="auto"/>
        <w:ind w:left="0" w:firstLine="0"/>
        <w:rPr>
          <w:lang w:val="nl-NL"/>
        </w:rPr>
      </w:pPr>
      <w:r w:rsidRPr="0037224E">
        <w:rPr>
          <w:lang w:val="nl-NL"/>
        </w:rPr>
        <w:t>ALGEMENE VOORSTELLING VAN HET PROJECT</w:t>
      </w:r>
      <w:r w:rsidR="001753A0">
        <w:rPr>
          <w:lang w:val="nl-NL"/>
        </w:rPr>
        <w:t xml:space="preserve"> </w:t>
      </w:r>
      <w:r w:rsidR="001753A0" w:rsidRPr="001753A0">
        <w:rPr>
          <w:sz w:val="24"/>
          <w:szCs w:val="24"/>
          <w:lang w:val="nl-NL"/>
        </w:rPr>
        <w:t>(waarvoor een subsidie wordt aangevraagd)</w:t>
      </w:r>
    </w:p>
    <w:p w14:paraId="42ADCF75" w14:textId="72731690" w:rsidR="00C008BC" w:rsidRPr="00206C66" w:rsidRDefault="00C008BC" w:rsidP="003111BA">
      <w:pPr>
        <w:pStyle w:val="TitresPartie3"/>
        <w:numPr>
          <w:ilvl w:val="0"/>
          <w:numId w:val="16"/>
        </w:numPr>
        <w:spacing w:after="180"/>
        <w:ind w:left="360"/>
        <w:rPr>
          <w:szCs w:val="24"/>
          <w:lang w:val="nl-NL"/>
        </w:rPr>
      </w:pPr>
      <w:r w:rsidRPr="00206C66">
        <w:rPr>
          <w:szCs w:val="24"/>
          <w:lang w:val="nl-NL"/>
        </w:rPr>
        <w:t>Beschrij</w:t>
      </w:r>
      <w:r w:rsidR="001753A0">
        <w:rPr>
          <w:szCs w:val="24"/>
          <w:lang w:val="nl-NL"/>
        </w:rPr>
        <w:t>ving van</w:t>
      </w:r>
      <w:r w:rsidRPr="00206C66">
        <w:rPr>
          <w:szCs w:val="24"/>
          <w:lang w:val="nl-NL"/>
        </w:rPr>
        <w:t xml:space="preserve"> </w:t>
      </w:r>
      <w:r w:rsidR="001753A0">
        <w:rPr>
          <w:szCs w:val="24"/>
          <w:lang w:val="nl-NL"/>
        </w:rPr>
        <w:t xml:space="preserve">het </w:t>
      </w:r>
      <w:r w:rsidRPr="00206C66">
        <w:rPr>
          <w:szCs w:val="24"/>
          <w:lang w:val="nl-NL"/>
        </w:rPr>
        <w:t xml:space="preserve">project </w:t>
      </w:r>
    </w:p>
    <w:p w14:paraId="20FC8DED" w14:textId="29DDC4F5" w:rsidR="00C008BC" w:rsidRDefault="00C008BC" w:rsidP="00C008BC">
      <w:pPr>
        <w:pStyle w:val="ListParagraph"/>
        <w:widowControl/>
        <w:suppressAutoHyphens w:val="0"/>
        <w:spacing w:line="276" w:lineRule="auto"/>
        <w:ind w:left="284" w:right="0"/>
        <w:jc w:val="left"/>
        <w:rPr>
          <w:rFonts w:cs="Calibri"/>
          <w:i/>
          <w:iCs/>
          <w:lang w:val="nl-NL"/>
        </w:rPr>
      </w:pPr>
      <w:r w:rsidRPr="00206C66">
        <w:rPr>
          <w:rFonts w:cs="Calibri"/>
          <w:i/>
          <w:iCs/>
          <w:lang w:val="nl-NL"/>
        </w:rPr>
        <w:t xml:space="preserve">Beschrijf kort </w:t>
      </w:r>
      <w:r w:rsidR="001753A0">
        <w:rPr>
          <w:rFonts w:cs="Calibri"/>
          <w:i/>
          <w:iCs/>
          <w:lang w:val="nl-NL"/>
        </w:rPr>
        <w:t>het</w:t>
      </w:r>
      <w:r w:rsidRPr="00206C66">
        <w:rPr>
          <w:rFonts w:cs="Calibri"/>
          <w:i/>
          <w:iCs/>
          <w:lang w:val="nl-NL"/>
        </w:rPr>
        <w:t xml:space="preserve"> project, wat u concreet gaat doen</w:t>
      </w:r>
      <w:r w:rsidR="001753A0">
        <w:rPr>
          <w:rFonts w:cs="Calibri"/>
          <w:i/>
          <w:iCs/>
          <w:lang w:val="nl-NL"/>
        </w:rPr>
        <w:t>.</w:t>
      </w:r>
      <w:r w:rsidRPr="00206C66">
        <w:rPr>
          <w:rFonts w:cs="Calibri"/>
          <w:i/>
          <w:iCs/>
          <w:lang w:val="nl-NL"/>
        </w:rPr>
        <w:t xml:space="preserve"> Deze elementen moeten de jury toelaten uw</w:t>
      </w:r>
      <w:r w:rsidR="00865BEB">
        <w:rPr>
          <w:rFonts w:cs="Calibri"/>
          <w:i/>
          <w:iCs/>
          <w:lang w:val="nl-NL"/>
        </w:rPr>
        <w:t xml:space="preserve"> land-of tuinbouwproject</w:t>
      </w:r>
      <w:r w:rsidRPr="00206C66">
        <w:rPr>
          <w:rFonts w:cs="Calibri"/>
          <w:i/>
          <w:iCs/>
          <w:lang w:val="nl-NL"/>
        </w:rPr>
        <w:t xml:space="preserve"> snel te begrijpen.</w:t>
      </w:r>
    </w:p>
    <w:p w14:paraId="2239AFF1" w14:textId="77777777" w:rsidR="00C008BC" w:rsidRDefault="00C008BC" w:rsidP="00C008BC">
      <w:pPr>
        <w:pStyle w:val="ListParagraph"/>
        <w:widowControl/>
        <w:suppressAutoHyphens w:val="0"/>
        <w:spacing w:line="276" w:lineRule="auto"/>
        <w:ind w:left="284" w:right="0"/>
        <w:jc w:val="left"/>
        <w:rPr>
          <w:rFonts w:cs="Calibri"/>
          <w:i/>
          <w:iCs/>
          <w:lang w:val="nl-NL"/>
        </w:rPr>
      </w:pPr>
    </w:p>
    <w:p w14:paraId="4906DBCA" w14:textId="6861B509" w:rsidR="00871AF5" w:rsidRPr="00871AF5" w:rsidRDefault="00871AF5" w:rsidP="00E226FB">
      <w:pPr>
        <w:pStyle w:val="ListParagraph"/>
        <w:numPr>
          <w:ilvl w:val="0"/>
          <w:numId w:val="17"/>
        </w:numPr>
        <w:ind w:left="426"/>
        <w:rPr>
          <w:rFonts w:cs="Calibri"/>
          <w:i/>
          <w:iCs/>
          <w:lang w:val="nl-NL"/>
        </w:rPr>
      </w:pPr>
      <w:r w:rsidRPr="00206C66">
        <w:rPr>
          <w:i/>
          <w:lang w:val="nl-NL"/>
        </w:rPr>
        <w:t xml:space="preserve">Doelstelling(en) van het project (maximaal </w:t>
      </w:r>
      <w:r>
        <w:rPr>
          <w:i/>
          <w:lang w:val="nl-NL"/>
        </w:rPr>
        <w:t>2.0</w:t>
      </w:r>
      <w:r w:rsidRPr="00206C66">
        <w:rPr>
          <w:i/>
          <w:lang w:val="nl-NL"/>
        </w:rPr>
        <w:t>00 tekens)</w:t>
      </w:r>
    </w:p>
    <w:p w14:paraId="706CA52C" w14:textId="3CB1ECB9" w:rsidR="00871AF5" w:rsidRDefault="00871AF5" w:rsidP="00E226FB">
      <w:pPr>
        <w:pStyle w:val="ListParagraph"/>
        <w:ind w:left="426"/>
        <w:rPr>
          <w:rFonts w:cs="Calibri"/>
          <w:i/>
          <w:iCs/>
          <w:lang w:val="nl-NL"/>
        </w:rPr>
      </w:pPr>
      <w:r w:rsidRPr="00871AF5">
        <w:rPr>
          <w:rFonts w:cs="Calibri"/>
          <w:i/>
          <w:iCs/>
          <w:lang w:val="nl-BE"/>
        </w:rPr>
        <w:t>Beschrijf hoe uw project beantwoordt aan de projecten waarnaar wordt gezocht  in het kader van de projectoproep (zie punt II van het reglement). Deze beschrijving moet, onder meer, aangeven of het gaat over een nieuw project of een volgende stap in een reeds bestaand project.</w:t>
      </w:r>
      <w:r w:rsidRPr="00871AF5">
        <w:rPr>
          <w:rFonts w:cs="Calibri"/>
          <w:i/>
          <w:iCs/>
          <w:lang w:val="nl-NL"/>
        </w:rPr>
        <w:t xml:space="preserve"> Beschrijf ook hoe men een ​​antwoord zal bieden op de uitdagingen die verbonden zijn aan de specifieke context van het Brussels Hoofdstedelijk Gewest</w:t>
      </w:r>
      <w:r w:rsidR="00E226FB">
        <w:rPr>
          <w:rFonts w:cs="Calibri"/>
          <w:i/>
          <w:iCs/>
          <w:lang w:val="nl-NL"/>
        </w:rPr>
        <w:t>.</w:t>
      </w:r>
    </w:p>
    <w:p w14:paraId="11E33B32" w14:textId="30D94723" w:rsidR="00E226FB" w:rsidRPr="00871AF5" w:rsidRDefault="00974347" w:rsidP="00E226FB">
      <w:pPr>
        <w:pStyle w:val="ListParagraph"/>
        <w:ind w:left="426"/>
        <w:rPr>
          <w:rFonts w:cs="Calibri"/>
          <w:i/>
          <w:iCs/>
          <w:lang w:val="nl-BE"/>
        </w:rPr>
      </w:pPr>
      <w:r w:rsidRPr="00974347">
        <w:rPr>
          <w:rFonts w:cs="Calibri"/>
          <w:b/>
          <w:bCs/>
          <w:i/>
          <w:iCs/>
          <w:lang w:val="nl-NL"/>
        </w:rPr>
        <w:t xml:space="preserve">Duidt de paragrafen aan die gebruikt kunnen worden </w:t>
      </w:r>
      <w:r w:rsidRPr="00974347">
        <w:rPr>
          <w:rFonts w:cs="Calibri"/>
          <w:b/>
          <w:bCs/>
          <w:i/>
          <w:iCs/>
          <w:lang w:val="nl-BE"/>
        </w:rPr>
        <w:t>met het oog op een latere communicatie</w:t>
      </w:r>
      <w:r w:rsidRPr="00974347">
        <w:rPr>
          <w:rFonts w:cs="Calibri"/>
          <w:i/>
          <w:iCs/>
          <w:lang w:val="nl-BE"/>
        </w:rPr>
        <w:t xml:space="preserve"> (sensibilisering, promotie van de laureaten van de projectoproep).</w:t>
      </w:r>
    </w:p>
    <w:p w14:paraId="272AB45E" w14:textId="77777777" w:rsidR="00871AF5" w:rsidRPr="00974347" w:rsidRDefault="00871AF5" w:rsidP="00974347">
      <w:pPr>
        <w:ind w:left="0"/>
        <w:rPr>
          <w:rFonts w:cs="Calibri"/>
          <w:i/>
          <w:iCs/>
          <w:lang w:val="nl-BE"/>
        </w:rPr>
      </w:pPr>
    </w:p>
    <w:tbl>
      <w:tblPr>
        <w:tblStyle w:val="TableGrid"/>
        <w:tblW w:w="0" w:type="auto"/>
        <w:tblInd w:w="279" w:type="dxa"/>
        <w:tblLook w:val="04A0" w:firstRow="1" w:lastRow="0" w:firstColumn="1" w:lastColumn="0" w:noHBand="0" w:noVBand="1"/>
      </w:tblPr>
      <w:tblGrid>
        <w:gridCol w:w="9072"/>
      </w:tblGrid>
      <w:tr w:rsidR="00871AF5" w:rsidRPr="004051F9" w14:paraId="050C57AB" w14:textId="77777777" w:rsidTr="00DF6C70">
        <w:trPr>
          <w:trHeight w:val="579"/>
        </w:trPr>
        <w:tc>
          <w:tcPr>
            <w:tcW w:w="9072" w:type="dxa"/>
          </w:tcPr>
          <w:p w14:paraId="3E05B606" w14:textId="77777777" w:rsidR="00871AF5" w:rsidRDefault="00871AF5" w:rsidP="00DF6C70">
            <w:pPr>
              <w:widowControl/>
              <w:suppressAutoHyphens w:val="0"/>
              <w:spacing w:after="200" w:line="276" w:lineRule="auto"/>
              <w:ind w:left="0" w:right="0"/>
              <w:jc w:val="left"/>
              <w:rPr>
                <w:rFonts w:eastAsia="Times New Roman" w:cs="Arial"/>
                <w:color w:val="auto"/>
                <w:szCs w:val="24"/>
                <w:lang w:val="nl-BE" w:eastAsia="fr-BE"/>
              </w:rPr>
            </w:pPr>
          </w:p>
          <w:p w14:paraId="2E07303F" w14:textId="77777777" w:rsidR="00871AF5" w:rsidRDefault="00871AF5" w:rsidP="00DF6C70">
            <w:pPr>
              <w:widowControl/>
              <w:suppressAutoHyphens w:val="0"/>
              <w:spacing w:after="200" w:line="276" w:lineRule="auto"/>
              <w:ind w:left="0" w:right="0"/>
              <w:jc w:val="left"/>
              <w:rPr>
                <w:rFonts w:eastAsia="Times New Roman" w:cs="Arial"/>
                <w:color w:val="auto"/>
                <w:szCs w:val="24"/>
                <w:lang w:val="nl-BE" w:eastAsia="fr-BE"/>
              </w:rPr>
            </w:pPr>
          </w:p>
          <w:p w14:paraId="7F9769DC" w14:textId="77777777" w:rsidR="00871AF5" w:rsidRDefault="00871AF5" w:rsidP="00DF6C70">
            <w:pPr>
              <w:widowControl/>
              <w:suppressAutoHyphens w:val="0"/>
              <w:spacing w:after="200" w:line="276" w:lineRule="auto"/>
              <w:ind w:left="0" w:right="0"/>
              <w:jc w:val="left"/>
              <w:rPr>
                <w:rFonts w:eastAsia="Times New Roman" w:cs="Arial"/>
                <w:color w:val="auto"/>
                <w:szCs w:val="24"/>
                <w:lang w:val="nl-BE" w:eastAsia="fr-BE"/>
              </w:rPr>
            </w:pPr>
          </w:p>
          <w:p w14:paraId="1B3A6387" w14:textId="77777777" w:rsidR="00974347" w:rsidRDefault="00974347" w:rsidP="00DF6C70">
            <w:pPr>
              <w:widowControl/>
              <w:suppressAutoHyphens w:val="0"/>
              <w:spacing w:after="200" w:line="276" w:lineRule="auto"/>
              <w:ind w:left="0" w:right="0"/>
              <w:jc w:val="left"/>
              <w:rPr>
                <w:rFonts w:eastAsia="Times New Roman" w:cs="Arial"/>
                <w:color w:val="auto"/>
                <w:szCs w:val="24"/>
                <w:lang w:val="nl-BE" w:eastAsia="fr-BE"/>
              </w:rPr>
            </w:pPr>
          </w:p>
          <w:p w14:paraId="36FFFB73" w14:textId="77777777" w:rsidR="00974347" w:rsidRDefault="00974347" w:rsidP="00DF6C70">
            <w:pPr>
              <w:widowControl/>
              <w:suppressAutoHyphens w:val="0"/>
              <w:spacing w:after="200" w:line="276" w:lineRule="auto"/>
              <w:ind w:left="0" w:right="0"/>
              <w:jc w:val="left"/>
              <w:rPr>
                <w:rFonts w:eastAsia="Times New Roman" w:cs="Arial"/>
                <w:color w:val="auto"/>
                <w:szCs w:val="24"/>
                <w:lang w:val="nl-BE" w:eastAsia="fr-BE"/>
              </w:rPr>
            </w:pPr>
          </w:p>
          <w:p w14:paraId="59B25324" w14:textId="77777777" w:rsidR="00974347" w:rsidRDefault="00974347" w:rsidP="00DF6C70">
            <w:pPr>
              <w:widowControl/>
              <w:suppressAutoHyphens w:val="0"/>
              <w:spacing w:after="200" w:line="276" w:lineRule="auto"/>
              <w:ind w:left="0" w:right="0"/>
              <w:jc w:val="left"/>
              <w:rPr>
                <w:rFonts w:eastAsia="Times New Roman" w:cs="Arial"/>
                <w:color w:val="auto"/>
                <w:szCs w:val="24"/>
                <w:lang w:val="nl-BE" w:eastAsia="fr-BE"/>
              </w:rPr>
            </w:pPr>
          </w:p>
          <w:p w14:paraId="05E90CE4" w14:textId="77777777" w:rsidR="00974347" w:rsidRDefault="00974347" w:rsidP="00DF6C70">
            <w:pPr>
              <w:widowControl/>
              <w:suppressAutoHyphens w:val="0"/>
              <w:spacing w:after="200" w:line="276" w:lineRule="auto"/>
              <w:ind w:left="0" w:right="0"/>
              <w:jc w:val="left"/>
              <w:rPr>
                <w:rFonts w:eastAsia="Times New Roman" w:cs="Arial"/>
                <w:color w:val="auto"/>
                <w:szCs w:val="24"/>
                <w:lang w:val="nl-BE" w:eastAsia="fr-BE"/>
              </w:rPr>
            </w:pPr>
          </w:p>
          <w:p w14:paraId="159637C3" w14:textId="77777777" w:rsidR="00974347" w:rsidRDefault="00974347" w:rsidP="00DF6C70">
            <w:pPr>
              <w:widowControl/>
              <w:suppressAutoHyphens w:val="0"/>
              <w:spacing w:after="200" w:line="276" w:lineRule="auto"/>
              <w:ind w:left="0" w:right="0"/>
              <w:jc w:val="left"/>
              <w:rPr>
                <w:rFonts w:eastAsia="Times New Roman" w:cs="Arial"/>
                <w:color w:val="auto"/>
                <w:szCs w:val="24"/>
                <w:lang w:val="nl-BE" w:eastAsia="fr-BE"/>
              </w:rPr>
            </w:pPr>
          </w:p>
          <w:p w14:paraId="1580393F" w14:textId="77777777" w:rsidR="00974347" w:rsidRDefault="00974347" w:rsidP="00DF6C70">
            <w:pPr>
              <w:widowControl/>
              <w:suppressAutoHyphens w:val="0"/>
              <w:spacing w:after="200" w:line="276" w:lineRule="auto"/>
              <w:ind w:left="0" w:right="0"/>
              <w:jc w:val="left"/>
              <w:rPr>
                <w:rFonts w:eastAsia="Times New Roman" w:cs="Arial"/>
                <w:color w:val="auto"/>
                <w:szCs w:val="24"/>
                <w:lang w:val="nl-BE" w:eastAsia="fr-BE"/>
              </w:rPr>
            </w:pPr>
          </w:p>
          <w:p w14:paraId="4FF1A2EE" w14:textId="77777777" w:rsidR="00974347" w:rsidRDefault="00974347" w:rsidP="00DF6C70">
            <w:pPr>
              <w:widowControl/>
              <w:suppressAutoHyphens w:val="0"/>
              <w:spacing w:after="200" w:line="276" w:lineRule="auto"/>
              <w:ind w:left="0" w:right="0"/>
              <w:jc w:val="left"/>
              <w:rPr>
                <w:rFonts w:eastAsia="Times New Roman" w:cs="Arial"/>
                <w:color w:val="auto"/>
                <w:szCs w:val="24"/>
                <w:lang w:val="nl-BE" w:eastAsia="fr-BE"/>
              </w:rPr>
            </w:pPr>
          </w:p>
          <w:p w14:paraId="354F50E8" w14:textId="77777777" w:rsidR="00974347" w:rsidRDefault="00974347" w:rsidP="00DF6C70">
            <w:pPr>
              <w:widowControl/>
              <w:suppressAutoHyphens w:val="0"/>
              <w:spacing w:after="200" w:line="276" w:lineRule="auto"/>
              <w:ind w:left="0" w:right="0"/>
              <w:jc w:val="left"/>
              <w:rPr>
                <w:rFonts w:eastAsia="Times New Roman" w:cs="Arial"/>
                <w:color w:val="auto"/>
                <w:szCs w:val="24"/>
                <w:lang w:val="nl-BE" w:eastAsia="fr-BE"/>
              </w:rPr>
            </w:pPr>
          </w:p>
          <w:p w14:paraId="2AEC5067" w14:textId="77777777" w:rsidR="00974347" w:rsidRDefault="00974347" w:rsidP="00DF6C70">
            <w:pPr>
              <w:widowControl/>
              <w:suppressAutoHyphens w:val="0"/>
              <w:spacing w:after="200" w:line="276" w:lineRule="auto"/>
              <w:ind w:left="0" w:right="0"/>
              <w:jc w:val="left"/>
              <w:rPr>
                <w:rFonts w:eastAsia="Times New Roman" w:cs="Arial"/>
                <w:color w:val="auto"/>
                <w:szCs w:val="24"/>
                <w:lang w:val="nl-BE" w:eastAsia="fr-BE"/>
              </w:rPr>
            </w:pPr>
          </w:p>
          <w:p w14:paraId="7E58B27A" w14:textId="77777777" w:rsidR="00974347" w:rsidRDefault="00974347" w:rsidP="00DF6C70">
            <w:pPr>
              <w:widowControl/>
              <w:suppressAutoHyphens w:val="0"/>
              <w:spacing w:after="200" w:line="276" w:lineRule="auto"/>
              <w:ind w:left="0" w:right="0"/>
              <w:jc w:val="left"/>
              <w:rPr>
                <w:rFonts w:eastAsia="Times New Roman" w:cs="Arial"/>
                <w:color w:val="auto"/>
                <w:szCs w:val="24"/>
                <w:lang w:val="nl-BE" w:eastAsia="fr-BE"/>
              </w:rPr>
            </w:pPr>
          </w:p>
          <w:p w14:paraId="2C5647C7" w14:textId="7C24E236" w:rsidR="00974347" w:rsidRPr="00871AF5" w:rsidRDefault="00974347" w:rsidP="00DF6C70">
            <w:pPr>
              <w:widowControl/>
              <w:suppressAutoHyphens w:val="0"/>
              <w:spacing w:after="200" w:line="276" w:lineRule="auto"/>
              <w:ind w:left="0" w:right="0"/>
              <w:jc w:val="left"/>
              <w:rPr>
                <w:rFonts w:eastAsia="Times New Roman" w:cs="Arial"/>
                <w:color w:val="auto"/>
                <w:szCs w:val="24"/>
                <w:lang w:val="nl-BE" w:eastAsia="fr-BE"/>
              </w:rPr>
            </w:pPr>
          </w:p>
        </w:tc>
      </w:tr>
    </w:tbl>
    <w:p w14:paraId="56529455" w14:textId="77777777" w:rsidR="00871AF5" w:rsidRPr="00871AF5" w:rsidRDefault="00871AF5" w:rsidP="00BE48F8">
      <w:pPr>
        <w:spacing w:line="276" w:lineRule="auto"/>
        <w:ind w:left="0" w:right="-1"/>
        <w:rPr>
          <w:i/>
          <w:lang w:val="nl-BE"/>
        </w:rPr>
      </w:pPr>
    </w:p>
    <w:p w14:paraId="07861523" w14:textId="77777777" w:rsidR="008C3AC7" w:rsidRDefault="008C3AC7" w:rsidP="00BE48F8">
      <w:pPr>
        <w:spacing w:line="276" w:lineRule="auto"/>
        <w:ind w:left="0" w:right="-1"/>
        <w:rPr>
          <w:i/>
          <w:lang w:val="nl-BE"/>
        </w:rPr>
      </w:pPr>
    </w:p>
    <w:p w14:paraId="45F9721C" w14:textId="77777777" w:rsidR="008C3AC7" w:rsidRDefault="008C3AC7" w:rsidP="00BE48F8">
      <w:pPr>
        <w:spacing w:line="276" w:lineRule="auto"/>
        <w:ind w:left="0" w:right="-1"/>
        <w:rPr>
          <w:i/>
          <w:lang w:val="nl-BE"/>
        </w:rPr>
      </w:pPr>
    </w:p>
    <w:p w14:paraId="53BF60A7" w14:textId="77777777" w:rsidR="008C3AC7" w:rsidRPr="001753A0" w:rsidRDefault="008C3AC7" w:rsidP="008C3AC7">
      <w:pPr>
        <w:ind w:left="0" w:right="-1" w:firstLine="360"/>
        <w:rPr>
          <w:rFonts w:cs="Calibri"/>
          <w:i/>
          <w:iCs/>
          <w:lang w:val="nl-BE"/>
        </w:rPr>
      </w:pPr>
    </w:p>
    <w:p w14:paraId="5CE1A982" w14:textId="5273340E" w:rsidR="00CC7B71" w:rsidRPr="005119DA" w:rsidRDefault="008C3AC7" w:rsidP="003111BA">
      <w:pPr>
        <w:pStyle w:val="PartieTitres"/>
        <w:numPr>
          <w:ilvl w:val="0"/>
          <w:numId w:val="10"/>
        </w:numPr>
        <w:pBdr>
          <w:bottom w:val="single" w:sz="4" w:space="2" w:color="auto"/>
        </w:pBdr>
        <w:tabs>
          <w:tab w:val="left" w:pos="1134"/>
          <w:tab w:val="left" w:pos="1276"/>
        </w:tabs>
        <w:spacing w:after="360" w:line="276" w:lineRule="auto"/>
        <w:ind w:left="0" w:firstLine="0"/>
        <w:rPr>
          <w:lang w:val="nl-BE"/>
        </w:rPr>
      </w:pPr>
      <w:r>
        <w:rPr>
          <w:rFonts w:eastAsia="Arial" w:cs="Arial"/>
          <w:bCs/>
          <w:bdr w:val="nil"/>
          <w:lang w:val="nl-BE"/>
        </w:rPr>
        <w:lastRenderedPageBreak/>
        <w:t> TECHNISCHE EN ECONOMISCHE HAALBAARHEID</w:t>
      </w:r>
    </w:p>
    <w:p w14:paraId="3A1B5E79" w14:textId="7AE0E1BE" w:rsidR="008C3AC7" w:rsidRDefault="008C3AC7" w:rsidP="003111BA">
      <w:pPr>
        <w:pStyle w:val="TitrePartie2"/>
        <w:numPr>
          <w:ilvl w:val="0"/>
          <w:numId w:val="18"/>
        </w:numPr>
      </w:pPr>
      <w:r>
        <w:t xml:space="preserve">Historiek van </w:t>
      </w:r>
      <w:r w:rsidR="001753A0">
        <w:t>de onderneming</w:t>
      </w:r>
    </w:p>
    <w:p w14:paraId="04972087" w14:textId="47CCF1A0" w:rsidR="008C3AC7" w:rsidRPr="008C3AC7" w:rsidRDefault="001753A0" w:rsidP="001753A0">
      <w:pPr>
        <w:pStyle w:val="TitrePartie2"/>
        <w:numPr>
          <w:ilvl w:val="0"/>
          <w:numId w:val="0"/>
        </w:numPr>
        <w:ind w:left="360"/>
        <w:rPr>
          <w:lang w:val="nl-NL"/>
        </w:rPr>
      </w:pPr>
      <w:r w:rsidRPr="001753A0">
        <w:rPr>
          <w:b w:val="0"/>
          <w:i/>
          <w:sz w:val="20"/>
          <w:lang w:val="nl-NL"/>
        </w:rPr>
        <w:t>licht het ontstaan en het parcours van uw onderneming toe waarbinnen het project kadert</w:t>
      </w:r>
      <w:r>
        <w:rPr>
          <w:b w:val="0"/>
          <w:i/>
          <w:sz w:val="20"/>
          <w:lang w:val="nl-NL"/>
        </w:rPr>
        <w:t>.</w:t>
      </w:r>
      <w:r w:rsidR="008C3AC7">
        <w:rPr>
          <w:lang w:val="nl-NL"/>
        </w:rPr>
        <w:t xml:space="preserve"> </w:t>
      </w:r>
      <w:r w:rsidR="008C3AC7" w:rsidRPr="001753A0">
        <w:rPr>
          <w:b w:val="0"/>
          <w:i/>
          <w:sz w:val="20"/>
          <w:lang w:val="nl-BE"/>
        </w:rPr>
        <w:t>(Maximaal 500 tekens)</w:t>
      </w:r>
    </w:p>
    <w:tbl>
      <w:tblPr>
        <w:tblStyle w:val="TableGrid"/>
        <w:tblW w:w="9072" w:type="dxa"/>
        <w:tblInd w:w="421" w:type="dxa"/>
        <w:tblLook w:val="04A0" w:firstRow="1" w:lastRow="0" w:firstColumn="1" w:lastColumn="0" w:noHBand="0" w:noVBand="1"/>
      </w:tblPr>
      <w:tblGrid>
        <w:gridCol w:w="9072"/>
      </w:tblGrid>
      <w:tr w:rsidR="008C3AC7" w:rsidRPr="001753A0" w14:paraId="6565E4FD" w14:textId="77777777" w:rsidTr="00DF6C70">
        <w:trPr>
          <w:trHeight w:val="1480"/>
        </w:trPr>
        <w:tc>
          <w:tcPr>
            <w:tcW w:w="9072" w:type="dxa"/>
          </w:tcPr>
          <w:p w14:paraId="34C785D4" w14:textId="77777777" w:rsidR="008C3AC7" w:rsidRPr="001753A0" w:rsidRDefault="008C3AC7" w:rsidP="00DF6C70">
            <w:pPr>
              <w:pStyle w:val="ListParagraph"/>
              <w:ind w:left="0"/>
              <w:rPr>
                <w:rFonts w:cs="Calibri"/>
                <w:i/>
                <w:lang w:val="nl-BE"/>
              </w:rPr>
            </w:pPr>
          </w:p>
        </w:tc>
      </w:tr>
    </w:tbl>
    <w:p w14:paraId="110EA8FC" w14:textId="77777777" w:rsidR="008C3AC7" w:rsidRPr="001753A0" w:rsidRDefault="008C3AC7" w:rsidP="008C3AC7">
      <w:pPr>
        <w:pStyle w:val="TitrePartie2"/>
        <w:numPr>
          <w:ilvl w:val="0"/>
          <w:numId w:val="0"/>
        </w:numPr>
        <w:ind w:left="360"/>
        <w:rPr>
          <w:lang w:val="nl-BE"/>
        </w:rPr>
      </w:pPr>
    </w:p>
    <w:p w14:paraId="7A7594AC" w14:textId="7901C78A" w:rsidR="008C3AC7" w:rsidRPr="00B473C6" w:rsidRDefault="008C3AC7" w:rsidP="003111BA">
      <w:pPr>
        <w:pStyle w:val="TitrePartie2"/>
        <w:numPr>
          <w:ilvl w:val="0"/>
          <w:numId w:val="18"/>
        </w:numPr>
        <w:rPr>
          <w:lang w:val="nl-NL"/>
        </w:rPr>
      </w:pPr>
      <w:r w:rsidRPr="00B473C6">
        <w:rPr>
          <w:lang w:val="nl-NL"/>
        </w:rPr>
        <w:t>Het (de) product(en) en dienst(en)</w:t>
      </w:r>
      <w:r w:rsidR="001753A0">
        <w:rPr>
          <w:lang w:val="nl-NL"/>
        </w:rPr>
        <w:t xml:space="preserve"> van uw project </w:t>
      </w:r>
      <w:r w:rsidR="001753A0" w:rsidRPr="001753A0">
        <w:rPr>
          <w:sz w:val="20"/>
          <w:szCs w:val="20"/>
          <w:lang w:val="nl-NL"/>
        </w:rPr>
        <w:t>(en van de onderneming indien deze verschillend zijn)</w:t>
      </w:r>
    </w:p>
    <w:p w14:paraId="5E34AE2D" w14:textId="304B09DD" w:rsidR="00172DE3" w:rsidRPr="00172DE3" w:rsidRDefault="008C3AC7" w:rsidP="00172DE3">
      <w:pPr>
        <w:pStyle w:val="TitrePartie2"/>
        <w:numPr>
          <w:ilvl w:val="0"/>
          <w:numId w:val="0"/>
        </w:numPr>
        <w:spacing w:after="0"/>
        <w:ind w:left="426"/>
        <w:rPr>
          <w:lang w:val="nl-NL"/>
        </w:rPr>
      </w:pPr>
      <w:r w:rsidRPr="00B473C6">
        <w:rPr>
          <w:rFonts w:cs="Calibri"/>
          <w:b w:val="0"/>
          <w:i/>
          <w:sz w:val="20"/>
          <w:szCs w:val="20"/>
          <w:lang w:val="nl-NL"/>
        </w:rPr>
        <w:t xml:space="preserve">Presenteer </w:t>
      </w:r>
      <w:r w:rsidR="00974347">
        <w:rPr>
          <w:rFonts w:cs="Calibri"/>
          <w:b w:val="0"/>
          <w:i/>
          <w:sz w:val="20"/>
          <w:szCs w:val="20"/>
          <w:lang w:val="nl-NL"/>
        </w:rPr>
        <w:t>je aanbod van land- of tuinbouwproducten of -diensten in concrete termen</w:t>
      </w:r>
      <w:r w:rsidRPr="00B473C6">
        <w:rPr>
          <w:rFonts w:cs="Calibri"/>
          <w:b w:val="0"/>
          <w:i/>
          <w:sz w:val="20"/>
          <w:szCs w:val="20"/>
          <w:lang w:val="nl-NL"/>
        </w:rPr>
        <w:t>.</w:t>
      </w:r>
      <w:r w:rsidR="00974347" w:rsidRPr="00974347">
        <w:rPr>
          <w:rFonts w:cs="Calibri"/>
          <w:b w:val="0"/>
          <w:i/>
          <w:sz w:val="20"/>
          <w:szCs w:val="20"/>
          <w:lang w:val="nl-NL"/>
        </w:rPr>
        <w:t xml:space="preserve"> </w:t>
      </w:r>
    </w:p>
    <w:p w14:paraId="12376023" w14:textId="0E510E64" w:rsidR="00172DE3" w:rsidRDefault="00172DE3" w:rsidP="00172DE3">
      <w:pPr>
        <w:pStyle w:val="TitrePartie2"/>
        <w:numPr>
          <w:ilvl w:val="0"/>
          <w:numId w:val="0"/>
        </w:numPr>
        <w:spacing w:after="0"/>
        <w:ind w:left="426"/>
        <w:rPr>
          <w:rFonts w:cs="Calibri"/>
          <w:b w:val="0"/>
          <w:i/>
          <w:sz w:val="20"/>
          <w:szCs w:val="20"/>
          <w:lang w:val="nl-NL"/>
        </w:rPr>
      </w:pPr>
      <w:r w:rsidRPr="00172DE3">
        <w:rPr>
          <w:rFonts w:cs="Calibri"/>
          <w:b w:val="0"/>
          <w:i/>
          <w:sz w:val="20"/>
          <w:szCs w:val="20"/>
          <w:lang w:val="nl-NL"/>
        </w:rPr>
        <w:t>Hoe hebt u uw productiemodel vormgegeven</w:t>
      </w:r>
      <w:r>
        <w:rPr>
          <w:rFonts w:cs="Calibri"/>
          <w:b w:val="0"/>
          <w:i/>
          <w:sz w:val="20"/>
          <w:szCs w:val="20"/>
          <w:lang w:val="nl-NL"/>
        </w:rPr>
        <w:t>,</w:t>
      </w:r>
      <w:r w:rsidRPr="00172DE3">
        <w:rPr>
          <w:rFonts w:cs="Calibri"/>
          <w:b w:val="0"/>
          <w:i/>
          <w:sz w:val="20"/>
          <w:szCs w:val="20"/>
          <w:lang w:val="nl-NL"/>
        </w:rPr>
        <w:t xml:space="preserve"> alsook de distributie- en verwerkings</w:t>
      </w:r>
      <w:r>
        <w:rPr>
          <w:rFonts w:cs="Calibri"/>
          <w:b w:val="0"/>
          <w:i/>
          <w:sz w:val="20"/>
          <w:szCs w:val="20"/>
          <w:lang w:val="nl-NL"/>
        </w:rPr>
        <w:t>mogelijkheden</w:t>
      </w:r>
      <w:r w:rsidRPr="00172DE3">
        <w:rPr>
          <w:rFonts w:cs="Calibri"/>
          <w:b w:val="0"/>
          <w:i/>
          <w:sz w:val="20"/>
          <w:szCs w:val="20"/>
          <w:lang w:val="nl-NL"/>
        </w:rPr>
        <w:t xml:space="preserve"> van de productie via korte ketens op het Brussels grondgebied</w:t>
      </w:r>
      <w:r w:rsidR="001753A0">
        <w:rPr>
          <w:rFonts w:cs="Calibri"/>
          <w:b w:val="0"/>
          <w:i/>
          <w:sz w:val="20"/>
          <w:szCs w:val="20"/>
          <w:lang w:val="nl-NL"/>
        </w:rPr>
        <w:t xml:space="preserve"> </w:t>
      </w:r>
      <w:r w:rsidRPr="00172DE3">
        <w:rPr>
          <w:rFonts w:cs="Calibri"/>
          <w:b w:val="0"/>
          <w:i/>
          <w:sz w:val="20"/>
          <w:szCs w:val="20"/>
          <w:lang w:val="nl-NL"/>
        </w:rPr>
        <w:t>?</w:t>
      </w:r>
    </w:p>
    <w:p w14:paraId="3B36E9E7" w14:textId="77777777" w:rsidR="00984EAD" w:rsidRDefault="00984EAD" w:rsidP="00172DE3">
      <w:pPr>
        <w:pStyle w:val="TitrePartie2"/>
        <w:numPr>
          <w:ilvl w:val="0"/>
          <w:numId w:val="0"/>
        </w:numPr>
        <w:spacing w:after="0"/>
        <w:ind w:left="426"/>
        <w:rPr>
          <w:rFonts w:cs="Calibri"/>
          <w:b w:val="0"/>
          <w:i/>
          <w:sz w:val="20"/>
          <w:szCs w:val="20"/>
          <w:lang w:val="nl-NL"/>
        </w:rPr>
      </w:pPr>
    </w:p>
    <w:p w14:paraId="560B40B4" w14:textId="08BE2DE9" w:rsidR="00172DE3" w:rsidRPr="00172DE3" w:rsidRDefault="00172DE3" w:rsidP="00172DE3">
      <w:pPr>
        <w:pStyle w:val="TitrePartie2"/>
        <w:numPr>
          <w:ilvl w:val="0"/>
          <w:numId w:val="0"/>
        </w:numPr>
        <w:spacing w:after="0"/>
        <w:ind w:left="426"/>
        <w:rPr>
          <w:lang w:val="nl-NL"/>
        </w:rPr>
      </w:pPr>
      <w:r w:rsidRPr="00172DE3">
        <w:rPr>
          <w:rFonts w:cs="Calibri"/>
          <w:i/>
          <w:iCs/>
          <w:sz w:val="20"/>
          <w:szCs w:val="20"/>
          <w:lang w:val="nl-NL"/>
        </w:rPr>
        <w:t>Voor de categorie “diversificatie”:</w:t>
      </w:r>
      <w:r w:rsidRPr="00172DE3">
        <w:rPr>
          <w:rFonts w:cs="Calibri"/>
          <w:b w:val="0"/>
          <w:i/>
          <w:iCs/>
          <w:sz w:val="20"/>
          <w:szCs w:val="20"/>
          <w:lang w:val="nl-NL"/>
        </w:rPr>
        <w:t xml:space="preserve">  </w:t>
      </w:r>
      <w:r w:rsidRPr="00172DE3">
        <w:rPr>
          <w:rFonts w:cs="Calibri"/>
          <w:b w:val="0"/>
          <w:i/>
          <w:iCs/>
          <w:sz w:val="20"/>
          <w:szCs w:val="20"/>
          <w:lang w:val="nl-BE"/>
        </w:rPr>
        <w:t>herhaal waarom uw aanbod zich op een nieuwe doelmarkt kan richten of een nieuwe activiteit kan creëren.</w:t>
      </w:r>
    </w:p>
    <w:p w14:paraId="1BD44110" w14:textId="764E837A" w:rsidR="008C3AC7" w:rsidRPr="008C3AC7" w:rsidRDefault="008C3AC7" w:rsidP="00172DE3">
      <w:pPr>
        <w:pStyle w:val="TitrePartie2"/>
        <w:numPr>
          <w:ilvl w:val="0"/>
          <w:numId w:val="0"/>
        </w:numPr>
        <w:spacing w:after="0"/>
        <w:ind w:left="426"/>
        <w:rPr>
          <w:lang w:val="nl-NL"/>
        </w:rPr>
      </w:pPr>
      <w:r w:rsidRPr="00974347">
        <w:rPr>
          <w:rFonts w:cs="Calibri"/>
          <w:b w:val="0"/>
          <w:i/>
          <w:iCs/>
          <w:sz w:val="20"/>
          <w:szCs w:val="20"/>
          <w:lang w:val="nl-BE"/>
        </w:rPr>
        <w:t xml:space="preserve">(Maximaal </w:t>
      </w:r>
      <w:r w:rsidR="00172DE3">
        <w:rPr>
          <w:rFonts w:cs="Calibri"/>
          <w:b w:val="0"/>
          <w:i/>
          <w:iCs/>
          <w:sz w:val="20"/>
          <w:szCs w:val="20"/>
          <w:lang w:val="nl-BE"/>
        </w:rPr>
        <w:t>2</w:t>
      </w:r>
      <w:r w:rsidRPr="00974347">
        <w:rPr>
          <w:rFonts w:cs="Calibri"/>
          <w:b w:val="0"/>
          <w:i/>
          <w:iCs/>
          <w:sz w:val="20"/>
          <w:szCs w:val="20"/>
          <w:lang w:val="nl-BE"/>
        </w:rPr>
        <w:t>.000 tekens)</w:t>
      </w:r>
    </w:p>
    <w:tbl>
      <w:tblPr>
        <w:tblStyle w:val="TableGrid"/>
        <w:tblW w:w="9072" w:type="dxa"/>
        <w:tblInd w:w="421" w:type="dxa"/>
        <w:tblLook w:val="04A0" w:firstRow="1" w:lastRow="0" w:firstColumn="1" w:lastColumn="0" w:noHBand="0" w:noVBand="1"/>
      </w:tblPr>
      <w:tblGrid>
        <w:gridCol w:w="9072"/>
      </w:tblGrid>
      <w:tr w:rsidR="008C3AC7" w:rsidRPr="00974347" w14:paraId="3DF5F821" w14:textId="77777777" w:rsidTr="00DF6C70">
        <w:trPr>
          <w:trHeight w:val="1480"/>
        </w:trPr>
        <w:tc>
          <w:tcPr>
            <w:tcW w:w="9072" w:type="dxa"/>
          </w:tcPr>
          <w:p w14:paraId="4CECEE7F" w14:textId="77777777" w:rsidR="008C3AC7" w:rsidRDefault="008C3AC7" w:rsidP="00DF6C70">
            <w:pPr>
              <w:pStyle w:val="ListParagraph"/>
              <w:ind w:left="0"/>
              <w:rPr>
                <w:rFonts w:cs="Calibri"/>
                <w:i/>
                <w:lang w:val="nl-BE"/>
              </w:rPr>
            </w:pPr>
          </w:p>
          <w:p w14:paraId="14D5C467" w14:textId="77777777" w:rsidR="00172DE3" w:rsidRDefault="00172DE3" w:rsidP="00DF6C70">
            <w:pPr>
              <w:pStyle w:val="ListParagraph"/>
              <w:ind w:left="0"/>
              <w:rPr>
                <w:rFonts w:cs="Calibri"/>
                <w:i/>
                <w:lang w:val="nl-BE"/>
              </w:rPr>
            </w:pPr>
          </w:p>
          <w:p w14:paraId="09801211" w14:textId="77777777" w:rsidR="00172DE3" w:rsidRDefault="00172DE3" w:rsidP="00DF6C70">
            <w:pPr>
              <w:pStyle w:val="ListParagraph"/>
              <w:ind w:left="0"/>
              <w:rPr>
                <w:rFonts w:cs="Calibri"/>
                <w:i/>
                <w:lang w:val="nl-BE"/>
              </w:rPr>
            </w:pPr>
          </w:p>
          <w:p w14:paraId="25772B1B" w14:textId="77777777" w:rsidR="00172DE3" w:rsidRDefault="00172DE3" w:rsidP="00DF6C70">
            <w:pPr>
              <w:pStyle w:val="ListParagraph"/>
              <w:ind w:left="0"/>
              <w:rPr>
                <w:rFonts w:cs="Calibri"/>
                <w:i/>
                <w:lang w:val="nl-BE"/>
              </w:rPr>
            </w:pPr>
          </w:p>
          <w:p w14:paraId="6BADD073" w14:textId="77777777" w:rsidR="00172DE3" w:rsidRDefault="00172DE3" w:rsidP="00DF6C70">
            <w:pPr>
              <w:pStyle w:val="ListParagraph"/>
              <w:ind w:left="0"/>
              <w:rPr>
                <w:rFonts w:cs="Calibri"/>
                <w:i/>
                <w:lang w:val="nl-BE"/>
              </w:rPr>
            </w:pPr>
          </w:p>
          <w:p w14:paraId="7E2F226A" w14:textId="77777777" w:rsidR="00172DE3" w:rsidRDefault="00172DE3" w:rsidP="00DF6C70">
            <w:pPr>
              <w:pStyle w:val="ListParagraph"/>
              <w:ind w:left="0"/>
              <w:rPr>
                <w:rFonts w:cs="Calibri"/>
                <w:i/>
                <w:lang w:val="nl-BE"/>
              </w:rPr>
            </w:pPr>
          </w:p>
          <w:p w14:paraId="7BB27F69" w14:textId="77777777" w:rsidR="00172DE3" w:rsidRDefault="00172DE3" w:rsidP="00DF6C70">
            <w:pPr>
              <w:pStyle w:val="ListParagraph"/>
              <w:ind w:left="0"/>
              <w:rPr>
                <w:rFonts w:cs="Calibri"/>
                <w:i/>
                <w:lang w:val="nl-BE"/>
              </w:rPr>
            </w:pPr>
          </w:p>
          <w:p w14:paraId="5E0545FA" w14:textId="77777777" w:rsidR="00172DE3" w:rsidRDefault="00172DE3" w:rsidP="00DF6C70">
            <w:pPr>
              <w:pStyle w:val="ListParagraph"/>
              <w:ind w:left="0"/>
              <w:rPr>
                <w:rFonts w:cs="Calibri"/>
                <w:i/>
                <w:lang w:val="nl-BE"/>
              </w:rPr>
            </w:pPr>
          </w:p>
          <w:p w14:paraId="38D0D130" w14:textId="77777777" w:rsidR="00172DE3" w:rsidRPr="00974347" w:rsidRDefault="00172DE3" w:rsidP="00DF6C70">
            <w:pPr>
              <w:pStyle w:val="ListParagraph"/>
              <w:ind w:left="0"/>
              <w:rPr>
                <w:rFonts w:cs="Calibri"/>
                <w:i/>
                <w:lang w:val="nl-BE"/>
              </w:rPr>
            </w:pPr>
          </w:p>
        </w:tc>
      </w:tr>
    </w:tbl>
    <w:p w14:paraId="3627138D" w14:textId="77777777" w:rsidR="00D5687D" w:rsidRDefault="00D5687D" w:rsidP="00984EAD">
      <w:pPr>
        <w:pStyle w:val="TitrePartie2"/>
        <w:numPr>
          <w:ilvl w:val="0"/>
          <w:numId w:val="0"/>
        </w:numPr>
      </w:pPr>
    </w:p>
    <w:p w14:paraId="25C2207F" w14:textId="33DDFD0C" w:rsidR="00D5687D" w:rsidRPr="00475A52" w:rsidRDefault="00D5687D" w:rsidP="003111BA">
      <w:pPr>
        <w:pStyle w:val="TitrePartie2"/>
        <w:numPr>
          <w:ilvl w:val="0"/>
          <w:numId w:val="18"/>
        </w:numPr>
        <w:rPr>
          <w:lang w:val="nl-BE"/>
        </w:rPr>
      </w:pPr>
      <w:r w:rsidRPr="00475A52">
        <w:rPr>
          <w:lang w:val="nl-BE"/>
        </w:rPr>
        <w:t xml:space="preserve">Technische </w:t>
      </w:r>
      <w:r w:rsidR="00475A52" w:rsidRPr="00475A52">
        <w:rPr>
          <w:lang w:val="nl-BE"/>
        </w:rPr>
        <w:t>capaciteiten en operationa</w:t>
      </w:r>
      <w:r w:rsidR="00475A52">
        <w:rPr>
          <w:lang w:val="nl-BE"/>
        </w:rPr>
        <w:t>lisering van uw project</w:t>
      </w:r>
    </w:p>
    <w:p w14:paraId="7C00A146" w14:textId="77777777" w:rsidR="00475A52" w:rsidRPr="00475A52" w:rsidRDefault="00D5687D" w:rsidP="00DF12F1">
      <w:pPr>
        <w:pStyle w:val="ListParagraph"/>
        <w:numPr>
          <w:ilvl w:val="1"/>
          <w:numId w:val="18"/>
        </w:numPr>
        <w:ind w:left="792" w:right="-1"/>
        <w:rPr>
          <w:rFonts w:cs="Calibri"/>
          <w:i/>
          <w:lang w:val="nl-BE"/>
        </w:rPr>
      </w:pPr>
      <w:r w:rsidRPr="00DF3EFA">
        <w:rPr>
          <w:rFonts w:cs="Calibri"/>
          <w:i/>
          <w:lang w:val="nl-NL"/>
        </w:rPr>
        <w:t xml:space="preserve">Wat zijn de belangrijkste landbouwtechnische elementen </w:t>
      </w:r>
      <w:r w:rsidR="00DF12F1" w:rsidRPr="00DF12F1">
        <w:rPr>
          <w:rFonts w:cs="Calibri"/>
          <w:i/>
          <w:lang w:val="nl-NL"/>
        </w:rPr>
        <w:t>rekening houdend met de stedelijke context (kenmerken van de locatie, productiemethode met de capaciteiten van het terrein en de plaatselijke vraag, enz.) </w:t>
      </w:r>
      <w:r w:rsidRPr="00DF3EFA">
        <w:rPr>
          <w:rFonts w:cs="Calibri"/>
          <w:i/>
          <w:lang w:val="nl-NL"/>
        </w:rPr>
        <w:t xml:space="preserve">? </w:t>
      </w:r>
    </w:p>
    <w:p w14:paraId="3E9617D3" w14:textId="27A18F3B" w:rsidR="00D5687D" w:rsidRPr="00DF12F1" w:rsidRDefault="00D5687D" w:rsidP="00475A52">
      <w:pPr>
        <w:pStyle w:val="ListParagraph"/>
        <w:ind w:left="792" w:right="-1"/>
        <w:rPr>
          <w:rFonts w:cs="Calibri"/>
          <w:i/>
          <w:lang w:val="nl-BE"/>
        </w:rPr>
      </w:pPr>
      <w:r w:rsidRPr="00D5687D">
        <w:rPr>
          <w:rFonts w:cs="Calibri"/>
          <w:i/>
        </w:rPr>
        <w:t>(Maximaal 1.500 tekens)</w:t>
      </w:r>
    </w:p>
    <w:tbl>
      <w:tblPr>
        <w:tblStyle w:val="TableGrid"/>
        <w:tblW w:w="9072" w:type="dxa"/>
        <w:tblInd w:w="421" w:type="dxa"/>
        <w:tblLook w:val="04A0" w:firstRow="1" w:lastRow="0" w:firstColumn="1" w:lastColumn="0" w:noHBand="0" w:noVBand="1"/>
      </w:tblPr>
      <w:tblGrid>
        <w:gridCol w:w="9072"/>
      </w:tblGrid>
      <w:tr w:rsidR="00D5687D" w:rsidRPr="00992F98" w14:paraId="2EB9A828" w14:textId="77777777" w:rsidTr="00DF6C70">
        <w:trPr>
          <w:trHeight w:val="1480"/>
        </w:trPr>
        <w:tc>
          <w:tcPr>
            <w:tcW w:w="9072" w:type="dxa"/>
          </w:tcPr>
          <w:p w14:paraId="478AD8A6" w14:textId="77777777" w:rsidR="00D5687D" w:rsidRDefault="00D5687D" w:rsidP="00DF6C70">
            <w:pPr>
              <w:pStyle w:val="ListParagraph"/>
              <w:ind w:left="0"/>
              <w:rPr>
                <w:rFonts w:cs="Calibri"/>
                <w:i/>
                <w:lang w:val="nl-NL"/>
              </w:rPr>
            </w:pPr>
            <w:bookmarkStart w:id="5" w:name="_Hlk69893819"/>
          </w:p>
          <w:p w14:paraId="64CD9EE8" w14:textId="77777777" w:rsidR="00DF12F1" w:rsidRDefault="00DF12F1" w:rsidP="00DF6C70">
            <w:pPr>
              <w:pStyle w:val="ListParagraph"/>
              <w:ind w:left="0"/>
              <w:rPr>
                <w:rFonts w:cs="Calibri"/>
                <w:i/>
                <w:lang w:val="nl-NL"/>
              </w:rPr>
            </w:pPr>
          </w:p>
          <w:p w14:paraId="663E7903" w14:textId="77777777" w:rsidR="00DF12F1" w:rsidRDefault="00DF12F1" w:rsidP="00DF6C70">
            <w:pPr>
              <w:pStyle w:val="ListParagraph"/>
              <w:ind w:left="0"/>
              <w:rPr>
                <w:rFonts w:cs="Calibri"/>
                <w:i/>
                <w:lang w:val="nl-NL"/>
              </w:rPr>
            </w:pPr>
          </w:p>
          <w:p w14:paraId="18B1767A" w14:textId="77777777" w:rsidR="00DF12F1" w:rsidRDefault="00DF12F1" w:rsidP="00DF6C70">
            <w:pPr>
              <w:pStyle w:val="ListParagraph"/>
              <w:ind w:left="0"/>
              <w:rPr>
                <w:rFonts w:cs="Calibri"/>
                <w:i/>
                <w:lang w:val="nl-NL"/>
              </w:rPr>
            </w:pPr>
          </w:p>
          <w:p w14:paraId="01476B98" w14:textId="77777777" w:rsidR="00DF12F1" w:rsidRDefault="00DF12F1" w:rsidP="00DF6C70">
            <w:pPr>
              <w:pStyle w:val="ListParagraph"/>
              <w:ind w:left="0"/>
              <w:rPr>
                <w:rFonts w:cs="Calibri"/>
                <w:i/>
                <w:lang w:val="nl-NL"/>
              </w:rPr>
            </w:pPr>
          </w:p>
          <w:p w14:paraId="4B66D144" w14:textId="77777777" w:rsidR="00DF12F1" w:rsidRDefault="00DF12F1" w:rsidP="00DF6C70">
            <w:pPr>
              <w:pStyle w:val="ListParagraph"/>
              <w:ind w:left="0"/>
              <w:rPr>
                <w:rFonts w:cs="Calibri"/>
                <w:i/>
                <w:lang w:val="nl-NL"/>
              </w:rPr>
            </w:pPr>
          </w:p>
          <w:p w14:paraId="6C494B81" w14:textId="77777777" w:rsidR="00DF12F1" w:rsidRDefault="00DF12F1" w:rsidP="00DF6C70">
            <w:pPr>
              <w:pStyle w:val="ListParagraph"/>
              <w:ind w:left="0"/>
              <w:rPr>
                <w:rFonts w:cs="Calibri"/>
                <w:i/>
                <w:lang w:val="nl-NL"/>
              </w:rPr>
            </w:pPr>
          </w:p>
          <w:p w14:paraId="57FE3171" w14:textId="77777777" w:rsidR="00DF12F1" w:rsidRDefault="00DF12F1" w:rsidP="00DF6C70">
            <w:pPr>
              <w:pStyle w:val="ListParagraph"/>
              <w:ind w:left="0"/>
              <w:rPr>
                <w:rFonts w:cs="Calibri"/>
                <w:i/>
                <w:lang w:val="nl-NL"/>
              </w:rPr>
            </w:pPr>
          </w:p>
          <w:p w14:paraId="30CB397E" w14:textId="77777777" w:rsidR="00DF12F1" w:rsidRDefault="00DF12F1" w:rsidP="00DF6C70">
            <w:pPr>
              <w:pStyle w:val="ListParagraph"/>
              <w:ind w:left="0"/>
              <w:rPr>
                <w:rFonts w:cs="Calibri"/>
                <w:i/>
                <w:lang w:val="nl-NL"/>
              </w:rPr>
            </w:pPr>
          </w:p>
          <w:p w14:paraId="091AFF58" w14:textId="77777777" w:rsidR="00DF12F1" w:rsidRDefault="00DF12F1" w:rsidP="00DF6C70">
            <w:pPr>
              <w:pStyle w:val="ListParagraph"/>
              <w:ind w:left="0"/>
              <w:rPr>
                <w:rFonts w:cs="Calibri"/>
                <w:i/>
                <w:lang w:val="nl-NL"/>
              </w:rPr>
            </w:pPr>
          </w:p>
          <w:p w14:paraId="1F76230E" w14:textId="77777777" w:rsidR="00DF12F1" w:rsidRDefault="00DF12F1" w:rsidP="00DF6C70">
            <w:pPr>
              <w:pStyle w:val="ListParagraph"/>
              <w:ind w:left="0"/>
              <w:rPr>
                <w:rFonts w:cs="Calibri"/>
                <w:i/>
                <w:lang w:val="nl-NL"/>
              </w:rPr>
            </w:pPr>
          </w:p>
          <w:p w14:paraId="2DCCD5AC" w14:textId="77777777" w:rsidR="00DF12F1" w:rsidRDefault="00DF12F1" w:rsidP="00DF6C70">
            <w:pPr>
              <w:pStyle w:val="ListParagraph"/>
              <w:ind w:left="0"/>
              <w:rPr>
                <w:rFonts w:cs="Calibri"/>
                <w:i/>
                <w:lang w:val="nl-NL"/>
              </w:rPr>
            </w:pPr>
          </w:p>
          <w:p w14:paraId="4A1E8B0E" w14:textId="77777777" w:rsidR="00DF12F1" w:rsidRDefault="00DF12F1" w:rsidP="00DF6C70">
            <w:pPr>
              <w:pStyle w:val="ListParagraph"/>
              <w:ind w:left="0"/>
              <w:rPr>
                <w:rFonts w:cs="Calibri"/>
                <w:i/>
                <w:lang w:val="nl-NL"/>
              </w:rPr>
            </w:pPr>
          </w:p>
          <w:p w14:paraId="1991F4E1" w14:textId="77777777" w:rsidR="00DF12F1" w:rsidRDefault="00DF12F1" w:rsidP="00DF6C70">
            <w:pPr>
              <w:pStyle w:val="ListParagraph"/>
              <w:ind w:left="0"/>
              <w:rPr>
                <w:rFonts w:cs="Calibri"/>
                <w:i/>
                <w:lang w:val="nl-NL"/>
              </w:rPr>
            </w:pPr>
          </w:p>
          <w:p w14:paraId="3FB8C0D8" w14:textId="77777777" w:rsidR="00DF12F1" w:rsidRDefault="00DF12F1" w:rsidP="00DF6C70">
            <w:pPr>
              <w:pStyle w:val="ListParagraph"/>
              <w:ind w:left="0"/>
              <w:rPr>
                <w:rFonts w:cs="Calibri"/>
                <w:i/>
                <w:lang w:val="nl-NL"/>
              </w:rPr>
            </w:pPr>
          </w:p>
          <w:p w14:paraId="1F1CCB8D" w14:textId="77777777" w:rsidR="00DF12F1" w:rsidRPr="00992F98" w:rsidRDefault="00DF12F1" w:rsidP="00DF6C70">
            <w:pPr>
              <w:pStyle w:val="ListParagraph"/>
              <w:ind w:left="0"/>
              <w:rPr>
                <w:rFonts w:cs="Calibri"/>
                <w:i/>
                <w:lang w:val="nl-NL"/>
              </w:rPr>
            </w:pPr>
          </w:p>
        </w:tc>
      </w:tr>
      <w:bookmarkEnd w:id="5"/>
    </w:tbl>
    <w:p w14:paraId="2374C865" w14:textId="77777777" w:rsidR="00D5687D" w:rsidRPr="00992F98" w:rsidRDefault="00D5687D" w:rsidP="00D5687D">
      <w:pPr>
        <w:pStyle w:val="ListParagraph"/>
        <w:ind w:left="792" w:right="-1"/>
        <w:rPr>
          <w:i/>
          <w:lang w:val="nl-NL"/>
        </w:rPr>
      </w:pPr>
    </w:p>
    <w:p w14:paraId="66B17E8C" w14:textId="77777777" w:rsidR="00D5687D" w:rsidRPr="00DF12F1" w:rsidRDefault="00D5687D" w:rsidP="00DF12F1">
      <w:pPr>
        <w:ind w:left="0" w:right="-1"/>
        <w:rPr>
          <w:i/>
        </w:rPr>
      </w:pPr>
    </w:p>
    <w:p w14:paraId="42509CA6" w14:textId="32A1C8FC" w:rsidR="00D5687D" w:rsidRPr="00992F98" w:rsidRDefault="00D5687D" w:rsidP="003111BA">
      <w:pPr>
        <w:pStyle w:val="ListParagraph"/>
        <w:numPr>
          <w:ilvl w:val="1"/>
          <w:numId w:val="18"/>
        </w:numPr>
        <w:ind w:right="-1"/>
        <w:rPr>
          <w:i/>
          <w:lang w:val="nl-BE"/>
        </w:rPr>
      </w:pPr>
      <w:r w:rsidRPr="00992F98">
        <w:rPr>
          <w:b/>
          <w:bCs/>
          <w:i/>
          <w:lang w:val="nl-NL"/>
        </w:rPr>
        <w:lastRenderedPageBreak/>
        <w:t>Op</w:t>
      </w:r>
      <w:r>
        <w:rPr>
          <w:b/>
          <w:bCs/>
          <w:i/>
          <w:lang w:val="nl-NL"/>
        </w:rPr>
        <w:t>erationalisering</w:t>
      </w:r>
      <w:r w:rsidRPr="00992F98">
        <w:rPr>
          <w:i/>
          <w:lang w:val="nl-NL"/>
        </w:rPr>
        <w:t xml:space="preserve"> : Beschrijf de </w:t>
      </w:r>
      <w:r w:rsidR="00475A52">
        <w:rPr>
          <w:i/>
          <w:lang w:val="nl-NL"/>
        </w:rPr>
        <w:t>belangrijkste fasen van de uitvoering van uw project</w:t>
      </w:r>
      <w:r w:rsidRPr="00992F98">
        <w:rPr>
          <w:i/>
          <w:lang w:val="nl-NL"/>
        </w:rPr>
        <w:t xml:space="preserve"> - Denk aan t</w:t>
      </w:r>
      <w:r w:rsidR="00A55BB1">
        <w:rPr>
          <w:i/>
          <w:lang w:val="nl-NL"/>
        </w:rPr>
        <w:t>echnische</w:t>
      </w:r>
      <w:r w:rsidRPr="00992F98">
        <w:rPr>
          <w:i/>
          <w:lang w:val="nl-NL"/>
        </w:rPr>
        <w:t>, logistieke, operationele enz. aspecten. (maximaal 10 mijlpalen/ fasen)</w:t>
      </w:r>
      <w:r w:rsidR="005C09CA">
        <w:rPr>
          <w:i/>
          <w:lang w:val="nl-NL"/>
        </w:rPr>
        <w:t>. Geef waar nodig aan of je mensen van buiten je organisatie zult inschakelen bij het uitvoeren van deze fase.</w:t>
      </w:r>
    </w:p>
    <w:p w14:paraId="29965357" w14:textId="77777777" w:rsidR="00D5687D" w:rsidRPr="00992F98" w:rsidRDefault="00D5687D" w:rsidP="00D5687D">
      <w:pPr>
        <w:ind w:left="360" w:right="-1"/>
        <w:rPr>
          <w:i/>
          <w:lang w:val="nl-NL"/>
        </w:rPr>
      </w:pPr>
    </w:p>
    <w:tbl>
      <w:tblPr>
        <w:tblStyle w:val="Tabelraster5"/>
        <w:tblW w:w="9101" w:type="dxa"/>
        <w:tblInd w:w="392" w:type="dxa"/>
        <w:tblLook w:val="04A0" w:firstRow="1" w:lastRow="0" w:firstColumn="1" w:lastColumn="0" w:noHBand="0" w:noVBand="1"/>
      </w:tblPr>
      <w:tblGrid>
        <w:gridCol w:w="2722"/>
        <w:gridCol w:w="3260"/>
        <w:gridCol w:w="3119"/>
      </w:tblGrid>
      <w:tr w:rsidR="00D5687D" w:rsidRPr="00992F98" w14:paraId="66A36C49" w14:textId="77777777" w:rsidTr="00DF6C70">
        <w:trPr>
          <w:trHeight w:val="409"/>
        </w:trPr>
        <w:tc>
          <w:tcPr>
            <w:tcW w:w="2722" w:type="dxa"/>
            <w:tcBorders>
              <w:top w:val="single" w:sz="4" w:space="0" w:color="auto"/>
              <w:left w:val="single" w:sz="4" w:space="0" w:color="auto"/>
              <w:bottom w:val="single" w:sz="4" w:space="0" w:color="auto"/>
              <w:right w:val="single" w:sz="4" w:space="0" w:color="auto"/>
            </w:tcBorders>
            <w:vAlign w:val="center"/>
            <w:hideMark/>
          </w:tcPr>
          <w:p w14:paraId="0707EB94" w14:textId="77777777" w:rsidR="00D5687D" w:rsidRPr="00992F98" w:rsidRDefault="00D5687D" w:rsidP="00DF6C70">
            <w:pPr>
              <w:ind w:left="0" w:right="0"/>
              <w:jc w:val="center"/>
              <w:rPr>
                <w:rFonts w:cs="Calibri"/>
                <w:b/>
                <w:bCs/>
                <w:i/>
                <w:lang w:val="nl-BE"/>
              </w:rPr>
            </w:pPr>
            <w:r w:rsidRPr="00992F98">
              <w:rPr>
                <w:b/>
                <w:i/>
                <w:szCs w:val="24"/>
                <w:lang w:val="fr-BE"/>
              </w:rPr>
              <w:t>Mijlpalen / Fasen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5E53E5E" w14:textId="77777777" w:rsidR="00D5687D" w:rsidRPr="00992F98" w:rsidRDefault="00D5687D" w:rsidP="00DF6C70">
            <w:pPr>
              <w:ind w:left="0" w:right="0"/>
              <w:jc w:val="center"/>
              <w:rPr>
                <w:rFonts w:cs="Calibri"/>
                <w:b/>
                <w:bCs/>
                <w:i/>
                <w:lang w:val="fr-BE"/>
              </w:rPr>
            </w:pPr>
            <w:r w:rsidRPr="00992F98">
              <w:rPr>
                <w:b/>
                <w:i/>
                <w:szCs w:val="24"/>
                <w:lang w:val="fr-BE"/>
              </w:rPr>
              <w:t>Geplande verwezenlijkingen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6967F6D" w14:textId="0970DD8C" w:rsidR="00D5687D" w:rsidRPr="00992F98" w:rsidRDefault="00475A52" w:rsidP="00DF6C70">
            <w:pPr>
              <w:ind w:left="0" w:right="0"/>
              <w:jc w:val="center"/>
              <w:rPr>
                <w:rFonts w:cs="Calibri"/>
                <w:b/>
                <w:bCs/>
                <w:i/>
                <w:lang w:val="fr-BE"/>
              </w:rPr>
            </w:pPr>
            <w:r>
              <w:rPr>
                <w:b/>
                <w:i/>
                <w:szCs w:val="24"/>
                <w:lang w:val="fr-BE"/>
              </w:rPr>
              <w:t>Uitvoerings</w:t>
            </w:r>
            <w:r w:rsidR="00D5687D" w:rsidRPr="00992F98">
              <w:rPr>
                <w:b/>
                <w:i/>
                <w:szCs w:val="24"/>
                <w:lang w:val="fr-BE"/>
              </w:rPr>
              <w:t>kalender</w:t>
            </w:r>
          </w:p>
        </w:tc>
      </w:tr>
      <w:tr w:rsidR="00D5687D" w:rsidRPr="00992F98" w14:paraId="1697EA71" w14:textId="77777777" w:rsidTr="00DF6C70">
        <w:trPr>
          <w:trHeight w:val="698"/>
        </w:trPr>
        <w:tc>
          <w:tcPr>
            <w:tcW w:w="2722" w:type="dxa"/>
            <w:tcBorders>
              <w:top w:val="single" w:sz="4" w:space="0" w:color="auto"/>
              <w:left w:val="single" w:sz="4" w:space="0" w:color="auto"/>
              <w:bottom w:val="single" w:sz="4" w:space="0" w:color="auto"/>
              <w:right w:val="single" w:sz="4" w:space="0" w:color="auto"/>
            </w:tcBorders>
            <w:vAlign w:val="center"/>
          </w:tcPr>
          <w:p w14:paraId="267E17BE" w14:textId="77777777" w:rsidR="00D5687D" w:rsidRPr="00992F98" w:rsidRDefault="00D5687D" w:rsidP="00DF6C70">
            <w:pPr>
              <w:ind w:left="0" w:right="0"/>
              <w:jc w:val="left"/>
              <w:rPr>
                <w:rFonts w:cs="Calibri"/>
                <w:i/>
                <w:lang w:val="fr-BE"/>
              </w:rPr>
            </w:pPr>
          </w:p>
        </w:tc>
        <w:tc>
          <w:tcPr>
            <w:tcW w:w="3260" w:type="dxa"/>
            <w:tcBorders>
              <w:top w:val="single" w:sz="4" w:space="0" w:color="auto"/>
              <w:left w:val="single" w:sz="4" w:space="0" w:color="auto"/>
              <w:bottom w:val="single" w:sz="4" w:space="0" w:color="auto"/>
              <w:right w:val="single" w:sz="4" w:space="0" w:color="auto"/>
            </w:tcBorders>
            <w:vAlign w:val="center"/>
          </w:tcPr>
          <w:p w14:paraId="4E61AB17" w14:textId="77777777" w:rsidR="00D5687D" w:rsidRPr="00992F98" w:rsidRDefault="00D5687D" w:rsidP="00DF6C70">
            <w:pPr>
              <w:ind w:left="0" w:right="0"/>
              <w:jc w:val="left"/>
              <w:rPr>
                <w:rFonts w:cs="Calibri"/>
                <w:i/>
                <w:lang w:val="fr-BE"/>
              </w:rPr>
            </w:pPr>
          </w:p>
        </w:tc>
        <w:tc>
          <w:tcPr>
            <w:tcW w:w="3119" w:type="dxa"/>
            <w:tcBorders>
              <w:top w:val="single" w:sz="4" w:space="0" w:color="auto"/>
              <w:left w:val="single" w:sz="4" w:space="0" w:color="auto"/>
              <w:bottom w:val="single" w:sz="4" w:space="0" w:color="auto"/>
              <w:right w:val="single" w:sz="4" w:space="0" w:color="auto"/>
            </w:tcBorders>
            <w:vAlign w:val="center"/>
          </w:tcPr>
          <w:p w14:paraId="13ED6DBF" w14:textId="77777777" w:rsidR="00D5687D" w:rsidRPr="00992F98" w:rsidRDefault="00D5687D" w:rsidP="00DF6C70">
            <w:pPr>
              <w:ind w:left="0" w:right="0"/>
              <w:jc w:val="left"/>
              <w:rPr>
                <w:rFonts w:cs="Calibri"/>
                <w:i/>
                <w:lang w:val="fr-BE"/>
              </w:rPr>
            </w:pPr>
          </w:p>
        </w:tc>
      </w:tr>
      <w:tr w:rsidR="00D5687D" w:rsidRPr="00992F98" w14:paraId="5671CD1D" w14:textId="77777777" w:rsidTr="00DF6C70">
        <w:trPr>
          <w:trHeight w:val="706"/>
        </w:trPr>
        <w:tc>
          <w:tcPr>
            <w:tcW w:w="2722" w:type="dxa"/>
            <w:tcBorders>
              <w:top w:val="single" w:sz="4" w:space="0" w:color="auto"/>
              <w:left w:val="single" w:sz="4" w:space="0" w:color="auto"/>
              <w:bottom w:val="single" w:sz="4" w:space="0" w:color="auto"/>
              <w:right w:val="single" w:sz="4" w:space="0" w:color="auto"/>
            </w:tcBorders>
            <w:vAlign w:val="center"/>
          </w:tcPr>
          <w:p w14:paraId="5D09B16A" w14:textId="77777777" w:rsidR="00D5687D" w:rsidRPr="00992F98" w:rsidRDefault="00D5687D" w:rsidP="00DF6C70">
            <w:pPr>
              <w:ind w:left="0" w:right="0"/>
              <w:jc w:val="left"/>
              <w:rPr>
                <w:rFonts w:cs="Calibri"/>
                <w:i/>
                <w:lang w:val="fr-BE"/>
              </w:rPr>
            </w:pPr>
          </w:p>
        </w:tc>
        <w:tc>
          <w:tcPr>
            <w:tcW w:w="3260" w:type="dxa"/>
            <w:tcBorders>
              <w:top w:val="single" w:sz="4" w:space="0" w:color="auto"/>
              <w:left w:val="single" w:sz="4" w:space="0" w:color="auto"/>
              <w:bottom w:val="single" w:sz="4" w:space="0" w:color="auto"/>
              <w:right w:val="single" w:sz="4" w:space="0" w:color="auto"/>
            </w:tcBorders>
            <w:vAlign w:val="center"/>
          </w:tcPr>
          <w:p w14:paraId="57E80A78" w14:textId="77777777" w:rsidR="00D5687D" w:rsidRPr="00992F98" w:rsidRDefault="00D5687D" w:rsidP="00DF6C70">
            <w:pPr>
              <w:ind w:left="0" w:right="0"/>
              <w:jc w:val="left"/>
              <w:rPr>
                <w:rFonts w:cs="Calibri"/>
                <w:i/>
                <w:lang w:val="fr-BE"/>
              </w:rPr>
            </w:pPr>
          </w:p>
        </w:tc>
        <w:tc>
          <w:tcPr>
            <w:tcW w:w="3119" w:type="dxa"/>
            <w:tcBorders>
              <w:top w:val="single" w:sz="4" w:space="0" w:color="auto"/>
              <w:left w:val="single" w:sz="4" w:space="0" w:color="auto"/>
              <w:bottom w:val="single" w:sz="4" w:space="0" w:color="auto"/>
              <w:right w:val="single" w:sz="4" w:space="0" w:color="auto"/>
            </w:tcBorders>
            <w:vAlign w:val="center"/>
          </w:tcPr>
          <w:p w14:paraId="7BE68B10" w14:textId="77777777" w:rsidR="00D5687D" w:rsidRPr="00992F98" w:rsidRDefault="00D5687D" w:rsidP="00DF6C70">
            <w:pPr>
              <w:ind w:left="0" w:right="0"/>
              <w:jc w:val="left"/>
              <w:rPr>
                <w:rFonts w:cs="Calibri"/>
                <w:i/>
                <w:lang w:val="fr-BE"/>
              </w:rPr>
            </w:pPr>
          </w:p>
        </w:tc>
      </w:tr>
      <w:tr w:rsidR="00D5687D" w:rsidRPr="00992F98" w14:paraId="46888441" w14:textId="77777777" w:rsidTr="00DF6C70">
        <w:trPr>
          <w:trHeight w:val="706"/>
        </w:trPr>
        <w:tc>
          <w:tcPr>
            <w:tcW w:w="2722" w:type="dxa"/>
            <w:tcBorders>
              <w:top w:val="single" w:sz="4" w:space="0" w:color="auto"/>
              <w:left w:val="single" w:sz="4" w:space="0" w:color="auto"/>
              <w:bottom w:val="single" w:sz="4" w:space="0" w:color="auto"/>
              <w:right w:val="single" w:sz="4" w:space="0" w:color="auto"/>
            </w:tcBorders>
            <w:vAlign w:val="center"/>
          </w:tcPr>
          <w:p w14:paraId="66D6A561" w14:textId="77777777" w:rsidR="00D5687D" w:rsidRPr="00992F98" w:rsidRDefault="00D5687D" w:rsidP="00DF6C70">
            <w:pPr>
              <w:ind w:left="0" w:right="0"/>
              <w:jc w:val="left"/>
              <w:rPr>
                <w:rFonts w:cs="Calibri"/>
                <w:i/>
                <w:lang w:val="fr-BE"/>
              </w:rPr>
            </w:pPr>
          </w:p>
        </w:tc>
        <w:tc>
          <w:tcPr>
            <w:tcW w:w="3260" w:type="dxa"/>
            <w:tcBorders>
              <w:top w:val="single" w:sz="4" w:space="0" w:color="auto"/>
              <w:left w:val="single" w:sz="4" w:space="0" w:color="auto"/>
              <w:bottom w:val="single" w:sz="4" w:space="0" w:color="auto"/>
              <w:right w:val="single" w:sz="4" w:space="0" w:color="auto"/>
            </w:tcBorders>
            <w:vAlign w:val="center"/>
          </w:tcPr>
          <w:p w14:paraId="53935DE4" w14:textId="77777777" w:rsidR="00D5687D" w:rsidRPr="00992F98" w:rsidRDefault="00D5687D" w:rsidP="00DF6C70">
            <w:pPr>
              <w:ind w:left="0" w:right="0"/>
              <w:jc w:val="left"/>
              <w:rPr>
                <w:rFonts w:cs="Calibri"/>
                <w:i/>
                <w:lang w:val="fr-BE"/>
              </w:rPr>
            </w:pPr>
          </w:p>
        </w:tc>
        <w:tc>
          <w:tcPr>
            <w:tcW w:w="3119" w:type="dxa"/>
            <w:tcBorders>
              <w:top w:val="single" w:sz="4" w:space="0" w:color="auto"/>
              <w:left w:val="single" w:sz="4" w:space="0" w:color="auto"/>
              <w:bottom w:val="single" w:sz="4" w:space="0" w:color="auto"/>
              <w:right w:val="single" w:sz="4" w:space="0" w:color="auto"/>
            </w:tcBorders>
            <w:vAlign w:val="center"/>
          </w:tcPr>
          <w:p w14:paraId="5785E3FF" w14:textId="77777777" w:rsidR="00D5687D" w:rsidRPr="00992F98" w:rsidRDefault="00D5687D" w:rsidP="00DF6C70">
            <w:pPr>
              <w:ind w:left="0" w:right="0"/>
              <w:jc w:val="left"/>
              <w:rPr>
                <w:rFonts w:cs="Calibri"/>
                <w:i/>
                <w:lang w:val="fr-BE"/>
              </w:rPr>
            </w:pPr>
          </w:p>
        </w:tc>
      </w:tr>
      <w:tr w:rsidR="00D5687D" w:rsidRPr="00992F98" w14:paraId="238E9240" w14:textId="77777777" w:rsidTr="00DF6C70">
        <w:trPr>
          <w:trHeight w:val="706"/>
        </w:trPr>
        <w:tc>
          <w:tcPr>
            <w:tcW w:w="2722" w:type="dxa"/>
            <w:tcBorders>
              <w:top w:val="single" w:sz="4" w:space="0" w:color="auto"/>
              <w:left w:val="single" w:sz="4" w:space="0" w:color="auto"/>
              <w:bottom w:val="single" w:sz="4" w:space="0" w:color="auto"/>
              <w:right w:val="single" w:sz="4" w:space="0" w:color="auto"/>
            </w:tcBorders>
            <w:vAlign w:val="center"/>
          </w:tcPr>
          <w:p w14:paraId="7E468A8D" w14:textId="77777777" w:rsidR="00D5687D" w:rsidRPr="00992F98" w:rsidRDefault="00D5687D" w:rsidP="00DF6C70">
            <w:pPr>
              <w:ind w:left="0" w:right="0"/>
              <w:jc w:val="left"/>
              <w:rPr>
                <w:rFonts w:cs="Calibri"/>
                <w:i/>
                <w:lang w:val="fr-BE"/>
              </w:rPr>
            </w:pPr>
          </w:p>
        </w:tc>
        <w:tc>
          <w:tcPr>
            <w:tcW w:w="3260" w:type="dxa"/>
            <w:tcBorders>
              <w:top w:val="single" w:sz="4" w:space="0" w:color="auto"/>
              <w:left w:val="single" w:sz="4" w:space="0" w:color="auto"/>
              <w:bottom w:val="single" w:sz="4" w:space="0" w:color="auto"/>
              <w:right w:val="single" w:sz="4" w:space="0" w:color="auto"/>
            </w:tcBorders>
            <w:vAlign w:val="center"/>
          </w:tcPr>
          <w:p w14:paraId="733E345D" w14:textId="77777777" w:rsidR="00D5687D" w:rsidRPr="00992F98" w:rsidRDefault="00D5687D" w:rsidP="00DF6C70">
            <w:pPr>
              <w:ind w:left="0" w:right="0"/>
              <w:jc w:val="left"/>
              <w:rPr>
                <w:rFonts w:cs="Calibri"/>
                <w:i/>
                <w:lang w:val="fr-BE"/>
              </w:rPr>
            </w:pPr>
          </w:p>
        </w:tc>
        <w:tc>
          <w:tcPr>
            <w:tcW w:w="3119" w:type="dxa"/>
            <w:tcBorders>
              <w:top w:val="single" w:sz="4" w:space="0" w:color="auto"/>
              <w:left w:val="single" w:sz="4" w:space="0" w:color="auto"/>
              <w:bottom w:val="single" w:sz="4" w:space="0" w:color="auto"/>
              <w:right w:val="single" w:sz="4" w:space="0" w:color="auto"/>
            </w:tcBorders>
            <w:vAlign w:val="center"/>
          </w:tcPr>
          <w:p w14:paraId="346BB86A" w14:textId="77777777" w:rsidR="00D5687D" w:rsidRPr="00992F98" w:rsidRDefault="00D5687D" w:rsidP="00DF6C70">
            <w:pPr>
              <w:ind w:left="0" w:right="0"/>
              <w:jc w:val="left"/>
              <w:rPr>
                <w:rFonts w:cs="Calibri"/>
                <w:i/>
                <w:lang w:val="fr-BE"/>
              </w:rPr>
            </w:pPr>
          </w:p>
        </w:tc>
      </w:tr>
      <w:tr w:rsidR="00D5687D" w:rsidRPr="00992F98" w14:paraId="5B73AC06" w14:textId="77777777" w:rsidTr="00DF6C70">
        <w:trPr>
          <w:trHeight w:val="706"/>
        </w:trPr>
        <w:tc>
          <w:tcPr>
            <w:tcW w:w="2722" w:type="dxa"/>
            <w:tcBorders>
              <w:top w:val="single" w:sz="4" w:space="0" w:color="auto"/>
              <w:left w:val="single" w:sz="4" w:space="0" w:color="auto"/>
              <w:bottom w:val="single" w:sz="4" w:space="0" w:color="auto"/>
              <w:right w:val="single" w:sz="4" w:space="0" w:color="auto"/>
            </w:tcBorders>
            <w:vAlign w:val="center"/>
          </w:tcPr>
          <w:p w14:paraId="2F8D6FA0" w14:textId="77777777" w:rsidR="00D5687D" w:rsidRPr="00992F98" w:rsidRDefault="00D5687D" w:rsidP="00DF6C70">
            <w:pPr>
              <w:ind w:left="0" w:right="0"/>
              <w:jc w:val="left"/>
              <w:rPr>
                <w:rFonts w:cs="Calibri"/>
                <w:i/>
                <w:lang w:val="fr-BE"/>
              </w:rPr>
            </w:pPr>
          </w:p>
        </w:tc>
        <w:tc>
          <w:tcPr>
            <w:tcW w:w="3260" w:type="dxa"/>
            <w:tcBorders>
              <w:top w:val="single" w:sz="4" w:space="0" w:color="auto"/>
              <w:left w:val="single" w:sz="4" w:space="0" w:color="auto"/>
              <w:bottom w:val="single" w:sz="4" w:space="0" w:color="auto"/>
              <w:right w:val="single" w:sz="4" w:space="0" w:color="auto"/>
            </w:tcBorders>
            <w:vAlign w:val="center"/>
          </w:tcPr>
          <w:p w14:paraId="600026D0" w14:textId="77777777" w:rsidR="00D5687D" w:rsidRPr="00992F98" w:rsidRDefault="00D5687D" w:rsidP="00DF6C70">
            <w:pPr>
              <w:ind w:left="0" w:right="0"/>
              <w:jc w:val="left"/>
              <w:rPr>
                <w:rFonts w:cs="Calibri"/>
                <w:i/>
                <w:lang w:val="fr-BE"/>
              </w:rPr>
            </w:pPr>
          </w:p>
        </w:tc>
        <w:tc>
          <w:tcPr>
            <w:tcW w:w="3119" w:type="dxa"/>
            <w:tcBorders>
              <w:top w:val="single" w:sz="4" w:space="0" w:color="auto"/>
              <w:left w:val="single" w:sz="4" w:space="0" w:color="auto"/>
              <w:bottom w:val="single" w:sz="4" w:space="0" w:color="auto"/>
              <w:right w:val="single" w:sz="4" w:space="0" w:color="auto"/>
            </w:tcBorders>
            <w:vAlign w:val="center"/>
          </w:tcPr>
          <w:p w14:paraId="00DDE3AA" w14:textId="77777777" w:rsidR="00D5687D" w:rsidRPr="00992F98" w:rsidRDefault="00D5687D" w:rsidP="00DF6C70">
            <w:pPr>
              <w:ind w:left="0" w:right="0"/>
              <w:jc w:val="left"/>
              <w:rPr>
                <w:rFonts w:cs="Calibri"/>
                <w:i/>
                <w:lang w:val="fr-BE"/>
              </w:rPr>
            </w:pPr>
          </w:p>
        </w:tc>
      </w:tr>
      <w:tr w:rsidR="00D5687D" w:rsidRPr="00992F98" w14:paraId="2FC40F12" w14:textId="77777777" w:rsidTr="00DF6C70">
        <w:trPr>
          <w:trHeight w:val="706"/>
        </w:trPr>
        <w:tc>
          <w:tcPr>
            <w:tcW w:w="2722" w:type="dxa"/>
            <w:tcBorders>
              <w:top w:val="single" w:sz="4" w:space="0" w:color="auto"/>
              <w:left w:val="single" w:sz="4" w:space="0" w:color="auto"/>
              <w:bottom w:val="single" w:sz="4" w:space="0" w:color="auto"/>
              <w:right w:val="single" w:sz="4" w:space="0" w:color="auto"/>
            </w:tcBorders>
            <w:vAlign w:val="center"/>
          </w:tcPr>
          <w:p w14:paraId="7F9B5604" w14:textId="77777777" w:rsidR="00D5687D" w:rsidRPr="00992F98" w:rsidRDefault="00D5687D" w:rsidP="00DF6C70">
            <w:pPr>
              <w:ind w:left="0" w:right="0"/>
              <w:jc w:val="left"/>
              <w:rPr>
                <w:rFonts w:cs="Calibri"/>
                <w:i/>
                <w:lang w:val="fr-BE"/>
              </w:rPr>
            </w:pPr>
          </w:p>
        </w:tc>
        <w:tc>
          <w:tcPr>
            <w:tcW w:w="3260" w:type="dxa"/>
            <w:tcBorders>
              <w:top w:val="single" w:sz="4" w:space="0" w:color="auto"/>
              <w:left w:val="single" w:sz="4" w:space="0" w:color="auto"/>
              <w:bottom w:val="single" w:sz="4" w:space="0" w:color="auto"/>
              <w:right w:val="single" w:sz="4" w:space="0" w:color="auto"/>
            </w:tcBorders>
            <w:vAlign w:val="center"/>
          </w:tcPr>
          <w:p w14:paraId="053FDC15" w14:textId="77777777" w:rsidR="00D5687D" w:rsidRPr="00992F98" w:rsidRDefault="00D5687D" w:rsidP="00DF6C70">
            <w:pPr>
              <w:ind w:left="0" w:right="0"/>
              <w:jc w:val="left"/>
              <w:rPr>
                <w:rFonts w:cs="Calibri"/>
                <w:i/>
                <w:lang w:val="fr-BE"/>
              </w:rPr>
            </w:pPr>
          </w:p>
        </w:tc>
        <w:tc>
          <w:tcPr>
            <w:tcW w:w="3119" w:type="dxa"/>
            <w:tcBorders>
              <w:top w:val="single" w:sz="4" w:space="0" w:color="auto"/>
              <w:left w:val="single" w:sz="4" w:space="0" w:color="auto"/>
              <w:bottom w:val="single" w:sz="4" w:space="0" w:color="auto"/>
              <w:right w:val="single" w:sz="4" w:space="0" w:color="auto"/>
            </w:tcBorders>
            <w:vAlign w:val="center"/>
          </w:tcPr>
          <w:p w14:paraId="7DEAB238" w14:textId="77777777" w:rsidR="00D5687D" w:rsidRPr="00992F98" w:rsidRDefault="00D5687D" w:rsidP="00DF6C70">
            <w:pPr>
              <w:ind w:left="0" w:right="0"/>
              <w:jc w:val="left"/>
              <w:rPr>
                <w:rFonts w:cs="Calibri"/>
                <w:i/>
                <w:lang w:val="fr-BE"/>
              </w:rPr>
            </w:pPr>
          </w:p>
        </w:tc>
      </w:tr>
      <w:tr w:rsidR="00D5687D" w:rsidRPr="00992F98" w14:paraId="6DBD06FB" w14:textId="77777777" w:rsidTr="00DF6C70">
        <w:trPr>
          <w:trHeight w:val="706"/>
        </w:trPr>
        <w:tc>
          <w:tcPr>
            <w:tcW w:w="2722" w:type="dxa"/>
            <w:tcBorders>
              <w:top w:val="single" w:sz="4" w:space="0" w:color="auto"/>
              <w:left w:val="single" w:sz="4" w:space="0" w:color="auto"/>
              <w:bottom w:val="single" w:sz="4" w:space="0" w:color="auto"/>
              <w:right w:val="single" w:sz="4" w:space="0" w:color="auto"/>
            </w:tcBorders>
            <w:vAlign w:val="center"/>
          </w:tcPr>
          <w:p w14:paraId="0F8301C7" w14:textId="77777777" w:rsidR="00D5687D" w:rsidRPr="00992F98" w:rsidRDefault="00D5687D" w:rsidP="00DF6C70">
            <w:pPr>
              <w:ind w:left="0" w:right="0"/>
              <w:jc w:val="left"/>
              <w:rPr>
                <w:rFonts w:cs="Calibri"/>
                <w:i/>
                <w:lang w:val="fr-BE"/>
              </w:rPr>
            </w:pPr>
          </w:p>
        </w:tc>
        <w:tc>
          <w:tcPr>
            <w:tcW w:w="3260" w:type="dxa"/>
            <w:tcBorders>
              <w:top w:val="single" w:sz="4" w:space="0" w:color="auto"/>
              <w:left w:val="single" w:sz="4" w:space="0" w:color="auto"/>
              <w:bottom w:val="single" w:sz="4" w:space="0" w:color="auto"/>
              <w:right w:val="single" w:sz="4" w:space="0" w:color="auto"/>
            </w:tcBorders>
            <w:vAlign w:val="center"/>
          </w:tcPr>
          <w:p w14:paraId="2FE7F9C6" w14:textId="77777777" w:rsidR="00D5687D" w:rsidRPr="00992F98" w:rsidRDefault="00D5687D" w:rsidP="00DF6C70">
            <w:pPr>
              <w:ind w:left="0" w:right="0"/>
              <w:jc w:val="left"/>
              <w:rPr>
                <w:rFonts w:cs="Calibri"/>
                <w:i/>
                <w:lang w:val="fr-BE"/>
              </w:rPr>
            </w:pPr>
          </w:p>
        </w:tc>
        <w:tc>
          <w:tcPr>
            <w:tcW w:w="3119" w:type="dxa"/>
            <w:tcBorders>
              <w:top w:val="single" w:sz="4" w:space="0" w:color="auto"/>
              <w:left w:val="single" w:sz="4" w:space="0" w:color="auto"/>
              <w:bottom w:val="single" w:sz="4" w:space="0" w:color="auto"/>
              <w:right w:val="single" w:sz="4" w:space="0" w:color="auto"/>
            </w:tcBorders>
            <w:vAlign w:val="center"/>
          </w:tcPr>
          <w:p w14:paraId="7165E988" w14:textId="77777777" w:rsidR="00D5687D" w:rsidRPr="00992F98" w:rsidRDefault="00D5687D" w:rsidP="00DF6C70">
            <w:pPr>
              <w:ind w:left="0" w:right="0"/>
              <w:jc w:val="left"/>
              <w:rPr>
                <w:rFonts w:cs="Calibri"/>
                <w:i/>
                <w:lang w:val="fr-BE"/>
              </w:rPr>
            </w:pPr>
          </w:p>
        </w:tc>
      </w:tr>
      <w:tr w:rsidR="00D5687D" w:rsidRPr="00992F98" w14:paraId="163A16CC" w14:textId="77777777" w:rsidTr="00DF6C70">
        <w:trPr>
          <w:trHeight w:val="706"/>
        </w:trPr>
        <w:tc>
          <w:tcPr>
            <w:tcW w:w="2722" w:type="dxa"/>
            <w:tcBorders>
              <w:top w:val="single" w:sz="4" w:space="0" w:color="auto"/>
              <w:left w:val="single" w:sz="4" w:space="0" w:color="auto"/>
              <w:bottom w:val="single" w:sz="4" w:space="0" w:color="auto"/>
              <w:right w:val="single" w:sz="4" w:space="0" w:color="auto"/>
            </w:tcBorders>
            <w:vAlign w:val="center"/>
          </w:tcPr>
          <w:p w14:paraId="07C1BFB3" w14:textId="77777777" w:rsidR="00D5687D" w:rsidRPr="00992F98" w:rsidRDefault="00D5687D" w:rsidP="00DF6C70">
            <w:pPr>
              <w:ind w:left="0" w:right="0"/>
              <w:jc w:val="left"/>
              <w:rPr>
                <w:rFonts w:cs="Calibri"/>
                <w:i/>
                <w:lang w:val="fr-BE"/>
              </w:rPr>
            </w:pPr>
          </w:p>
        </w:tc>
        <w:tc>
          <w:tcPr>
            <w:tcW w:w="3260" w:type="dxa"/>
            <w:tcBorders>
              <w:top w:val="single" w:sz="4" w:space="0" w:color="auto"/>
              <w:left w:val="single" w:sz="4" w:space="0" w:color="auto"/>
              <w:bottom w:val="single" w:sz="4" w:space="0" w:color="auto"/>
              <w:right w:val="single" w:sz="4" w:space="0" w:color="auto"/>
            </w:tcBorders>
            <w:vAlign w:val="center"/>
          </w:tcPr>
          <w:p w14:paraId="2EE3FAE3" w14:textId="77777777" w:rsidR="00D5687D" w:rsidRPr="00992F98" w:rsidRDefault="00D5687D" w:rsidP="00DF6C70">
            <w:pPr>
              <w:ind w:left="0" w:right="0"/>
              <w:jc w:val="left"/>
              <w:rPr>
                <w:rFonts w:cs="Calibri"/>
                <w:i/>
                <w:lang w:val="fr-BE"/>
              </w:rPr>
            </w:pPr>
          </w:p>
        </w:tc>
        <w:tc>
          <w:tcPr>
            <w:tcW w:w="3119" w:type="dxa"/>
            <w:tcBorders>
              <w:top w:val="single" w:sz="4" w:space="0" w:color="auto"/>
              <w:left w:val="single" w:sz="4" w:space="0" w:color="auto"/>
              <w:bottom w:val="single" w:sz="4" w:space="0" w:color="auto"/>
              <w:right w:val="single" w:sz="4" w:space="0" w:color="auto"/>
            </w:tcBorders>
            <w:vAlign w:val="center"/>
          </w:tcPr>
          <w:p w14:paraId="7B1CAD87" w14:textId="77777777" w:rsidR="00D5687D" w:rsidRPr="00992F98" w:rsidRDefault="00D5687D" w:rsidP="00DF6C70">
            <w:pPr>
              <w:ind w:left="0" w:right="0"/>
              <w:jc w:val="left"/>
              <w:rPr>
                <w:rFonts w:cs="Calibri"/>
                <w:i/>
                <w:lang w:val="fr-BE"/>
              </w:rPr>
            </w:pPr>
          </w:p>
        </w:tc>
      </w:tr>
      <w:tr w:rsidR="00D5687D" w:rsidRPr="00992F98" w14:paraId="17ED19E2" w14:textId="77777777" w:rsidTr="00DF6C70">
        <w:trPr>
          <w:trHeight w:val="706"/>
        </w:trPr>
        <w:tc>
          <w:tcPr>
            <w:tcW w:w="2722" w:type="dxa"/>
            <w:tcBorders>
              <w:top w:val="single" w:sz="4" w:space="0" w:color="auto"/>
              <w:left w:val="single" w:sz="4" w:space="0" w:color="auto"/>
              <w:bottom w:val="single" w:sz="4" w:space="0" w:color="auto"/>
              <w:right w:val="single" w:sz="4" w:space="0" w:color="auto"/>
            </w:tcBorders>
            <w:vAlign w:val="center"/>
          </w:tcPr>
          <w:p w14:paraId="4D89423C" w14:textId="77777777" w:rsidR="00D5687D" w:rsidRPr="00992F98" w:rsidRDefault="00D5687D" w:rsidP="00DF6C70">
            <w:pPr>
              <w:ind w:left="0" w:right="0"/>
              <w:jc w:val="left"/>
              <w:rPr>
                <w:rFonts w:cs="Calibri"/>
                <w:i/>
                <w:lang w:val="fr-BE"/>
              </w:rPr>
            </w:pPr>
          </w:p>
        </w:tc>
        <w:tc>
          <w:tcPr>
            <w:tcW w:w="3260" w:type="dxa"/>
            <w:tcBorders>
              <w:top w:val="single" w:sz="4" w:space="0" w:color="auto"/>
              <w:left w:val="single" w:sz="4" w:space="0" w:color="auto"/>
              <w:bottom w:val="single" w:sz="4" w:space="0" w:color="auto"/>
              <w:right w:val="single" w:sz="4" w:space="0" w:color="auto"/>
            </w:tcBorders>
            <w:vAlign w:val="center"/>
          </w:tcPr>
          <w:p w14:paraId="25BEE57E" w14:textId="77777777" w:rsidR="00D5687D" w:rsidRPr="00992F98" w:rsidRDefault="00D5687D" w:rsidP="00DF6C70">
            <w:pPr>
              <w:ind w:left="0" w:right="0"/>
              <w:jc w:val="left"/>
              <w:rPr>
                <w:rFonts w:cs="Calibri"/>
                <w:i/>
                <w:lang w:val="fr-BE"/>
              </w:rPr>
            </w:pPr>
          </w:p>
        </w:tc>
        <w:tc>
          <w:tcPr>
            <w:tcW w:w="3119" w:type="dxa"/>
            <w:tcBorders>
              <w:top w:val="single" w:sz="4" w:space="0" w:color="auto"/>
              <w:left w:val="single" w:sz="4" w:space="0" w:color="auto"/>
              <w:bottom w:val="single" w:sz="4" w:space="0" w:color="auto"/>
              <w:right w:val="single" w:sz="4" w:space="0" w:color="auto"/>
            </w:tcBorders>
            <w:vAlign w:val="center"/>
          </w:tcPr>
          <w:p w14:paraId="2776E99E" w14:textId="77777777" w:rsidR="00D5687D" w:rsidRPr="00992F98" w:rsidRDefault="00D5687D" w:rsidP="00DF6C70">
            <w:pPr>
              <w:ind w:left="0" w:right="0"/>
              <w:jc w:val="left"/>
              <w:rPr>
                <w:rFonts w:cs="Calibri"/>
                <w:i/>
                <w:lang w:val="fr-BE"/>
              </w:rPr>
            </w:pPr>
          </w:p>
        </w:tc>
      </w:tr>
      <w:tr w:rsidR="00D5687D" w:rsidRPr="00992F98" w14:paraId="1BF3DA19" w14:textId="77777777" w:rsidTr="00DF6C70">
        <w:trPr>
          <w:trHeight w:val="706"/>
        </w:trPr>
        <w:tc>
          <w:tcPr>
            <w:tcW w:w="2722" w:type="dxa"/>
            <w:tcBorders>
              <w:top w:val="single" w:sz="4" w:space="0" w:color="auto"/>
              <w:left w:val="single" w:sz="4" w:space="0" w:color="auto"/>
              <w:bottom w:val="single" w:sz="4" w:space="0" w:color="auto"/>
              <w:right w:val="single" w:sz="4" w:space="0" w:color="auto"/>
            </w:tcBorders>
            <w:vAlign w:val="center"/>
          </w:tcPr>
          <w:p w14:paraId="7E06B183" w14:textId="77777777" w:rsidR="00D5687D" w:rsidRPr="00992F98" w:rsidRDefault="00D5687D" w:rsidP="00DF6C70">
            <w:pPr>
              <w:ind w:left="0" w:right="0"/>
              <w:jc w:val="left"/>
              <w:rPr>
                <w:rFonts w:cs="Calibri"/>
                <w:i/>
                <w:lang w:val="fr-BE"/>
              </w:rPr>
            </w:pPr>
          </w:p>
        </w:tc>
        <w:tc>
          <w:tcPr>
            <w:tcW w:w="3260" w:type="dxa"/>
            <w:tcBorders>
              <w:top w:val="single" w:sz="4" w:space="0" w:color="auto"/>
              <w:left w:val="single" w:sz="4" w:space="0" w:color="auto"/>
              <w:bottom w:val="single" w:sz="4" w:space="0" w:color="auto"/>
              <w:right w:val="single" w:sz="4" w:space="0" w:color="auto"/>
            </w:tcBorders>
            <w:vAlign w:val="center"/>
          </w:tcPr>
          <w:p w14:paraId="61D4FA8E" w14:textId="77777777" w:rsidR="00D5687D" w:rsidRPr="00992F98" w:rsidRDefault="00D5687D" w:rsidP="00DF6C70">
            <w:pPr>
              <w:ind w:left="0" w:right="0"/>
              <w:jc w:val="left"/>
              <w:rPr>
                <w:rFonts w:cs="Calibri"/>
                <w:i/>
                <w:lang w:val="fr-BE"/>
              </w:rPr>
            </w:pPr>
          </w:p>
        </w:tc>
        <w:tc>
          <w:tcPr>
            <w:tcW w:w="3119" w:type="dxa"/>
            <w:tcBorders>
              <w:top w:val="single" w:sz="4" w:space="0" w:color="auto"/>
              <w:left w:val="single" w:sz="4" w:space="0" w:color="auto"/>
              <w:bottom w:val="single" w:sz="4" w:space="0" w:color="auto"/>
              <w:right w:val="single" w:sz="4" w:space="0" w:color="auto"/>
            </w:tcBorders>
            <w:vAlign w:val="center"/>
          </w:tcPr>
          <w:p w14:paraId="429CFF1D" w14:textId="77777777" w:rsidR="00D5687D" w:rsidRPr="00992F98" w:rsidRDefault="00D5687D" w:rsidP="00DF6C70">
            <w:pPr>
              <w:ind w:left="0" w:right="0"/>
              <w:jc w:val="left"/>
              <w:rPr>
                <w:rFonts w:cs="Calibri"/>
                <w:i/>
                <w:lang w:val="fr-BE"/>
              </w:rPr>
            </w:pPr>
          </w:p>
        </w:tc>
      </w:tr>
    </w:tbl>
    <w:p w14:paraId="7502AD65" w14:textId="77777777" w:rsidR="00D5687D" w:rsidRPr="000449B7" w:rsidRDefault="00D5687D" w:rsidP="00D5687D">
      <w:pPr>
        <w:ind w:left="0" w:right="-1"/>
        <w:rPr>
          <w:i/>
        </w:rPr>
      </w:pPr>
    </w:p>
    <w:p w14:paraId="02C3045D" w14:textId="77777777" w:rsidR="00D5687D" w:rsidRPr="00D447ED" w:rsidRDefault="00D5687D" w:rsidP="00D5687D">
      <w:pPr>
        <w:pStyle w:val="ListParagraph"/>
        <w:ind w:left="792" w:right="-1"/>
        <w:rPr>
          <w:i/>
        </w:rPr>
      </w:pPr>
    </w:p>
    <w:p w14:paraId="0E8B2341" w14:textId="0D0A5750" w:rsidR="00D5687D" w:rsidRPr="000449B7" w:rsidRDefault="005C09CA" w:rsidP="003111BA">
      <w:pPr>
        <w:pStyle w:val="ListParagraph"/>
        <w:numPr>
          <w:ilvl w:val="1"/>
          <w:numId w:val="18"/>
        </w:numPr>
        <w:ind w:right="-1"/>
        <w:rPr>
          <w:i/>
          <w:lang w:val="nl-NL"/>
        </w:rPr>
      </w:pPr>
      <w:r>
        <w:rPr>
          <w:rFonts w:cs="Calibri"/>
          <w:b/>
          <w:bCs/>
          <w:i/>
          <w:lang w:val="nl-NL"/>
        </w:rPr>
        <w:t>Vaardigheden</w:t>
      </w:r>
      <w:r w:rsidR="00D5687D" w:rsidRPr="000449B7">
        <w:rPr>
          <w:rFonts w:cs="Calibri"/>
          <w:b/>
          <w:bCs/>
          <w:i/>
          <w:lang w:val="nl-NL"/>
        </w:rPr>
        <w:t xml:space="preserve"> van het projectteam</w:t>
      </w:r>
      <w:r w:rsidR="00D5687D" w:rsidRPr="000449B7">
        <w:rPr>
          <w:rFonts w:cs="Calibri"/>
          <w:i/>
          <w:lang w:val="nl-NL"/>
        </w:rPr>
        <w:t xml:space="preserve"> : Som de belangrijkste vaardigheden op die nodig zijn (maximaal 5) om dit </w:t>
      </w:r>
      <w:r w:rsidR="00D5687D">
        <w:rPr>
          <w:rFonts w:cs="Calibri"/>
          <w:i/>
          <w:lang w:val="nl-NL"/>
        </w:rPr>
        <w:t>stadslandbouwproject</w:t>
      </w:r>
      <w:r w:rsidR="00D5687D" w:rsidRPr="000449B7">
        <w:rPr>
          <w:rFonts w:cs="Calibri"/>
          <w:i/>
          <w:lang w:val="nl-NL"/>
        </w:rPr>
        <w:t xml:space="preserve"> te ontwikkelen en te laten groeien? Zijn ze al aanwezig in het projectteam of overweegt u een rekrutering of partnerschap om de vaardigheden van het team aan te vullen?</w:t>
      </w:r>
    </w:p>
    <w:p w14:paraId="0AD42253" w14:textId="24925901" w:rsidR="00D5687D" w:rsidRPr="00DF12F1" w:rsidRDefault="00D5687D" w:rsidP="00DF12F1">
      <w:pPr>
        <w:ind w:left="709" w:right="-1"/>
        <w:rPr>
          <w:rFonts w:cs="Calibri"/>
          <w:i/>
          <w:lang w:val="nl-NL"/>
        </w:rPr>
      </w:pPr>
      <w:r w:rsidRPr="00DF12F1">
        <w:rPr>
          <w:rFonts w:cs="Calibri"/>
          <w:i/>
          <w:lang w:val="nl-NL"/>
        </w:rPr>
        <w:t xml:space="preserve">Vul ook het tabblad « Human Ressources » van de </w:t>
      </w:r>
      <w:r w:rsidR="00A55BB1" w:rsidRPr="00DF12F1">
        <w:rPr>
          <w:rFonts w:cs="Calibri"/>
          <w:i/>
          <w:lang w:val="nl-NL"/>
        </w:rPr>
        <w:t>bijlage</w:t>
      </w:r>
      <w:r w:rsidRPr="00DF12F1">
        <w:rPr>
          <w:rFonts w:cs="Calibri"/>
          <w:i/>
          <w:lang w:val="nl-NL"/>
        </w:rPr>
        <w:t xml:space="preserve"> « Budget-HR-Indicatoren 202</w:t>
      </w:r>
      <w:r w:rsidR="00DF12F1" w:rsidRPr="00DF12F1">
        <w:rPr>
          <w:rFonts w:cs="Calibri"/>
          <w:i/>
          <w:lang w:val="nl-NL"/>
        </w:rPr>
        <w:t>4</w:t>
      </w:r>
      <w:r w:rsidRPr="00DF12F1">
        <w:rPr>
          <w:rFonts w:cs="Calibri"/>
          <w:i/>
          <w:lang w:val="nl-NL"/>
        </w:rPr>
        <w:t> » aan.</w:t>
      </w:r>
    </w:p>
    <w:p w14:paraId="07358CFE" w14:textId="77777777" w:rsidR="00D5687D" w:rsidRPr="000449B7" w:rsidRDefault="00D5687D" w:rsidP="00D5687D">
      <w:pPr>
        <w:pStyle w:val="ListParagraph"/>
        <w:ind w:left="0"/>
        <w:rPr>
          <w:rFonts w:cs="Calibri"/>
          <w:i/>
          <w:lang w:val="nl-NL"/>
        </w:rPr>
      </w:pPr>
    </w:p>
    <w:tbl>
      <w:tblPr>
        <w:tblStyle w:val="TableGrid"/>
        <w:tblW w:w="9072" w:type="dxa"/>
        <w:tblInd w:w="421" w:type="dxa"/>
        <w:tblLook w:val="04A0" w:firstRow="1" w:lastRow="0" w:firstColumn="1" w:lastColumn="0" w:noHBand="0" w:noVBand="1"/>
      </w:tblPr>
      <w:tblGrid>
        <w:gridCol w:w="4394"/>
        <w:gridCol w:w="4678"/>
      </w:tblGrid>
      <w:tr w:rsidR="00D5687D" w:rsidRPr="004051F9" w14:paraId="73F81CC8" w14:textId="77777777" w:rsidTr="00DF6C70">
        <w:trPr>
          <w:trHeight w:val="550"/>
        </w:trPr>
        <w:tc>
          <w:tcPr>
            <w:tcW w:w="4394" w:type="dxa"/>
            <w:tcBorders>
              <w:top w:val="single" w:sz="4" w:space="0" w:color="auto"/>
              <w:left w:val="single" w:sz="4" w:space="0" w:color="auto"/>
              <w:bottom w:val="single" w:sz="4" w:space="0" w:color="auto"/>
              <w:right w:val="single" w:sz="4" w:space="0" w:color="auto"/>
            </w:tcBorders>
            <w:vAlign w:val="center"/>
            <w:hideMark/>
          </w:tcPr>
          <w:p w14:paraId="2C6EA0A6" w14:textId="77777777" w:rsidR="00D5687D" w:rsidRDefault="00D5687D" w:rsidP="00DF6C70">
            <w:pPr>
              <w:ind w:left="0" w:right="-1"/>
              <w:jc w:val="left"/>
              <w:rPr>
                <w:b/>
                <w:bCs/>
                <w:lang w:val="nl-BE"/>
              </w:rPr>
            </w:pPr>
            <w:r w:rsidRPr="000449B7">
              <w:rPr>
                <w:b/>
                <w:lang w:val="nl-NL"/>
              </w:rPr>
              <w:t xml:space="preserve">Vaardigheden die nodig zijn voor de </w:t>
            </w:r>
            <w:r>
              <w:rPr>
                <w:b/>
                <w:lang w:val="nl-NL"/>
              </w:rPr>
              <w:t>uitvoering</w:t>
            </w:r>
            <w:r w:rsidRPr="000449B7">
              <w:rPr>
                <w:b/>
                <w:lang w:val="nl-NL"/>
              </w:rPr>
              <w:t xml:space="preserve"> van het project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B15D8DF" w14:textId="77777777" w:rsidR="00D5687D" w:rsidRPr="000449B7" w:rsidRDefault="00D5687D" w:rsidP="00DF6C70">
            <w:pPr>
              <w:ind w:left="0" w:right="-1"/>
              <w:jc w:val="left"/>
              <w:rPr>
                <w:b/>
                <w:bCs/>
                <w:lang w:val="nl-NL"/>
              </w:rPr>
            </w:pPr>
            <w:r w:rsidRPr="000449B7">
              <w:rPr>
                <w:b/>
                <w:lang w:val="nl-NL"/>
              </w:rPr>
              <w:t xml:space="preserve">Vaardigheden die aanwezig zijn </w:t>
            </w:r>
            <w:r>
              <w:rPr>
                <w:b/>
                <w:lang w:val="nl-NL"/>
              </w:rPr>
              <w:t>binnen</w:t>
            </w:r>
            <w:r w:rsidRPr="000449B7">
              <w:rPr>
                <w:b/>
                <w:lang w:val="nl-NL"/>
              </w:rPr>
              <w:t xml:space="preserve"> het team </w:t>
            </w:r>
          </w:p>
          <w:p w14:paraId="002DB151" w14:textId="11C74BBE" w:rsidR="00D5687D" w:rsidRPr="000449B7" w:rsidRDefault="00D5687D" w:rsidP="00DF6C70">
            <w:pPr>
              <w:ind w:left="0" w:right="-1"/>
              <w:jc w:val="left"/>
              <w:rPr>
                <w:b/>
                <w:bCs/>
                <w:lang w:val="nl-NL"/>
              </w:rPr>
            </w:pPr>
            <w:r w:rsidRPr="000449B7">
              <w:rPr>
                <w:i/>
                <w:lang w:val="nl-NL"/>
              </w:rPr>
              <w:t>vermeld de naam</w:t>
            </w:r>
            <w:r w:rsidR="00A55BB1">
              <w:rPr>
                <w:i/>
                <w:lang w:val="nl-NL"/>
              </w:rPr>
              <w:t xml:space="preserve"> van de persoon</w:t>
            </w:r>
            <w:r w:rsidRPr="000449B7">
              <w:rPr>
                <w:i/>
                <w:lang w:val="nl-NL"/>
              </w:rPr>
              <w:t xml:space="preserve">, de </w:t>
            </w:r>
            <w:r>
              <w:rPr>
                <w:i/>
                <w:lang w:val="nl-NL"/>
              </w:rPr>
              <w:t>functie</w:t>
            </w:r>
            <w:r w:rsidRPr="000449B7">
              <w:rPr>
                <w:i/>
                <w:lang w:val="nl-NL"/>
              </w:rPr>
              <w:t xml:space="preserve"> en het aantal jaren ervarin</w:t>
            </w:r>
            <w:r w:rsidR="00A55BB1">
              <w:rPr>
                <w:i/>
                <w:lang w:val="nl-NL"/>
              </w:rPr>
              <w:t>g en/of specifieke opleiding</w:t>
            </w:r>
          </w:p>
        </w:tc>
      </w:tr>
      <w:tr w:rsidR="00D5687D" w14:paraId="2A506AE4" w14:textId="77777777" w:rsidTr="00DF6C70">
        <w:trPr>
          <w:trHeight w:val="906"/>
        </w:trPr>
        <w:tc>
          <w:tcPr>
            <w:tcW w:w="4394" w:type="dxa"/>
            <w:tcBorders>
              <w:top w:val="single" w:sz="4" w:space="0" w:color="auto"/>
              <w:left w:val="single" w:sz="4" w:space="0" w:color="auto"/>
              <w:bottom w:val="single" w:sz="4" w:space="0" w:color="auto"/>
              <w:right w:val="single" w:sz="4" w:space="0" w:color="auto"/>
            </w:tcBorders>
            <w:vAlign w:val="center"/>
            <w:hideMark/>
          </w:tcPr>
          <w:p w14:paraId="107512E1" w14:textId="77777777" w:rsidR="00D5687D" w:rsidRDefault="00D5687D" w:rsidP="00DF6C70">
            <w:pPr>
              <w:ind w:left="0" w:right="-1"/>
              <w:jc w:val="left"/>
            </w:pPr>
            <w:r>
              <w:t>1.</w:t>
            </w:r>
          </w:p>
        </w:tc>
        <w:tc>
          <w:tcPr>
            <w:tcW w:w="4678" w:type="dxa"/>
            <w:tcBorders>
              <w:top w:val="single" w:sz="4" w:space="0" w:color="auto"/>
              <w:left w:val="single" w:sz="4" w:space="0" w:color="auto"/>
              <w:bottom w:val="single" w:sz="4" w:space="0" w:color="auto"/>
              <w:right w:val="single" w:sz="4" w:space="0" w:color="auto"/>
            </w:tcBorders>
          </w:tcPr>
          <w:p w14:paraId="76620B17" w14:textId="77777777" w:rsidR="00D5687D" w:rsidRDefault="00D5687D" w:rsidP="00DF6C70">
            <w:pPr>
              <w:ind w:left="0" w:right="-1"/>
              <w:jc w:val="left"/>
              <w:rPr>
                <w:i/>
                <w:iCs/>
              </w:rPr>
            </w:pPr>
          </w:p>
        </w:tc>
      </w:tr>
      <w:tr w:rsidR="00D5687D" w14:paraId="06591D22" w14:textId="77777777" w:rsidTr="00DF6C70">
        <w:trPr>
          <w:trHeight w:val="849"/>
        </w:trPr>
        <w:tc>
          <w:tcPr>
            <w:tcW w:w="4394" w:type="dxa"/>
            <w:tcBorders>
              <w:top w:val="single" w:sz="4" w:space="0" w:color="auto"/>
              <w:left w:val="single" w:sz="4" w:space="0" w:color="auto"/>
              <w:bottom w:val="single" w:sz="4" w:space="0" w:color="auto"/>
              <w:right w:val="single" w:sz="4" w:space="0" w:color="auto"/>
            </w:tcBorders>
            <w:vAlign w:val="center"/>
            <w:hideMark/>
          </w:tcPr>
          <w:p w14:paraId="6A217847" w14:textId="77777777" w:rsidR="00D5687D" w:rsidRDefault="00D5687D" w:rsidP="00DF6C70">
            <w:pPr>
              <w:ind w:left="0" w:right="-1"/>
              <w:jc w:val="left"/>
            </w:pPr>
            <w:r>
              <w:t>2.</w:t>
            </w:r>
          </w:p>
        </w:tc>
        <w:tc>
          <w:tcPr>
            <w:tcW w:w="4678" w:type="dxa"/>
            <w:tcBorders>
              <w:top w:val="single" w:sz="4" w:space="0" w:color="auto"/>
              <w:left w:val="single" w:sz="4" w:space="0" w:color="auto"/>
              <w:bottom w:val="single" w:sz="4" w:space="0" w:color="auto"/>
              <w:right w:val="single" w:sz="4" w:space="0" w:color="auto"/>
            </w:tcBorders>
          </w:tcPr>
          <w:p w14:paraId="211038A0" w14:textId="77777777" w:rsidR="00D5687D" w:rsidRDefault="00D5687D" w:rsidP="00DF6C70">
            <w:pPr>
              <w:ind w:left="0" w:right="-1"/>
              <w:jc w:val="left"/>
            </w:pPr>
          </w:p>
        </w:tc>
      </w:tr>
      <w:tr w:rsidR="00D5687D" w14:paraId="63D30746" w14:textId="77777777" w:rsidTr="00DF6C70">
        <w:trPr>
          <w:trHeight w:val="859"/>
        </w:trPr>
        <w:tc>
          <w:tcPr>
            <w:tcW w:w="4394" w:type="dxa"/>
            <w:tcBorders>
              <w:top w:val="single" w:sz="4" w:space="0" w:color="auto"/>
              <w:left w:val="single" w:sz="4" w:space="0" w:color="auto"/>
              <w:bottom w:val="single" w:sz="4" w:space="0" w:color="auto"/>
              <w:right w:val="single" w:sz="4" w:space="0" w:color="auto"/>
            </w:tcBorders>
            <w:vAlign w:val="center"/>
            <w:hideMark/>
          </w:tcPr>
          <w:p w14:paraId="23BF4E03" w14:textId="77777777" w:rsidR="00D5687D" w:rsidRDefault="00D5687D" w:rsidP="00DF6C70">
            <w:pPr>
              <w:ind w:left="0" w:right="-1"/>
              <w:jc w:val="left"/>
            </w:pPr>
            <w:r>
              <w:t>3.</w:t>
            </w:r>
          </w:p>
        </w:tc>
        <w:tc>
          <w:tcPr>
            <w:tcW w:w="4678" w:type="dxa"/>
            <w:tcBorders>
              <w:top w:val="single" w:sz="4" w:space="0" w:color="auto"/>
              <w:left w:val="single" w:sz="4" w:space="0" w:color="auto"/>
              <w:bottom w:val="single" w:sz="4" w:space="0" w:color="auto"/>
              <w:right w:val="single" w:sz="4" w:space="0" w:color="auto"/>
            </w:tcBorders>
          </w:tcPr>
          <w:p w14:paraId="7D208674" w14:textId="77777777" w:rsidR="00D5687D" w:rsidRDefault="00D5687D" w:rsidP="00DF6C70">
            <w:pPr>
              <w:ind w:left="0" w:right="-1"/>
              <w:jc w:val="left"/>
            </w:pPr>
          </w:p>
        </w:tc>
      </w:tr>
      <w:tr w:rsidR="00D5687D" w14:paraId="14143892" w14:textId="77777777" w:rsidTr="00DF6C70">
        <w:trPr>
          <w:trHeight w:val="855"/>
        </w:trPr>
        <w:tc>
          <w:tcPr>
            <w:tcW w:w="4394" w:type="dxa"/>
            <w:tcBorders>
              <w:top w:val="single" w:sz="4" w:space="0" w:color="auto"/>
              <w:left w:val="single" w:sz="4" w:space="0" w:color="auto"/>
              <w:bottom w:val="single" w:sz="4" w:space="0" w:color="auto"/>
              <w:right w:val="single" w:sz="4" w:space="0" w:color="auto"/>
            </w:tcBorders>
            <w:vAlign w:val="center"/>
            <w:hideMark/>
          </w:tcPr>
          <w:p w14:paraId="31CB0171" w14:textId="77777777" w:rsidR="00D5687D" w:rsidRDefault="00D5687D" w:rsidP="00DF6C70">
            <w:pPr>
              <w:ind w:left="0" w:right="-1"/>
              <w:jc w:val="left"/>
            </w:pPr>
            <w:r>
              <w:lastRenderedPageBreak/>
              <w:t>4.</w:t>
            </w:r>
          </w:p>
        </w:tc>
        <w:tc>
          <w:tcPr>
            <w:tcW w:w="4678" w:type="dxa"/>
            <w:tcBorders>
              <w:top w:val="single" w:sz="4" w:space="0" w:color="auto"/>
              <w:left w:val="single" w:sz="4" w:space="0" w:color="auto"/>
              <w:bottom w:val="single" w:sz="4" w:space="0" w:color="auto"/>
              <w:right w:val="single" w:sz="4" w:space="0" w:color="auto"/>
            </w:tcBorders>
          </w:tcPr>
          <w:p w14:paraId="54030CF0" w14:textId="77777777" w:rsidR="00D5687D" w:rsidRDefault="00D5687D" w:rsidP="00DF6C70">
            <w:pPr>
              <w:ind w:left="0" w:right="-1"/>
              <w:jc w:val="left"/>
            </w:pPr>
          </w:p>
        </w:tc>
      </w:tr>
      <w:tr w:rsidR="00D5687D" w14:paraId="6A6CD3F6" w14:textId="77777777" w:rsidTr="00DF6C70">
        <w:trPr>
          <w:trHeight w:val="864"/>
        </w:trPr>
        <w:tc>
          <w:tcPr>
            <w:tcW w:w="4394" w:type="dxa"/>
            <w:tcBorders>
              <w:top w:val="single" w:sz="4" w:space="0" w:color="auto"/>
              <w:left w:val="single" w:sz="4" w:space="0" w:color="auto"/>
              <w:bottom w:val="single" w:sz="4" w:space="0" w:color="auto"/>
              <w:right w:val="single" w:sz="4" w:space="0" w:color="auto"/>
            </w:tcBorders>
            <w:vAlign w:val="center"/>
            <w:hideMark/>
          </w:tcPr>
          <w:p w14:paraId="66CAE34C" w14:textId="77777777" w:rsidR="00D5687D" w:rsidRDefault="00D5687D" w:rsidP="00DF6C70">
            <w:pPr>
              <w:ind w:left="0" w:right="-1"/>
              <w:jc w:val="left"/>
            </w:pPr>
            <w:r>
              <w:t>5.</w:t>
            </w:r>
          </w:p>
        </w:tc>
        <w:tc>
          <w:tcPr>
            <w:tcW w:w="4678" w:type="dxa"/>
            <w:tcBorders>
              <w:top w:val="single" w:sz="4" w:space="0" w:color="auto"/>
              <w:left w:val="single" w:sz="4" w:space="0" w:color="auto"/>
              <w:bottom w:val="single" w:sz="4" w:space="0" w:color="auto"/>
              <w:right w:val="single" w:sz="4" w:space="0" w:color="auto"/>
            </w:tcBorders>
          </w:tcPr>
          <w:p w14:paraId="107EC589" w14:textId="77777777" w:rsidR="00D5687D" w:rsidRDefault="00D5687D" w:rsidP="00DF6C70">
            <w:pPr>
              <w:ind w:left="0" w:right="-1"/>
              <w:jc w:val="left"/>
            </w:pPr>
          </w:p>
        </w:tc>
      </w:tr>
    </w:tbl>
    <w:p w14:paraId="6C0C713C" w14:textId="77777777" w:rsidR="00D5687D" w:rsidRDefault="00D5687D" w:rsidP="00D5687D">
      <w:pPr>
        <w:pStyle w:val="ListParagraph"/>
        <w:ind w:left="0"/>
        <w:rPr>
          <w:rFonts w:cs="Calibri"/>
          <w:i/>
          <w:lang w:val="fr-BE"/>
        </w:rPr>
      </w:pPr>
    </w:p>
    <w:p w14:paraId="34610814" w14:textId="77777777" w:rsidR="00D5687D" w:rsidRDefault="00D5687D" w:rsidP="00D5687D">
      <w:pPr>
        <w:pStyle w:val="ListParagraph"/>
        <w:ind w:left="0"/>
        <w:rPr>
          <w:rFonts w:cs="Calibri"/>
          <w:i/>
          <w:lang w:val="fr-BE"/>
        </w:rPr>
      </w:pPr>
    </w:p>
    <w:p w14:paraId="4C7A7A4E" w14:textId="47F8AB0E" w:rsidR="00D5687D" w:rsidRPr="00DF12F1" w:rsidRDefault="00D5687D" w:rsidP="00DF12F1">
      <w:pPr>
        <w:pStyle w:val="ListParagraph"/>
        <w:numPr>
          <w:ilvl w:val="1"/>
          <w:numId w:val="18"/>
        </w:numPr>
        <w:ind w:left="792" w:right="-1"/>
        <w:rPr>
          <w:rFonts w:cs="Calibri"/>
          <w:i/>
          <w:iCs/>
          <w:lang w:val="nl-NL"/>
        </w:rPr>
      </w:pPr>
      <w:r w:rsidRPr="00B95AB6">
        <w:rPr>
          <w:rFonts w:cs="Calibri"/>
          <w:b/>
          <w:bCs/>
          <w:i/>
          <w:lang w:val="nl-NL"/>
        </w:rPr>
        <w:t>Beheer van de onderneming</w:t>
      </w:r>
      <w:r w:rsidR="005C09CA">
        <w:rPr>
          <w:rFonts w:cs="Calibri"/>
          <w:b/>
          <w:bCs/>
          <w:i/>
          <w:lang w:val="nl-NL"/>
        </w:rPr>
        <w:t xml:space="preserve"> in haar globaliteit</w:t>
      </w:r>
      <w:r w:rsidRPr="00B95AB6">
        <w:rPr>
          <w:rFonts w:cs="Calibri"/>
          <w:i/>
          <w:lang w:val="nl-NL"/>
        </w:rPr>
        <w:t xml:space="preserve"> : Wie staat in voor het beheer en de organisatie van de onderneming? </w:t>
      </w:r>
      <w:r w:rsidRPr="000B5DBB">
        <w:rPr>
          <w:rFonts w:cs="Calibri"/>
          <w:i/>
          <w:lang w:val="nl-NL"/>
        </w:rPr>
        <w:t xml:space="preserve">Hoe worden beslissingen genomen? </w:t>
      </w:r>
      <w:r w:rsidRPr="00B95AB6">
        <w:rPr>
          <w:rFonts w:cs="Calibri"/>
          <w:i/>
          <w:lang w:val="nl-NL"/>
        </w:rPr>
        <w:t>Wat zijn uw beheersorganen en -instrumenten (boordtabel, raad van bestuur enz.)?</w:t>
      </w:r>
      <w:r w:rsidR="00862D04">
        <w:rPr>
          <w:lang w:val="nl-NL"/>
        </w:rPr>
        <w:t xml:space="preserve"> L</w:t>
      </w:r>
      <w:r w:rsidR="00862D04" w:rsidRPr="00862D04">
        <w:rPr>
          <w:rFonts w:cs="Calibri"/>
          <w:i/>
          <w:lang w:val="nl-NL"/>
        </w:rPr>
        <w:t>icht toe als er een verschil is met het beslissingsproces op het niveau van het project</w:t>
      </w:r>
      <w:r w:rsidR="00862D04">
        <w:rPr>
          <w:rFonts w:cs="Calibri"/>
          <w:i/>
          <w:lang w:val="nl-NL"/>
        </w:rPr>
        <w:t>.</w:t>
      </w:r>
      <w:r w:rsidR="00A55BB1">
        <w:rPr>
          <w:rFonts w:cs="Calibri"/>
          <w:i/>
          <w:lang w:val="nl-NL"/>
        </w:rPr>
        <w:t xml:space="preserve"> </w:t>
      </w:r>
      <w:r w:rsidRPr="00862D04">
        <w:rPr>
          <w:rFonts w:cs="Calibri"/>
          <w:i/>
          <w:iCs/>
          <w:lang w:val="nl-BE"/>
        </w:rPr>
        <w:t>(Maximaal 1.000 tekens)</w:t>
      </w:r>
    </w:p>
    <w:tbl>
      <w:tblPr>
        <w:tblStyle w:val="TableGrid"/>
        <w:tblW w:w="9072" w:type="dxa"/>
        <w:tblInd w:w="421" w:type="dxa"/>
        <w:tblLook w:val="04A0" w:firstRow="1" w:lastRow="0" w:firstColumn="1" w:lastColumn="0" w:noHBand="0" w:noVBand="1"/>
      </w:tblPr>
      <w:tblGrid>
        <w:gridCol w:w="9072"/>
      </w:tblGrid>
      <w:tr w:rsidR="00D5687D" w:rsidRPr="00862D04" w14:paraId="1913D539" w14:textId="77777777" w:rsidTr="00DF6C70">
        <w:trPr>
          <w:trHeight w:val="1480"/>
        </w:trPr>
        <w:tc>
          <w:tcPr>
            <w:tcW w:w="9072" w:type="dxa"/>
          </w:tcPr>
          <w:p w14:paraId="11B2F2A8" w14:textId="77777777" w:rsidR="00D5687D" w:rsidRPr="00862D04" w:rsidRDefault="00D5687D" w:rsidP="00DF6C70">
            <w:pPr>
              <w:pStyle w:val="ListParagraph"/>
              <w:ind w:left="0"/>
              <w:rPr>
                <w:rFonts w:cs="Calibri"/>
                <w:i/>
                <w:lang w:val="nl-BE"/>
              </w:rPr>
            </w:pPr>
          </w:p>
        </w:tc>
      </w:tr>
    </w:tbl>
    <w:p w14:paraId="28E7BC68" w14:textId="77777777" w:rsidR="00D5687D" w:rsidRPr="00862D04" w:rsidRDefault="00D5687D" w:rsidP="00D5687D">
      <w:pPr>
        <w:ind w:right="-1"/>
        <w:rPr>
          <w:i/>
          <w:highlight w:val="yellow"/>
          <w:lang w:val="nl-BE"/>
        </w:rPr>
      </w:pPr>
    </w:p>
    <w:p w14:paraId="5D33AD4F" w14:textId="77777777" w:rsidR="00D5687D" w:rsidRPr="00862D04" w:rsidRDefault="00D5687D" w:rsidP="00D5687D">
      <w:pPr>
        <w:ind w:right="-1"/>
        <w:rPr>
          <w:rFonts w:cs="Calibri"/>
          <w:b/>
          <w:bCs/>
          <w:i/>
          <w:lang w:val="nl-BE"/>
        </w:rPr>
      </w:pPr>
    </w:p>
    <w:p w14:paraId="3B9D9479" w14:textId="77777777" w:rsidR="00512130" w:rsidRPr="001B6035" w:rsidRDefault="00512130" w:rsidP="003111BA">
      <w:pPr>
        <w:pStyle w:val="TitrePartie2"/>
        <w:numPr>
          <w:ilvl w:val="0"/>
          <w:numId w:val="18"/>
        </w:numPr>
      </w:pPr>
      <w:r>
        <w:t>Verwante regelgeving</w:t>
      </w:r>
    </w:p>
    <w:p w14:paraId="2755B23C" w14:textId="77777777" w:rsidR="00512130" w:rsidRPr="001B6035" w:rsidRDefault="00512130" w:rsidP="00512130">
      <w:pPr>
        <w:pStyle w:val="ListParagraph"/>
        <w:ind w:left="792" w:right="-1"/>
        <w:rPr>
          <w:i/>
          <w:highlight w:val="yellow"/>
        </w:rPr>
      </w:pPr>
    </w:p>
    <w:p w14:paraId="6739BEAD" w14:textId="6ED9D837" w:rsidR="00DF12F1" w:rsidRPr="00DF12F1" w:rsidRDefault="00DF12F1" w:rsidP="00DF12F1">
      <w:pPr>
        <w:pStyle w:val="ListParagraph"/>
        <w:numPr>
          <w:ilvl w:val="1"/>
          <w:numId w:val="20"/>
        </w:numPr>
        <w:ind w:right="-1"/>
        <w:rPr>
          <w:i/>
          <w:lang w:val="nl-NL"/>
        </w:rPr>
      </w:pPr>
      <w:r>
        <w:rPr>
          <w:rFonts w:cs="Calibri"/>
          <w:b/>
          <w:bCs/>
          <w:i/>
          <w:lang w:val="nl-NL"/>
        </w:rPr>
        <w:t>Inplanting en belemmeringen</w:t>
      </w:r>
      <w:r w:rsidR="00512130" w:rsidRPr="00714A70">
        <w:rPr>
          <w:rFonts w:cs="Calibri"/>
          <w:b/>
          <w:bCs/>
          <w:i/>
          <w:lang w:val="nl-NL"/>
        </w:rPr>
        <w:t> :</w:t>
      </w:r>
      <w:r w:rsidR="00512130" w:rsidRPr="00714A70">
        <w:rPr>
          <w:rFonts w:cs="Calibri"/>
          <w:i/>
          <w:lang w:val="nl-NL"/>
        </w:rPr>
        <w:t xml:space="preserve"> </w:t>
      </w:r>
      <w:r w:rsidR="005C09CA">
        <w:rPr>
          <w:rFonts w:cs="Calibri"/>
          <w:i/>
          <w:lang w:val="nl-NL"/>
        </w:rPr>
        <w:t>Preciseer</w:t>
      </w:r>
      <w:r w:rsidR="00512130" w:rsidRPr="00714A70">
        <w:rPr>
          <w:rFonts w:cs="Calibri"/>
          <w:i/>
          <w:lang w:val="nl-NL"/>
        </w:rPr>
        <w:t xml:space="preserve"> </w:t>
      </w:r>
      <w:r w:rsidR="00512130">
        <w:rPr>
          <w:rFonts w:cs="Calibri"/>
          <w:i/>
          <w:lang w:val="nl-NL"/>
        </w:rPr>
        <w:t>de ligging van het project</w:t>
      </w:r>
      <w:r w:rsidR="00512130" w:rsidRPr="00714A70">
        <w:rPr>
          <w:rFonts w:cs="Calibri"/>
          <w:i/>
          <w:lang w:val="nl-NL"/>
        </w:rPr>
        <w:t>.</w:t>
      </w:r>
      <w:r w:rsidR="00512130">
        <w:rPr>
          <w:rFonts w:cs="Calibri"/>
          <w:i/>
          <w:lang w:val="nl-NL"/>
        </w:rPr>
        <w:t xml:space="preserve"> </w:t>
      </w:r>
      <w:r w:rsidR="00512130" w:rsidRPr="00714A70">
        <w:rPr>
          <w:rFonts w:cs="Calibri"/>
          <w:i/>
          <w:lang w:val="nl-NL"/>
        </w:rPr>
        <w:t>Vermeld, indien van toepassing, het type contract van het desbetreffende perceel alsook de looptijd van het contract.</w:t>
      </w:r>
      <w:r w:rsidR="00512130">
        <w:rPr>
          <w:rFonts w:cs="Calibri"/>
          <w:i/>
          <w:lang w:val="nl-NL"/>
        </w:rPr>
        <w:t xml:space="preserve"> </w:t>
      </w:r>
      <w:r w:rsidR="00512130" w:rsidRPr="00DF12F1">
        <w:rPr>
          <w:rFonts w:cs="Calibri"/>
          <w:i/>
          <w:lang w:val="nl-NL"/>
        </w:rPr>
        <w:t xml:space="preserve">Beschrijf de staat van het perceel zoals opgenomen in de inventaris van de bodemgesteldheid. </w:t>
      </w:r>
    </w:p>
    <w:p w14:paraId="2AB5DCAB" w14:textId="1DDF62BE" w:rsidR="00DF12F1" w:rsidRPr="00DF12F1" w:rsidRDefault="00DF12F1" w:rsidP="00DF12F1">
      <w:pPr>
        <w:pStyle w:val="ListParagraph"/>
        <w:ind w:left="720" w:right="-1"/>
        <w:rPr>
          <w:i/>
          <w:lang w:val="nl-NL"/>
        </w:rPr>
      </w:pPr>
      <w:r w:rsidRPr="00714A70">
        <w:rPr>
          <w:rFonts w:cs="Calibri"/>
          <w:i/>
          <w:lang w:val="nl-NL"/>
        </w:rPr>
        <w:t>Heeft u al juridisch-administratieve hindernissen voor de uitvoering van uw project geïdentificeerd (verkrijgen van een vergunning – stedenbouw/milieu, de Europese BIO wetgeving, wetgeving inzake dierenwelzijn, fytosanitaire regelgeving en FAVV-vergunningen (goede hygiënepraktijken)</w:t>
      </w:r>
      <w:r>
        <w:rPr>
          <w:rFonts w:cs="Calibri"/>
          <w:i/>
          <w:lang w:val="nl-NL"/>
        </w:rPr>
        <w:t>)?</w:t>
      </w:r>
    </w:p>
    <w:p w14:paraId="68E0A5E2" w14:textId="13386FBA" w:rsidR="00512130" w:rsidRPr="00DF12F1" w:rsidRDefault="00512130" w:rsidP="00DF12F1">
      <w:pPr>
        <w:pStyle w:val="ListParagraph"/>
        <w:ind w:left="720" w:right="-1"/>
        <w:rPr>
          <w:i/>
          <w:lang w:val="nl-NL"/>
        </w:rPr>
      </w:pPr>
      <w:r w:rsidRPr="00DF12F1">
        <w:rPr>
          <w:rFonts w:cs="Calibri"/>
          <w:i/>
          <w:iCs/>
          <w:lang w:val="nl-BE"/>
        </w:rPr>
        <w:t>(Maximaal 1.</w:t>
      </w:r>
      <w:r w:rsidR="00DF12F1">
        <w:rPr>
          <w:rFonts w:cs="Calibri"/>
          <w:i/>
          <w:iCs/>
          <w:lang w:val="nl-BE"/>
        </w:rPr>
        <w:t>5</w:t>
      </w:r>
      <w:r w:rsidRPr="00DF12F1">
        <w:rPr>
          <w:rFonts w:cs="Calibri"/>
          <w:i/>
          <w:iCs/>
          <w:lang w:val="nl-BE"/>
        </w:rPr>
        <w:t>00 tekens)</w:t>
      </w:r>
    </w:p>
    <w:p w14:paraId="0D48B276" w14:textId="77777777" w:rsidR="00512130" w:rsidRPr="00DF12F1" w:rsidRDefault="00512130" w:rsidP="00512130">
      <w:pPr>
        <w:ind w:left="0"/>
        <w:rPr>
          <w:rFonts w:cs="Calibri"/>
          <w:i/>
          <w:lang w:val="nl-BE"/>
        </w:rPr>
      </w:pPr>
    </w:p>
    <w:tbl>
      <w:tblPr>
        <w:tblStyle w:val="TableGrid"/>
        <w:tblW w:w="9072" w:type="dxa"/>
        <w:tblInd w:w="421" w:type="dxa"/>
        <w:tblLook w:val="04A0" w:firstRow="1" w:lastRow="0" w:firstColumn="1" w:lastColumn="0" w:noHBand="0" w:noVBand="1"/>
      </w:tblPr>
      <w:tblGrid>
        <w:gridCol w:w="9072"/>
      </w:tblGrid>
      <w:tr w:rsidR="00512130" w:rsidRPr="00DF12F1" w14:paraId="5E58A736" w14:textId="77777777" w:rsidTr="00DF6C70">
        <w:trPr>
          <w:trHeight w:val="1480"/>
        </w:trPr>
        <w:tc>
          <w:tcPr>
            <w:tcW w:w="9072" w:type="dxa"/>
          </w:tcPr>
          <w:p w14:paraId="127859AC" w14:textId="77777777" w:rsidR="00512130" w:rsidRDefault="00512130" w:rsidP="00DF6C70">
            <w:pPr>
              <w:pStyle w:val="ListParagraph"/>
              <w:ind w:left="0"/>
              <w:rPr>
                <w:rFonts w:cs="Calibri"/>
                <w:i/>
                <w:lang w:val="nl-BE"/>
              </w:rPr>
            </w:pPr>
          </w:p>
          <w:p w14:paraId="6DCD96A0" w14:textId="77777777" w:rsidR="00DF12F1" w:rsidRDefault="00DF12F1" w:rsidP="00DF6C70">
            <w:pPr>
              <w:pStyle w:val="ListParagraph"/>
              <w:ind w:left="0"/>
              <w:rPr>
                <w:rFonts w:cs="Calibri"/>
                <w:i/>
                <w:lang w:val="nl-BE"/>
              </w:rPr>
            </w:pPr>
          </w:p>
          <w:p w14:paraId="5A7CDAE7" w14:textId="77777777" w:rsidR="00DF12F1" w:rsidRDefault="00DF12F1" w:rsidP="00DF6C70">
            <w:pPr>
              <w:pStyle w:val="ListParagraph"/>
              <w:ind w:left="0"/>
              <w:rPr>
                <w:rFonts w:cs="Calibri"/>
                <w:i/>
                <w:lang w:val="nl-BE"/>
              </w:rPr>
            </w:pPr>
          </w:p>
          <w:p w14:paraId="67C32C5D" w14:textId="77777777" w:rsidR="00DF12F1" w:rsidRDefault="00DF12F1" w:rsidP="00DF6C70">
            <w:pPr>
              <w:pStyle w:val="ListParagraph"/>
              <w:ind w:left="0"/>
              <w:rPr>
                <w:rFonts w:cs="Calibri"/>
                <w:i/>
                <w:lang w:val="nl-BE"/>
              </w:rPr>
            </w:pPr>
          </w:p>
          <w:p w14:paraId="53411ED9" w14:textId="77777777" w:rsidR="00DF12F1" w:rsidRDefault="00DF12F1" w:rsidP="00DF6C70">
            <w:pPr>
              <w:pStyle w:val="ListParagraph"/>
              <w:ind w:left="0"/>
              <w:rPr>
                <w:rFonts w:cs="Calibri"/>
                <w:i/>
                <w:lang w:val="nl-BE"/>
              </w:rPr>
            </w:pPr>
          </w:p>
          <w:p w14:paraId="0BDED503" w14:textId="77777777" w:rsidR="00DF12F1" w:rsidRDefault="00DF12F1" w:rsidP="00DF6C70">
            <w:pPr>
              <w:pStyle w:val="ListParagraph"/>
              <w:ind w:left="0"/>
              <w:rPr>
                <w:rFonts w:cs="Calibri"/>
                <w:i/>
                <w:lang w:val="nl-BE"/>
              </w:rPr>
            </w:pPr>
          </w:p>
          <w:p w14:paraId="21620742" w14:textId="77777777" w:rsidR="00DF12F1" w:rsidRDefault="00DF12F1" w:rsidP="00DF6C70">
            <w:pPr>
              <w:pStyle w:val="ListParagraph"/>
              <w:ind w:left="0"/>
              <w:rPr>
                <w:rFonts w:cs="Calibri"/>
                <w:i/>
                <w:lang w:val="nl-BE"/>
              </w:rPr>
            </w:pPr>
          </w:p>
          <w:p w14:paraId="1C0A805D" w14:textId="77777777" w:rsidR="00DF12F1" w:rsidRDefault="00DF12F1" w:rsidP="00DF6C70">
            <w:pPr>
              <w:pStyle w:val="ListParagraph"/>
              <w:ind w:left="0"/>
              <w:rPr>
                <w:rFonts w:cs="Calibri"/>
                <w:i/>
                <w:lang w:val="nl-BE"/>
              </w:rPr>
            </w:pPr>
          </w:p>
          <w:p w14:paraId="31661CF4" w14:textId="77777777" w:rsidR="00DF12F1" w:rsidRDefault="00DF12F1" w:rsidP="00DF6C70">
            <w:pPr>
              <w:pStyle w:val="ListParagraph"/>
              <w:ind w:left="0"/>
              <w:rPr>
                <w:rFonts w:cs="Calibri"/>
                <w:i/>
                <w:lang w:val="nl-BE"/>
              </w:rPr>
            </w:pPr>
          </w:p>
          <w:p w14:paraId="622538AA" w14:textId="77777777" w:rsidR="00DF12F1" w:rsidRDefault="00DF12F1" w:rsidP="00DF6C70">
            <w:pPr>
              <w:pStyle w:val="ListParagraph"/>
              <w:ind w:left="0"/>
              <w:rPr>
                <w:rFonts w:cs="Calibri"/>
                <w:i/>
                <w:lang w:val="nl-BE"/>
              </w:rPr>
            </w:pPr>
          </w:p>
          <w:p w14:paraId="38F306CD" w14:textId="77777777" w:rsidR="00DF12F1" w:rsidRPr="00DF12F1" w:rsidRDefault="00DF12F1" w:rsidP="00DF6C70">
            <w:pPr>
              <w:pStyle w:val="ListParagraph"/>
              <w:ind w:left="0"/>
              <w:rPr>
                <w:rFonts w:cs="Calibri"/>
                <w:i/>
                <w:lang w:val="nl-BE"/>
              </w:rPr>
            </w:pPr>
          </w:p>
        </w:tc>
      </w:tr>
    </w:tbl>
    <w:p w14:paraId="3ED20337" w14:textId="77777777" w:rsidR="008C3AC7" w:rsidRDefault="008C3AC7" w:rsidP="00BE48F8">
      <w:pPr>
        <w:spacing w:after="180" w:line="276" w:lineRule="auto"/>
        <w:ind w:left="0" w:right="0"/>
        <w:rPr>
          <w:rFonts w:eastAsia="Arial" w:cs="Arial"/>
          <w:b/>
          <w:bCs/>
          <w:sz w:val="24"/>
          <w:szCs w:val="24"/>
          <w:bdr w:val="nil"/>
          <w:lang w:val="nl-BE"/>
        </w:rPr>
      </w:pPr>
    </w:p>
    <w:p w14:paraId="426CC734" w14:textId="1C00E05D" w:rsidR="00512130" w:rsidRPr="005119DA" w:rsidRDefault="00512130" w:rsidP="003111BA">
      <w:pPr>
        <w:pStyle w:val="PartieTitres"/>
        <w:numPr>
          <w:ilvl w:val="0"/>
          <w:numId w:val="10"/>
        </w:numPr>
        <w:pBdr>
          <w:bottom w:val="single" w:sz="4" w:space="2" w:color="auto"/>
        </w:pBdr>
        <w:tabs>
          <w:tab w:val="left" w:pos="1276"/>
        </w:tabs>
        <w:spacing w:after="360" w:line="276" w:lineRule="auto"/>
        <w:ind w:left="0" w:firstLine="0"/>
        <w:rPr>
          <w:lang w:val="nl-BE"/>
        </w:rPr>
      </w:pPr>
      <w:r>
        <w:rPr>
          <w:rFonts w:eastAsia="Arial" w:cs="Arial"/>
          <w:bCs/>
          <w:bdr w:val="nil"/>
          <w:lang w:val="nl-BE"/>
        </w:rPr>
        <w:t> ECONOMISCHE EN FINANCIELE LEEFBAARHEID</w:t>
      </w:r>
    </w:p>
    <w:p w14:paraId="74F41102" w14:textId="77777777" w:rsidR="00512130" w:rsidRPr="0065298B" w:rsidRDefault="00512130" w:rsidP="00512130">
      <w:pPr>
        <w:widowControl/>
        <w:suppressAutoHyphens w:val="0"/>
        <w:spacing w:line="276" w:lineRule="auto"/>
        <w:ind w:left="0" w:right="0"/>
        <w:rPr>
          <w:i/>
          <w:lang w:val="nl-NL"/>
        </w:rPr>
      </w:pPr>
      <w:r w:rsidRPr="0065298B">
        <w:rPr>
          <w:i/>
          <w:lang w:val="nl-NL"/>
        </w:rPr>
        <w:t>Beschrijf de elementen waardoor u denkt dat het project economisch en financieel haalbaar is.</w:t>
      </w:r>
    </w:p>
    <w:p w14:paraId="523D6B51" w14:textId="77777777" w:rsidR="00512130" w:rsidRPr="0065298B" w:rsidRDefault="00512130" w:rsidP="00512130">
      <w:pPr>
        <w:widowControl/>
        <w:suppressAutoHyphens w:val="0"/>
        <w:spacing w:line="276" w:lineRule="auto"/>
        <w:ind w:left="0" w:right="0"/>
        <w:rPr>
          <w:i/>
          <w:lang w:val="nl-NL"/>
        </w:rPr>
      </w:pPr>
      <w:r w:rsidRPr="0065298B">
        <w:rPr>
          <w:i/>
          <w:lang w:val="nl-NL"/>
        </w:rPr>
        <w:t xml:space="preserve">  </w:t>
      </w:r>
    </w:p>
    <w:p w14:paraId="194AEA5B" w14:textId="77777777" w:rsidR="00512130" w:rsidRPr="0065298B" w:rsidRDefault="00512130" w:rsidP="003111BA">
      <w:pPr>
        <w:pStyle w:val="TitrePartie2"/>
        <w:numPr>
          <w:ilvl w:val="0"/>
          <w:numId w:val="21"/>
        </w:numPr>
        <w:rPr>
          <w:lang w:val="nl-NL"/>
        </w:rPr>
      </w:pPr>
      <w:r w:rsidRPr="0065298B">
        <w:rPr>
          <w:lang w:val="nl-NL"/>
        </w:rPr>
        <w:t>Evaluatie van de markt en van de doel</w:t>
      </w:r>
      <w:r>
        <w:rPr>
          <w:lang w:val="nl-NL"/>
        </w:rPr>
        <w:t>groep</w:t>
      </w:r>
      <w:r w:rsidRPr="0065298B">
        <w:rPr>
          <w:lang w:val="nl-NL"/>
        </w:rPr>
        <w:t xml:space="preserve"> (</w:t>
      </w:r>
      <w:r>
        <w:rPr>
          <w:lang w:val="nl-NL"/>
        </w:rPr>
        <w:t>kwalitatieve informatie</w:t>
      </w:r>
      <w:r w:rsidRPr="0065298B">
        <w:rPr>
          <w:lang w:val="nl-NL"/>
        </w:rPr>
        <w:t>)</w:t>
      </w:r>
    </w:p>
    <w:p w14:paraId="384CA565" w14:textId="77777777" w:rsidR="00DF12F1" w:rsidRDefault="00383937" w:rsidP="003111BA">
      <w:pPr>
        <w:pStyle w:val="TitrePartie2"/>
        <w:numPr>
          <w:ilvl w:val="1"/>
          <w:numId w:val="22"/>
        </w:numPr>
        <w:spacing w:after="0"/>
        <w:rPr>
          <w:rFonts w:cs="Calibri"/>
          <w:b w:val="0"/>
          <w:i/>
          <w:sz w:val="20"/>
          <w:szCs w:val="20"/>
          <w:lang w:val="nl-NL"/>
        </w:rPr>
      </w:pPr>
      <w:r w:rsidRPr="00383937">
        <w:rPr>
          <w:rFonts w:cs="Calibri"/>
          <w:bCs/>
          <w:i/>
          <w:sz w:val="20"/>
          <w:szCs w:val="20"/>
          <w:lang w:val="nl-NL"/>
        </w:rPr>
        <w:t>De sector</w:t>
      </w:r>
      <w:r>
        <w:rPr>
          <w:rFonts w:cs="Calibri"/>
          <w:b w:val="0"/>
          <w:i/>
          <w:sz w:val="20"/>
          <w:szCs w:val="20"/>
          <w:lang w:val="nl-NL"/>
        </w:rPr>
        <w:t xml:space="preserve"> : </w:t>
      </w:r>
      <w:r w:rsidR="00512130">
        <w:rPr>
          <w:rFonts w:cs="Calibri"/>
          <w:b w:val="0"/>
          <w:i/>
          <w:sz w:val="20"/>
          <w:szCs w:val="20"/>
          <w:lang w:val="nl-NL"/>
        </w:rPr>
        <w:t>W</w:t>
      </w:r>
      <w:r w:rsidR="00512130" w:rsidRPr="00F548F8">
        <w:rPr>
          <w:rFonts w:cs="Calibri"/>
          <w:b w:val="0"/>
          <w:i/>
          <w:sz w:val="20"/>
          <w:szCs w:val="20"/>
          <w:lang w:val="nl-NL"/>
        </w:rPr>
        <w:t xml:space="preserve">at zijn de trends en kenmerken van de sector </w:t>
      </w:r>
      <w:r>
        <w:rPr>
          <w:rFonts w:cs="Calibri"/>
          <w:b w:val="0"/>
          <w:i/>
          <w:sz w:val="20"/>
          <w:szCs w:val="20"/>
          <w:lang w:val="nl-NL"/>
        </w:rPr>
        <w:t>waarin uw (nieuwe) activiteit kadert</w:t>
      </w:r>
      <w:r w:rsidR="00512130" w:rsidRPr="00F548F8">
        <w:rPr>
          <w:rFonts w:cs="Calibri"/>
          <w:b w:val="0"/>
          <w:i/>
          <w:sz w:val="20"/>
          <w:szCs w:val="20"/>
          <w:lang w:val="nl-NL"/>
        </w:rPr>
        <w:t>?</w:t>
      </w:r>
      <w:r>
        <w:rPr>
          <w:rFonts w:cs="Calibri"/>
          <w:b w:val="0"/>
          <w:i/>
          <w:sz w:val="20"/>
          <w:szCs w:val="20"/>
          <w:lang w:val="nl-NL"/>
        </w:rPr>
        <w:t xml:space="preserve"> </w:t>
      </w:r>
    </w:p>
    <w:p w14:paraId="407E1841" w14:textId="4C89042F" w:rsidR="00DF12F1" w:rsidRPr="00846B58" w:rsidRDefault="00DF12F1" w:rsidP="00846B58">
      <w:pPr>
        <w:pStyle w:val="TitrePartie2"/>
        <w:numPr>
          <w:ilvl w:val="0"/>
          <w:numId w:val="0"/>
        </w:numPr>
        <w:spacing w:after="0"/>
        <w:ind w:left="792"/>
        <w:rPr>
          <w:rFonts w:cs="Calibri"/>
          <w:b w:val="0"/>
          <w:i/>
          <w:sz w:val="20"/>
          <w:szCs w:val="20"/>
          <w:lang w:val="nl-NL"/>
        </w:rPr>
      </w:pPr>
      <w:r>
        <w:rPr>
          <w:rFonts w:cs="Calibri"/>
          <w:b w:val="0"/>
          <w:i/>
          <w:sz w:val="20"/>
          <w:szCs w:val="20"/>
          <w:lang w:val="nl-NL"/>
        </w:rPr>
        <w:t xml:space="preserve">Hoe zal u zich onderscheiden van </w:t>
      </w:r>
      <w:r w:rsidR="00846B58">
        <w:rPr>
          <w:rFonts w:cs="Calibri"/>
          <w:b w:val="0"/>
          <w:i/>
          <w:sz w:val="20"/>
          <w:szCs w:val="20"/>
          <w:lang w:val="nl-NL"/>
        </w:rPr>
        <w:t>andere spelers op de markt (z</w:t>
      </w:r>
      <w:r w:rsidR="008A0591" w:rsidRPr="008A0591">
        <w:rPr>
          <w:rFonts w:cs="Calibri"/>
          <w:b w:val="0"/>
          <w:i/>
          <w:sz w:val="20"/>
          <w:szCs w:val="20"/>
          <w:lang w:val="nl-BE"/>
        </w:rPr>
        <w:t>al het verschil worden gemaakt op</w:t>
      </w:r>
      <w:r w:rsidR="00846B58">
        <w:rPr>
          <w:rFonts w:cs="Calibri"/>
          <w:b w:val="0"/>
          <w:i/>
          <w:sz w:val="20"/>
          <w:szCs w:val="20"/>
          <w:lang w:val="nl-BE"/>
        </w:rPr>
        <w:t xml:space="preserve"> niveau van</w:t>
      </w:r>
      <w:r w:rsidR="008A0591" w:rsidRPr="008A0591">
        <w:rPr>
          <w:rFonts w:cs="Calibri"/>
          <w:b w:val="0"/>
          <w:i/>
          <w:sz w:val="20"/>
          <w:szCs w:val="20"/>
          <w:lang w:val="nl-BE"/>
        </w:rPr>
        <w:t xml:space="preserve"> het product, de prijs/kwaliteitsverhouding, de nevendiensten, het prijsbeleid, het imago van het project, de communicati</w:t>
      </w:r>
      <w:r w:rsidR="00846B58">
        <w:rPr>
          <w:rFonts w:cs="Calibri"/>
          <w:b w:val="0"/>
          <w:i/>
          <w:sz w:val="20"/>
          <w:szCs w:val="20"/>
          <w:lang w:val="nl-BE"/>
        </w:rPr>
        <w:t xml:space="preserve">e, enz.) </w:t>
      </w:r>
      <w:r w:rsidR="008A0591" w:rsidRPr="008A0591">
        <w:rPr>
          <w:rFonts w:cs="Calibri"/>
          <w:b w:val="0"/>
          <w:i/>
          <w:sz w:val="20"/>
          <w:szCs w:val="20"/>
          <w:lang w:val="nl-BE"/>
        </w:rPr>
        <w:t>?</w:t>
      </w:r>
    </w:p>
    <w:p w14:paraId="2E2861FC" w14:textId="2ADBD4FB" w:rsidR="004241B9" w:rsidRPr="008A0591" w:rsidRDefault="008A0591" w:rsidP="008A0591">
      <w:pPr>
        <w:pStyle w:val="TitrePartie2"/>
        <w:numPr>
          <w:ilvl w:val="0"/>
          <w:numId w:val="0"/>
        </w:numPr>
        <w:spacing w:after="0"/>
        <w:ind w:left="792"/>
        <w:rPr>
          <w:b w:val="0"/>
          <w:i/>
          <w:sz w:val="20"/>
          <w:lang w:val="nl-BE"/>
        </w:rPr>
      </w:pPr>
      <w:r w:rsidRPr="008A0591">
        <w:rPr>
          <w:b w:val="0"/>
          <w:i/>
          <w:sz w:val="20"/>
          <w:lang w:val="nl-NL"/>
        </w:rPr>
        <w:t xml:space="preserve">Vermeld ook de positionering van het project (verhouding, positionering, complementariteit) binnen uw reguliere activiteiten. </w:t>
      </w:r>
      <w:r w:rsidR="004241B9" w:rsidRPr="004241B9">
        <w:rPr>
          <w:b w:val="0"/>
          <w:i/>
          <w:sz w:val="20"/>
          <w:lang w:val="nl-BE"/>
        </w:rPr>
        <w:t xml:space="preserve">(maximaal </w:t>
      </w:r>
      <w:r>
        <w:rPr>
          <w:b w:val="0"/>
          <w:i/>
          <w:sz w:val="20"/>
          <w:lang w:val="nl-BE"/>
        </w:rPr>
        <w:t>2</w:t>
      </w:r>
      <w:r w:rsidR="004241B9" w:rsidRPr="004241B9">
        <w:rPr>
          <w:b w:val="0"/>
          <w:i/>
          <w:sz w:val="20"/>
          <w:lang w:val="nl-BE"/>
        </w:rPr>
        <w:t>.</w:t>
      </w:r>
      <w:r>
        <w:rPr>
          <w:b w:val="0"/>
          <w:i/>
          <w:sz w:val="20"/>
          <w:lang w:val="nl-BE"/>
        </w:rPr>
        <w:t>0</w:t>
      </w:r>
      <w:r w:rsidR="004241B9" w:rsidRPr="004241B9">
        <w:rPr>
          <w:b w:val="0"/>
          <w:i/>
          <w:sz w:val="20"/>
          <w:lang w:val="nl-BE"/>
        </w:rPr>
        <w:t>00 tekens)</w:t>
      </w:r>
    </w:p>
    <w:tbl>
      <w:tblPr>
        <w:tblStyle w:val="TableGrid"/>
        <w:tblW w:w="9072" w:type="dxa"/>
        <w:tblInd w:w="421" w:type="dxa"/>
        <w:tblLook w:val="04A0" w:firstRow="1" w:lastRow="0" w:firstColumn="1" w:lastColumn="0" w:noHBand="0" w:noVBand="1"/>
      </w:tblPr>
      <w:tblGrid>
        <w:gridCol w:w="9072"/>
      </w:tblGrid>
      <w:tr w:rsidR="00512130" w:rsidRPr="00846B58" w14:paraId="302E38AE" w14:textId="77777777" w:rsidTr="00DF6C70">
        <w:trPr>
          <w:trHeight w:val="1124"/>
        </w:trPr>
        <w:tc>
          <w:tcPr>
            <w:tcW w:w="9072" w:type="dxa"/>
            <w:tcBorders>
              <w:top w:val="single" w:sz="4" w:space="0" w:color="auto"/>
              <w:left w:val="single" w:sz="4" w:space="0" w:color="auto"/>
              <w:bottom w:val="single" w:sz="4" w:space="0" w:color="auto"/>
              <w:right w:val="single" w:sz="4" w:space="0" w:color="auto"/>
            </w:tcBorders>
          </w:tcPr>
          <w:p w14:paraId="1AD6A26C" w14:textId="77777777" w:rsidR="00512130" w:rsidRPr="00846B58" w:rsidRDefault="00512130" w:rsidP="00DF6C70">
            <w:pPr>
              <w:widowControl/>
              <w:suppressAutoHyphens w:val="0"/>
              <w:spacing w:after="200" w:line="276" w:lineRule="auto"/>
              <w:ind w:left="0" w:right="0"/>
              <w:jc w:val="left"/>
              <w:rPr>
                <w:rFonts w:eastAsia="Times New Roman" w:cs="Arial"/>
                <w:color w:val="auto"/>
                <w:szCs w:val="24"/>
                <w:lang w:val="nl-BE" w:eastAsia="fr-BE"/>
              </w:rPr>
            </w:pPr>
          </w:p>
          <w:p w14:paraId="3721BD76" w14:textId="77777777" w:rsidR="00512130" w:rsidRPr="00846B58" w:rsidRDefault="00512130" w:rsidP="00DF6C70">
            <w:pPr>
              <w:widowControl/>
              <w:suppressAutoHyphens w:val="0"/>
              <w:spacing w:after="200" w:line="276" w:lineRule="auto"/>
              <w:ind w:left="0" w:right="0"/>
              <w:jc w:val="left"/>
              <w:rPr>
                <w:rFonts w:eastAsia="Times New Roman" w:cs="Arial"/>
                <w:color w:val="auto"/>
                <w:szCs w:val="24"/>
                <w:lang w:val="nl-BE" w:eastAsia="fr-BE"/>
              </w:rPr>
            </w:pPr>
          </w:p>
          <w:p w14:paraId="162ABDE0" w14:textId="77777777" w:rsidR="00512130" w:rsidRPr="00846B58" w:rsidRDefault="00512130" w:rsidP="00DF6C70">
            <w:pPr>
              <w:widowControl/>
              <w:suppressAutoHyphens w:val="0"/>
              <w:spacing w:after="200" w:line="276" w:lineRule="auto"/>
              <w:ind w:left="0" w:right="0"/>
              <w:jc w:val="left"/>
              <w:rPr>
                <w:rFonts w:eastAsia="Times New Roman" w:cs="Arial"/>
                <w:color w:val="auto"/>
                <w:szCs w:val="24"/>
                <w:lang w:val="nl-BE" w:eastAsia="fr-BE"/>
              </w:rPr>
            </w:pPr>
          </w:p>
          <w:p w14:paraId="51CC8EA0" w14:textId="77777777" w:rsidR="008A0591" w:rsidRPr="00846B58" w:rsidRDefault="008A0591" w:rsidP="00DF6C70">
            <w:pPr>
              <w:widowControl/>
              <w:suppressAutoHyphens w:val="0"/>
              <w:spacing w:after="200" w:line="276" w:lineRule="auto"/>
              <w:ind w:left="0" w:right="0"/>
              <w:jc w:val="left"/>
              <w:rPr>
                <w:rFonts w:eastAsia="Times New Roman" w:cs="Arial"/>
                <w:color w:val="auto"/>
                <w:szCs w:val="24"/>
                <w:lang w:val="nl-BE" w:eastAsia="fr-BE"/>
              </w:rPr>
            </w:pPr>
          </w:p>
          <w:p w14:paraId="246E227F" w14:textId="77777777" w:rsidR="008A0591" w:rsidRPr="00846B58" w:rsidRDefault="008A0591" w:rsidP="00DF6C70">
            <w:pPr>
              <w:widowControl/>
              <w:suppressAutoHyphens w:val="0"/>
              <w:spacing w:after="200" w:line="276" w:lineRule="auto"/>
              <w:ind w:left="0" w:right="0"/>
              <w:jc w:val="left"/>
              <w:rPr>
                <w:rFonts w:eastAsia="Times New Roman" w:cs="Arial"/>
                <w:color w:val="auto"/>
                <w:szCs w:val="24"/>
                <w:lang w:val="nl-BE" w:eastAsia="fr-BE"/>
              </w:rPr>
            </w:pPr>
          </w:p>
        </w:tc>
      </w:tr>
    </w:tbl>
    <w:p w14:paraId="78413D2E" w14:textId="77777777" w:rsidR="00512130" w:rsidRPr="00846B58" w:rsidRDefault="00512130" w:rsidP="00512130">
      <w:pPr>
        <w:pStyle w:val="TitrePartie2"/>
        <w:numPr>
          <w:ilvl w:val="0"/>
          <w:numId w:val="0"/>
        </w:numPr>
        <w:spacing w:after="0"/>
        <w:ind w:left="788"/>
        <w:rPr>
          <w:rFonts w:cs="Calibri"/>
          <w:b w:val="0"/>
          <w:i/>
          <w:sz w:val="20"/>
          <w:szCs w:val="20"/>
          <w:lang w:val="nl-BE"/>
        </w:rPr>
      </w:pPr>
    </w:p>
    <w:p w14:paraId="7E9F6CC3" w14:textId="482D3C73" w:rsidR="004241B9" w:rsidRPr="004241B9" w:rsidRDefault="004241B9" w:rsidP="003111BA">
      <w:pPr>
        <w:pStyle w:val="TitrePartie2"/>
        <w:numPr>
          <w:ilvl w:val="1"/>
          <w:numId w:val="22"/>
        </w:numPr>
        <w:spacing w:after="0"/>
        <w:rPr>
          <w:rFonts w:cs="Calibri"/>
          <w:b w:val="0"/>
          <w:i/>
          <w:sz w:val="20"/>
          <w:szCs w:val="20"/>
          <w:lang w:val="nl-NL"/>
        </w:rPr>
      </w:pPr>
      <w:r w:rsidRPr="00383937">
        <w:rPr>
          <w:rFonts w:cs="Calibri"/>
          <w:bCs/>
          <w:i/>
          <w:sz w:val="20"/>
          <w:szCs w:val="20"/>
          <w:lang w:val="nl-NL"/>
        </w:rPr>
        <w:t xml:space="preserve">De </w:t>
      </w:r>
      <w:r>
        <w:rPr>
          <w:rFonts w:cs="Calibri"/>
          <w:bCs/>
          <w:i/>
          <w:sz w:val="20"/>
          <w:szCs w:val="20"/>
          <w:lang w:val="nl-NL"/>
        </w:rPr>
        <w:t>doelgroep</w:t>
      </w:r>
      <w:r>
        <w:rPr>
          <w:rFonts w:cs="Calibri"/>
          <w:b w:val="0"/>
          <w:i/>
          <w:sz w:val="20"/>
          <w:szCs w:val="20"/>
          <w:lang w:val="nl-NL"/>
        </w:rPr>
        <w:t xml:space="preserve"> : </w:t>
      </w:r>
      <w:r w:rsidRPr="004241B9">
        <w:rPr>
          <w:rFonts w:cs="Calibri"/>
          <w:b w:val="0"/>
          <w:i/>
          <w:sz w:val="20"/>
          <w:szCs w:val="20"/>
          <w:lang w:val="nl-NL"/>
        </w:rPr>
        <w:t>Verduidelijk wie de doelgroep is voor dit (nieuwe) product- of dienstenaanbod. Met andere woorden: wie gaat voor uw product- of dienstenaanbod betalen?</w:t>
      </w:r>
    </w:p>
    <w:p w14:paraId="6B35041C" w14:textId="5D967E3F" w:rsidR="004241B9" w:rsidRDefault="008A0591" w:rsidP="004241B9">
      <w:pPr>
        <w:pStyle w:val="TitrePartie2"/>
        <w:numPr>
          <w:ilvl w:val="0"/>
          <w:numId w:val="0"/>
        </w:numPr>
        <w:spacing w:after="0"/>
        <w:ind w:left="792"/>
        <w:rPr>
          <w:rFonts w:cs="Calibri"/>
          <w:b w:val="0"/>
          <w:i/>
          <w:sz w:val="20"/>
          <w:szCs w:val="20"/>
          <w:lang w:val="nl-BE"/>
        </w:rPr>
      </w:pPr>
      <w:r w:rsidRPr="008A0591">
        <w:rPr>
          <w:rFonts w:cs="Calibri"/>
          <w:i/>
          <w:iCs/>
          <w:sz w:val="20"/>
          <w:szCs w:val="20"/>
          <w:lang w:val="nl-NL"/>
        </w:rPr>
        <w:t>Voor de categorie “diversificatie”:</w:t>
      </w:r>
      <w:r w:rsidRPr="008A0591">
        <w:rPr>
          <w:rFonts w:cs="Calibri"/>
          <w:b w:val="0"/>
          <w:i/>
          <w:sz w:val="20"/>
          <w:szCs w:val="20"/>
          <w:lang w:val="nl-BE"/>
        </w:rPr>
        <w:t xml:space="preserve"> </w:t>
      </w:r>
      <w:r w:rsidR="00846B58">
        <w:rPr>
          <w:rFonts w:cs="Calibri"/>
          <w:b w:val="0"/>
          <w:i/>
          <w:sz w:val="20"/>
          <w:szCs w:val="20"/>
          <w:lang w:val="nl-BE"/>
        </w:rPr>
        <w:t>is deze anders dan</w:t>
      </w:r>
      <w:r w:rsidRPr="008A0591">
        <w:rPr>
          <w:rFonts w:cs="Calibri"/>
          <w:b w:val="0"/>
          <w:i/>
          <w:sz w:val="20"/>
          <w:szCs w:val="20"/>
          <w:lang w:val="nl-BE"/>
        </w:rPr>
        <w:t xml:space="preserve"> uw huidige doelpubliek</w:t>
      </w:r>
      <w:r w:rsidR="00846B58">
        <w:rPr>
          <w:rFonts w:cs="Calibri"/>
          <w:b w:val="0"/>
          <w:i/>
          <w:sz w:val="20"/>
          <w:szCs w:val="20"/>
          <w:lang w:val="nl-BE"/>
        </w:rPr>
        <w:t xml:space="preserve">, en zo ja, op welke manier </w:t>
      </w:r>
      <w:r w:rsidRPr="008A0591">
        <w:rPr>
          <w:rFonts w:cs="Calibri"/>
          <w:b w:val="0"/>
          <w:i/>
          <w:sz w:val="20"/>
          <w:szCs w:val="20"/>
          <w:lang w:val="nl-BE"/>
        </w:rPr>
        <w:t>?</w:t>
      </w:r>
    </w:p>
    <w:p w14:paraId="2E2F129C" w14:textId="1AF88E59" w:rsidR="008A0591" w:rsidRPr="00A716C8" w:rsidRDefault="008A0591" w:rsidP="004241B9">
      <w:pPr>
        <w:pStyle w:val="TitrePartie2"/>
        <w:numPr>
          <w:ilvl w:val="0"/>
          <w:numId w:val="0"/>
        </w:numPr>
        <w:spacing w:after="0"/>
        <w:ind w:left="792"/>
        <w:rPr>
          <w:rFonts w:cs="Calibri"/>
          <w:b w:val="0"/>
          <w:i/>
          <w:sz w:val="20"/>
          <w:szCs w:val="20"/>
          <w:lang w:val="nl-NL"/>
        </w:rPr>
      </w:pPr>
      <w:r w:rsidRPr="008A0591">
        <w:rPr>
          <w:rFonts w:cs="Calibri"/>
          <w:b w:val="0"/>
          <w:i/>
          <w:sz w:val="20"/>
          <w:szCs w:val="20"/>
          <w:lang w:val="nl-NL"/>
        </w:rPr>
        <w:t xml:space="preserve">(maximaal </w:t>
      </w:r>
      <w:r>
        <w:rPr>
          <w:rFonts w:cs="Calibri"/>
          <w:b w:val="0"/>
          <w:i/>
          <w:sz w:val="20"/>
          <w:szCs w:val="20"/>
          <w:lang w:val="nl-NL"/>
        </w:rPr>
        <w:t>1.</w:t>
      </w:r>
      <w:r w:rsidRPr="008A0591">
        <w:rPr>
          <w:rFonts w:cs="Calibri"/>
          <w:b w:val="0"/>
          <w:i/>
          <w:sz w:val="20"/>
          <w:szCs w:val="20"/>
          <w:lang w:val="nl-NL"/>
        </w:rPr>
        <w:t>500 tekens);</w:t>
      </w:r>
    </w:p>
    <w:tbl>
      <w:tblPr>
        <w:tblStyle w:val="TableGrid"/>
        <w:tblW w:w="9072" w:type="dxa"/>
        <w:tblInd w:w="421" w:type="dxa"/>
        <w:tblLook w:val="04A0" w:firstRow="1" w:lastRow="0" w:firstColumn="1" w:lastColumn="0" w:noHBand="0" w:noVBand="1"/>
      </w:tblPr>
      <w:tblGrid>
        <w:gridCol w:w="9072"/>
      </w:tblGrid>
      <w:tr w:rsidR="004241B9" w:rsidRPr="008A0591" w14:paraId="0DA8E670" w14:textId="77777777" w:rsidTr="00DF6C70">
        <w:trPr>
          <w:trHeight w:val="1124"/>
        </w:trPr>
        <w:tc>
          <w:tcPr>
            <w:tcW w:w="9072" w:type="dxa"/>
            <w:tcBorders>
              <w:top w:val="single" w:sz="4" w:space="0" w:color="auto"/>
              <w:left w:val="single" w:sz="4" w:space="0" w:color="auto"/>
              <w:bottom w:val="single" w:sz="4" w:space="0" w:color="auto"/>
              <w:right w:val="single" w:sz="4" w:space="0" w:color="auto"/>
            </w:tcBorders>
          </w:tcPr>
          <w:p w14:paraId="135AE440" w14:textId="77777777" w:rsidR="004241B9" w:rsidRPr="008A0591" w:rsidRDefault="004241B9" w:rsidP="00DF6C70">
            <w:pPr>
              <w:widowControl/>
              <w:suppressAutoHyphens w:val="0"/>
              <w:spacing w:after="200" w:line="276" w:lineRule="auto"/>
              <w:ind w:left="0" w:right="0"/>
              <w:jc w:val="left"/>
              <w:rPr>
                <w:rFonts w:eastAsia="Times New Roman" w:cs="Arial"/>
                <w:color w:val="auto"/>
                <w:szCs w:val="24"/>
                <w:lang w:val="nl-BE" w:eastAsia="fr-BE"/>
              </w:rPr>
            </w:pPr>
          </w:p>
          <w:p w14:paraId="20F32B64" w14:textId="77777777" w:rsidR="004241B9" w:rsidRDefault="004241B9" w:rsidP="00DF6C70">
            <w:pPr>
              <w:widowControl/>
              <w:suppressAutoHyphens w:val="0"/>
              <w:spacing w:after="200" w:line="276" w:lineRule="auto"/>
              <w:ind w:left="0" w:right="0"/>
              <w:jc w:val="left"/>
              <w:rPr>
                <w:rFonts w:eastAsia="Times New Roman" w:cs="Arial"/>
                <w:color w:val="auto"/>
                <w:szCs w:val="24"/>
                <w:lang w:val="nl-BE" w:eastAsia="fr-BE"/>
              </w:rPr>
            </w:pPr>
          </w:p>
          <w:p w14:paraId="736CFD6B" w14:textId="77777777" w:rsidR="008A0591" w:rsidRPr="008A0591" w:rsidRDefault="008A0591" w:rsidP="00DF6C70">
            <w:pPr>
              <w:widowControl/>
              <w:suppressAutoHyphens w:val="0"/>
              <w:spacing w:after="200" w:line="276" w:lineRule="auto"/>
              <w:ind w:left="0" w:right="0"/>
              <w:jc w:val="left"/>
              <w:rPr>
                <w:rFonts w:eastAsia="Times New Roman" w:cs="Arial"/>
                <w:color w:val="auto"/>
                <w:szCs w:val="24"/>
                <w:lang w:val="nl-BE" w:eastAsia="fr-BE"/>
              </w:rPr>
            </w:pPr>
          </w:p>
          <w:p w14:paraId="2BD46163" w14:textId="77777777" w:rsidR="004241B9" w:rsidRPr="008A0591" w:rsidRDefault="004241B9" w:rsidP="00DF6C70">
            <w:pPr>
              <w:widowControl/>
              <w:suppressAutoHyphens w:val="0"/>
              <w:spacing w:after="200" w:line="276" w:lineRule="auto"/>
              <w:ind w:left="0" w:right="0"/>
              <w:jc w:val="left"/>
              <w:rPr>
                <w:rFonts w:eastAsia="Times New Roman" w:cs="Arial"/>
                <w:color w:val="auto"/>
                <w:szCs w:val="24"/>
                <w:lang w:val="nl-BE" w:eastAsia="fr-BE"/>
              </w:rPr>
            </w:pPr>
          </w:p>
        </w:tc>
      </w:tr>
    </w:tbl>
    <w:p w14:paraId="349659ED" w14:textId="77777777" w:rsidR="00512130" w:rsidRPr="008A0591" w:rsidRDefault="00512130" w:rsidP="008A0591">
      <w:pPr>
        <w:spacing w:after="240"/>
        <w:ind w:left="0" w:right="-1"/>
        <w:rPr>
          <w:i/>
        </w:rPr>
      </w:pPr>
    </w:p>
    <w:p w14:paraId="0704AC92" w14:textId="1CC42394" w:rsidR="00512130" w:rsidRPr="004353A8" w:rsidRDefault="00EE07DB" w:rsidP="004353A8">
      <w:pPr>
        <w:pStyle w:val="ListParagraph"/>
        <w:numPr>
          <w:ilvl w:val="1"/>
          <w:numId w:val="22"/>
        </w:numPr>
        <w:ind w:left="788" w:right="0" w:hanging="431"/>
        <w:rPr>
          <w:rFonts w:cs="Calibri"/>
          <w:i/>
          <w:lang w:val="nl-NL"/>
        </w:rPr>
      </w:pPr>
      <w:r>
        <w:rPr>
          <w:rFonts w:cs="Calibri"/>
          <w:bCs/>
          <w:i/>
          <w:lang w:val="nl-NL"/>
        </w:rPr>
        <w:t xml:space="preserve">Beschrijf uw </w:t>
      </w:r>
      <w:r w:rsidRPr="008A0591">
        <w:rPr>
          <w:rFonts w:cs="Calibri"/>
          <w:b/>
          <w:i/>
          <w:lang w:val="nl-NL"/>
        </w:rPr>
        <w:t>strategie voor</w:t>
      </w:r>
      <w:r>
        <w:rPr>
          <w:rFonts w:cs="Calibri"/>
          <w:bCs/>
          <w:i/>
          <w:lang w:val="nl-NL"/>
        </w:rPr>
        <w:t xml:space="preserve"> </w:t>
      </w:r>
      <w:r w:rsidRPr="00EE07DB">
        <w:rPr>
          <w:rFonts w:cs="Calibri"/>
          <w:b/>
          <w:i/>
          <w:lang w:val="nl-NL"/>
        </w:rPr>
        <w:t>marktintroductie</w:t>
      </w:r>
      <w:r>
        <w:rPr>
          <w:rFonts w:cs="Calibri"/>
          <w:bCs/>
          <w:i/>
          <w:lang w:val="nl-NL"/>
        </w:rPr>
        <w:t>.</w:t>
      </w:r>
      <w:r w:rsidR="004353A8">
        <w:rPr>
          <w:rFonts w:cs="Calibri"/>
          <w:bCs/>
          <w:i/>
          <w:lang w:val="nl-NL"/>
        </w:rPr>
        <w:t xml:space="preserve"> Hoe zal u de doelgroep aantrekken?</w:t>
      </w:r>
      <w:r>
        <w:rPr>
          <w:rFonts w:cs="Calibri"/>
          <w:bCs/>
          <w:i/>
          <w:lang w:val="nl-NL"/>
        </w:rPr>
        <w:t xml:space="preserve"> </w:t>
      </w:r>
      <w:r w:rsidRPr="004353A8">
        <w:rPr>
          <w:rFonts w:cs="Calibri"/>
          <w:bCs/>
          <w:i/>
          <w:lang w:val="nl-NL"/>
        </w:rPr>
        <w:t>Wat is uw communicatiestrategie?</w:t>
      </w:r>
    </w:p>
    <w:p w14:paraId="61C17245" w14:textId="1521C4C3" w:rsidR="00512130" w:rsidRPr="008A0591" w:rsidRDefault="00512130" w:rsidP="008A0591">
      <w:pPr>
        <w:pStyle w:val="ListParagraph"/>
        <w:ind w:left="788" w:right="0"/>
        <w:rPr>
          <w:rFonts w:cs="Calibri"/>
          <w:i/>
          <w:lang w:val="nl-NL"/>
        </w:rPr>
      </w:pPr>
      <w:r w:rsidRPr="00505F55">
        <w:rPr>
          <w:rFonts w:cs="Calibri"/>
          <w:i/>
          <w:lang w:val="nl-NL"/>
        </w:rPr>
        <w:t xml:space="preserve">Verduidelijk ook uw </w:t>
      </w:r>
      <w:r w:rsidRPr="00505F55">
        <w:rPr>
          <w:rFonts w:cs="Calibri"/>
          <w:b/>
          <w:bCs/>
          <w:i/>
          <w:lang w:val="nl-NL"/>
        </w:rPr>
        <w:t>verkoopstrategie</w:t>
      </w:r>
      <w:r w:rsidRPr="00505F55">
        <w:rPr>
          <w:rFonts w:cs="Calibri"/>
          <w:i/>
          <w:lang w:val="nl-NL"/>
        </w:rPr>
        <w:t xml:space="preserve"> (klantprospectie, distributiekanalen, klantenbinding enz.)</w:t>
      </w:r>
      <w:r>
        <w:rPr>
          <w:rFonts w:cs="Calibri"/>
          <w:i/>
          <w:lang w:val="nl-NL"/>
        </w:rPr>
        <w:t>.</w:t>
      </w:r>
      <w:r w:rsidR="00EE07DB">
        <w:rPr>
          <w:rFonts w:cs="Calibri"/>
          <w:i/>
          <w:lang w:val="nl-NL"/>
        </w:rPr>
        <w:t xml:space="preserve"> </w:t>
      </w:r>
      <w:r w:rsidRPr="00EE07DB">
        <w:rPr>
          <w:rFonts w:cs="Calibri"/>
          <w:i/>
          <w:lang w:val="nl-NL"/>
        </w:rPr>
        <w:t>(</w:t>
      </w:r>
      <w:r w:rsidRPr="00EE07DB">
        <w:rPr>
          <w:rFonts w:cs="Calibri"/>
          <w:i/>
          <w:lang w:val="nl-BE"/>
        </w:rPr>
        <w:t xml:space="preserve">Maximaal </w:t>
      </w:r>
      <w:r w:rsidR="008A0591">
        <w:rPr>
          <w:rFonts w:cs="Calibri"/>
          <w:i/>
          <w:lang w:val="nl-BE"/>
        </w:rPr>
        <w:t>1</w:t>
      </w:r>
      <w:r w:rsidRPr="00EE07DB">
        <w:rPr>
          <w:rFonts w:cs="Calibri"/>
          <w:i/>
          <w:lang w:val="nl-BE"/>
        </w:rPr>
        <w:t>.</w:t>
      </w:r>
      <w:r w:rsidR="008A0591">
        <w:rPr>
          <w:rFonts w:cs="Calibri"/>
          <w:i/>
          <w:lang w:val="nl-BE"/>
        </w:rPr>
        <w:t>5</w:t>
      </w:r>
      <w:r w:rsidRPr="00EE07DB">
        <w:rPr>
          <w:rFonts w:cs="Calibri"/>
          <w:i/>
          <w:lang w:val="nl-BE"/>
        </w:rPr>
        <w:t>00 tekens)</w:t>
      </w:r>
    </w:p>
    <w:tbl>
      <w:tblPr>
        <w:tblStyle w:val="TableGrid"/>
        <w:tblW w:w="9072" w:type="dxa"/>
        <w:tblInd w:w="421" w:type="dxa"/>
        <w:tblLook w:val="04A0" w:firstRow="1" w:lastRow="0" w:firstColumn="1" w:lastColumn="0" w:noHBand="0" w:noVBand="1"/>
      </w:tblPr>
      <w:tblGrid>
        <w:gridCol w:w="9072"/>
      </w:tblGrid>
      <w:tr w:rsidR="00512130" w14:paraId="7D91808B" w14:textId="77777777" w:rsidTr="00DF6C70">
        <w:trPr>
          <w:trHeight w:val="1124"/>
        </w:trPr>
        <w:tc>
          <w:tcPr>
            <w:tcW w:w="9072" w:type="dxa"/>
            <w:tcBorders>
              <w:top w:val="single" w:sz="4" w:space="0" w:color="auto"/>
              <w:left w:val="single" w:sz="4" w:space="0" w:color="auto"/>
              <w:bottom w:val="single" w:sz="4" w:space="0" w:color="auto"/>
              <w:right w:val="single" w:sz="4" w:space="0" w:color="auto"/>
            </w:tcBorders>
          </w:tcPr>
          <w:p w14:paraId="5549A625" w14:textId="77777777" w:rsidR="00512130" w:rsidRDefault="00512130" w:rsidP="00DF6C70">
            <w:pPr>
              <w:widowControl/>
              <w:suppressAutoHyphens w:val="0"/>
              <w:spacing w:after="200" w:line="276" w:lineRule="auto"/>
              <w:ind w:left="0" w:right="0"/>
              <w:jc w:val="left"/>
              <w:rPr>
                <w:rFonts w:eastAsia="Times New Roman" w:cs="Arial"/>
                <w:color w:val="auto"/>
                <w:szCs w:val="24"/>
                <w:lang w:eastAsia="fr-BE"/>
              </w:rPr>
            </w:pPr>
          </w:p>
          <w:p w14:paraId="0577B48F" w14:textId="77777777" w:rsidR="00512130" w:rsidRDefault="00512130" w:rsidP="00DF6C70">
            <w:pPr>
              <w:widowControl/>
              <w:suppressAutoHyphens w:val="0"/>
              <w:spacing w:after="200" w:line="276" w:lineRule="auto"/>
              <w:ind w:left="0" w:right="0"/>
              <w:jc w:val="left"/>
              <w:rPr>
                <w:rFonts w:eastAsia="Times New Roman" w:cs="Arial"/>
                <w:color w:val="auto"/>
                <w:szCs w:val="24"/>
                <w:lang w:eastAsia="fr-BE"/>
              </w:rPr>
            </w:pPr>
          </w:p>
          <w:p w14:paraId="5C5680A1" w14:textId="77777777" w:rsidR="00512130" w:rsidRDefault="00512130" w:rsidP="00DF6C70">
            <w:pPr>
              <w:widowControl/>
              <w:suppressAutoHyphens w:val="0"/>
              <w:spacing w:after="200" w:line="276" w:lineRule="auto"/>
              <w:ind w:left="0" w:right="0"/>
              <w:jc w:val="left"/>
              <w:rPr>
                <w:rFonts w:eastAsia="Times New Roman" w:cs="Arial"/>
                <w:color w:val="auto"/>
                <w:szCs w:val="24"/>
                <w:lang w:eastAsia="fr-BE"/>
              </w:rPr>
            </w:pPr>
          </w:p>
        </w:tc>
      </w:tr>
    </w:tbl>
    <w:p w14:paraId="51FD4F74" w14:textId="77777777" w:rsidR="00512130" w:rsidRDefault="00512130" w:rsidP="00512130">
      <w:pPr>
        <w:pStyle w:val="TitresPartie3"/>
        <w:numPr>
          <w:ilvl w:val="0"/>
          <w:numId w:val="0"/>
        </w:numPr>
        <w:ind w:left="360" w:hanging="360"/>
      </w:pPr>
    </w:p>
    <w:p w14:paraId="7DDDF1D3" w14:textId="77777777" w:rsidR="00512130" w:rsidRPr="00AF38B8" w:rsidRDefault="00512130" w:rsidP="003111BA">
      <w:pPr>
        <w:pStyle w:val="TitrePartie2"/>
        <w:numPr>
          <w:ilvl w:val="1"/>
          <w:numId w:val="22"/>
        </w:numPr>
        <w:spacing w:after="0"/>
        <w:ind w:left="788" w:hanging="431"/>
        <w:rPr>
          <w:rFonts w:cs="Calibri"/>
          <w:b w:val="0"/>
          <w:i/>
          <w:sz w:val="20"/>
          <w:szCs w:val="20"/>
          <w:lang w:val="nl-NL"/>
        </w:rPr>
      </w:pPr>
      <w:r w:rsidRPr="00505F55">
        <w:rPr>
          <w:rFonts w:cs="Calibri"/>
          <w:bCs/>
          <w:i/>
          <w:sz w:val="20"/>
          <w:szCs w:val="20"/>
          <w:lang w:val="nl-NL"/>
        </w:rPr>
        <w:t>SWOT-analyse</w:t>
      </w:r>
      <w:r w:rsidRPr="00505F55">
        <w:rPr>
          <w:rFonts w:cs="Calibri"/>
          <w:b w:val="0"/>
          <w:i/>
          <w:sz w:val="20"/>
          <w:szCs w:val="20"/>
          <w:lang w:val="nl-NL"/>
        </w:rPr>
        <w:t xml:space="preserve"> : Identificeer </w:t>
      </w:r>
      <w:r w:rsidRPr="00505F55">
        <w:rPr>
          <w:rFonts w:cs="Calibri"/>
          <w:b w:val="0"/>
          <w:i/>
          <w:sz w:val="20"/>
          <w:szCs w:val="20"/>
          <w:lang w:val="nl-BE"/>
        </w:rPr>
        <w:t xml:space="preserve">de sterke en zwakke punten van uw project (ze zijn verbonden aan de situatie van de onderneming en bijgevolg heeft u er controle over); evenals de kansen en bedreigingen (die verband houden met de externe omgeving - de markt, de concurrentie, de trends, de regelgeving enz.) </w:t>
      </w:r>
    </w:p>
    <w:p w14:paraId="46931FF1" w14:textId="77777777" w:rsidR="00512130" w:rsidRDefault="00512130" w:rsidP="00512130">
      <w:pPr>
        <w:pStyle w:val="TitrePartie2"/>
        <w:numPr>
          <w:ilvl w:val="0"/>
          <w:numId w:val="0"/>
        </w:numPr>
        <w:spacing w:after="0"/>
        <w:ind w:left="357"/>
        <w:rPr>
          <w:rFonts w:cs="Calibri"/>
          <w:bCs/>
          <w:i/>
          <w:sz w:val="20"/>
          <w:szCs w:val="20"/>
          <w:lang w:val="nl-NL"/>
        </w:rPr>
      </w:pPr>
    </w:p>
    <w:tbl>
      <w:tblPr>
        <w:tblStyle w:val="TableGrid"/>
        <w:tblW w:w="9072" w:type="dxa"/>
        <w:tblInd w:w="421" w:type="dxa"/>
        <w:tblLook w:val="04A0" w:firstRow="1" w:lastRow="0" w:firstColumn="1" w:lastColumn="0" w:noHBand="0" w:noVBand="1"/>
      </w:tblPr>
      <w:tblGrid>
        <w:gridCol w:w="4677"/>
        <w:gridCol w:w="4395"/>
      </w:tblGrid>
      <w:tr w:rsidR="00512130" w:rsidRPr="004051F9" w14:paraId="3A26D4A1" w14:textId="77777777" w:rsidTr="00DF6C70">
        <w:trPr>
          <w:trHeight w:val="1968"/>
        </w:trPr>
        <w:tc>
          <w:tcPr>
            <w:tcW w:w="4677" w:type="dxa"/>
            <w:vAlign w:val="center"/>
          </w:tcPr>
          <w:p w14:paraId="153D36CC" w14:textId="77777777" w:rsidR="00512130" w:rsidRPr="00505F55" w:rsidRDefault="00512130" w:rsidP="00DF6C70">
            <w:pPr>
              <w:tabs>
                <w:tab w:val="left" w:pos="2874"/>
              </w:tabs>
              <w:jc w:val="center"/>
              <w:rPr>
                <w:b/>
                <w:i/>
                <w:color w:val="auto"/>
                <w:lang w:val="nl-BE"/>
              </w:rPr>
            </w:pPr>
            <w:r w:rsidRPr="00505F55">
              <w:rPr>
                <w:b/>
                <w:i/>
                <w:color w:val="auto"/>
                <w:lang w:val="nl-BE"/>
              </w:rPr>
              <w:t>STERKE PUNTEN</w:t>
            </w:r>
          </w:p>
          <w:p w14:paraId="686BE635" w14:textId="77777777" w:rsidR="00512130" w:rsidRPr="00505F55" w:rsidRDefault="00512130" w:rsidP="00DF6C70">
            <w:pPr>
              <w:tabs>
                <w:tab w:val="left" w:pos="2874"/>
              </w:tabs>
              <w:ind w:left="0"/>
              <w:rPr>
                <w:rFonts w:cs="Calibri"/>
                <w:i/>
                <w:color w:val="auto"/>
                <w:lang w:val="nl-BE"/>
              </w:rPr>
            </w:pPr>
            <w:r w:rsidRPr="00505F55">
              <w:rPr>
                <w:i/>
                <w:color w:val="auto"/>
                <w:lang w:val="nl-BE"/>
              </w:rPr>
              <w:t xml:space="preserve">Wat zijn de belangrijkste sterke punten of concurrentievoordelen van het project met betrekking tot </w:t>
            </w:r>
            <w:r>
              <w:rPr>
                <w:i/>
                <w:color w:val="auto"/>
                <w:lang w:val="nl-BE"/>
              </w:rPr>
              <w:t>het productiemodel</w:t>
            </w:r>
            <w:r w:rsidRPr="00505F55">
              <w:rPr>
                <w:i/>
                <w:color w:val="auto"/>
                <w:lang w:val="nl-BE"/>
              </w:rPr>
              <w:t xml:space="preserve">, het </w:t>
            </w:r>
            <w:r>
              <w:rPr>
                <w:i/>
                <w:color w:val="auto"/>
                <w:lang w:val="nl-BE"/>
              </w:rPr>
              <w:t>type van klanten</w:t>
            </w:r>
            <w:r w:rsidRPr="00505F55">
              <w:rPr>
                <w:i/>
                <w:color w:val="auto"/>
                <w:lang w:val="nl-BE"/>
              </w:rPr>
              <w:t>,</w:t>
            </w:r>
            <w:r>
              <w:rPr>
                <w:i/>
                <w:color w:val="auto"/>
                <w:lang w:val="nl-BE"/>
              </w:rPr>
              <w:t xml:space="preserve"> de financiële haalbaarheid </w:t>
            </w:r>
            <w:r w:rsidRPr="00505F55">
              <w:rPr>
                <w:i/>
                <w:color w:val="auto"/>
                <w:lang w:val="nl-BE"/>
              </w:rPr>
              <w:t>en andere interne bedrijfsfactoren?</w:t>
            </w:r>
          </w:p>
        </w:tc>
        <w:tc>
          <w:tcPr>
            <w:tcW w:w="4395" w:type="dxa"/>
            <w:vAlign w:val="center"/>
          </w:tcPr>
          <w:p w14:paraId="0E6B5EA4" w14:textId="77777777" w:rsidR="00512130" w:rsidRPr="00505F55" w:rsidRDefault="00512130" w:rsidP="00DF6C70">
            <w:pPr>
              <w:tabs>
                <w:tab w:val="left" w:pos="2874"/>
              </w:tabs>
              <w:jc w:val="center"/>
              <w:rPr>
                <w:b/>
                <w:i/>
                <w:color w:val="auto"/>
                <w:lang w:val="nl-BE"/>
              </w:rPr>
            </w:pPr>
            <w:r w:rsidRPr="00505F55">
              <w:rPr>
                <w:b/>
                <w:i/>
                <w:color w:val="auto"/>
                <w:lang w:val="nl-BE"/>
              </w:rPr>
              <w:t>ZWAKKE PUNTEN</w:t>
            </w:r>
          </w:p>
          <w:p w14:paraId="481A75D2" w14:textId="77777777" w:rsidR="00512130" w:rsidRPr="00505F55" w:rsidRDefault="00512130" w:rsidP="00DF6C70">
            <w:pPr>
              <w:tabs>
                <w:tab w:val="left" w:pos="2874"/>
                <w:tab w:val="left" w:pos="3446"/>
              </w:tabs>
              <w:ind w:left="0"/>
              <w:rPr>
                <w:rFonts w:cs="Calibri"/>
                <w:i/>
                <w:color w:val="auto"/>
                <w:lang w:val="nl-BE"/>
              </w:rPr>
            </w:pPr>
            <w:r w:rsidRPr="00505F55">
              <w:rPr>
                <w:i/>
                <w:color w:val="auto"/>
                <w:lang w:val="nl-BE"/>
              </w:rPr>
              <w:t xml:space="preserve">Wat zijn de belangrijkste zwakke punten van het </w:t>
            </w:r>
            <w:r>
              <w:rPr>
                <w:i/>
                <w:color w:val="auto"/>
                <w:lang w:val="nl-BE"/>
              </w:rPr>
              <w:t>productiemodel, het type van klanten, de financiële haalbaarheid</w:t>
            </w:r>
            <w:r w:rsidRPr="00505F55">
              <w:rPr>
                <w:i/>
                <w:color w:val="auto"/>
                <w:lang w:val="nl-BE"/>
              </w:rPr>
              <w:t xml:space="preserve"> en andere interne bedrijfsfactoren?</w:t>
            </w:r>
          </w:p>
        </w:tc>
      </w:tr>
      <w:tr w:rsidR="00512130" w:rsidRPr="004051F9" w14:paraId="2E0E2A72" w14:textId="77777777" w:rsidTr="00DF6C70">
        <w:trPr>
          <w:trHeight w:val="1833"/>
        </w:trPr>
        <w:tc>
          <w:tcPr>
            <w:tcW w:w="4677" w:type="dxa"/>
            <w:vAlign w:val="center"/>
          </w:tcPr>
          <w:p w14:paraId="7EB7E812" w14:textId="77777777" w:rsidR="00512130" w:rsidRPr="00505F55" w:rsidRDefault="00512130" w:rsidP="00DF6C70">
            <w:pPr>
              <w:tabs>
                <w:tab w:val="left" w:pos="2874"/>
              </w:tabs>
              <w:jc w:val="center"/>
              <w:rPr>
                <w:b/>
                <w:i/>
                <w:color w:val="auto"/>
                <w:lang w:val="nl-BE"/>
              </w:rPr>
            </w:pPr>
            <w:r w:rsidRPr="00505F55">
              <w:rPr>
                <w:b/>
                <w:i/>
                <w:color w:val="auto"/>
                <w:lang w:val="nl-BE"/>
              </w:rPr>
              <w:t>KANSEN</w:t>
            </w:r>
          </w:p>
          <w:p w14:paraId="704EF498" w14:textId="77777777" w:rsidR="00512130" w:rsidRPr="00505F55" w:rsidRDefault="00512130" w:rsidP="00DF6C70">
            <w:pPr>
              <w:tabs>
                <w:tab w:val="left" w:pos="2874"/>
              </w:tabs>
              <w:ind w:left="0"/>
              <w:rPr>
                <w:rFonts w:cs="Calibri"/>
                <w:i/>
                <w:color w:val="auto"/>
                <w:lang w:val="nl-BE"/>
              </w:rPr>
            </w:pPr>
            <w:r w:rsidRPr="00505F55">
              <w:rPr>
                <w:i/>
                <w:color w:val="auto"/>
                <w:lang w:val="nl-BE"/>
              </w:rPr>
              <w:t>Wat zijn de kansen die het project biedt met betrekking tot de markt, de concurrentie, de economische context, de evolutie van de activiteitensector, de evolutie van de technologieën, ...?</w:t>
            </w:r>
          </w:p>
        </w:tc>
        <w:tc>
          <w:tcPr>
            <w:tcW w:w="4395" w:type="dxa"/>
            <w:vAlign w:val="center"/>
          </w:tcPr>
          <w:p w14:paraId="200A6761" w14:textId="77777777" w:rsidR="00512130" w:rsidRPr="00505F55" w:rsidRDefault="00512130" w:rsidP="00DF6C70">
            <w:pPr>
              <w:tabs>
                <w:tab w:val="left" w:pos="2874"/>
              </w:tabs>
              <w:jc w:val="center"/>
              <w:rPr>
                <w:b/>
                <w:i/>
                <w:color w:val="auto"/>
                <w:lang w:val="nl-BE"/>
              </w:rPr>
            </w:pPr>
            <w:r w:rsidRPr="00505F55">
              <w:rPr>
                <w:b/>
                <w:i/>
                <w:color w:val="auto"/>
                <w:lang w:val="nl-BE"/>
              </w:rPr>
              <w:t>BEDREIGINGEN</w:t>
            </w:r>
          </w:p>
          <w:p w14:paraId="4A2CA6F7" w14:textId="77777777" w:rsidR="00512130" w:rsidRPr="00505F55" w:rsidRDefault="00512130" w:rsidP="00DF6C70">
            <w:pPr>
              <w:tabs>
                <w:tab w:val="left" w:pos="2874"/>
                <w:tab w:val="left" w:pos="3451"/>
              </w:tabs>
              <w:ind w:left="0"/>
              <w:rPr>
                <w:rFonts w:cs="Calibri"/>
                <w:i/>
                <w:color w:val="auto"/>
                <w:lang w:val="nl-BE"/>
              </w:rPr>
            </w:pPr>
            <w:r w:rsidRPr="00505F55">
              <w:rPr>
                <w:i/>
                <w:color w:val="auto"/>
                <w:lang w:val="nl-BE"/>
              </w:rPr>
              <w:t>Welke bedreigingen kunnen het project beïnvloeden met betrekking tot de markt, de concurrentie, de economische context, de evolutie van de activiteitensector, de evolutie van de technologieën</w:t>
            </w:r>
          </w:p>
        </w:tc>
      </w:tr>
    </w:tbl>
    <w:p w14:paraId="707F33A6" w14:textId="77777777" w:rsidR="00512130" w:rsidRPr="00AF38B8" w:rsidRDefault="00512130" w:rsidP="00512130">
      <w:pPr>
        <w:pStyle w:val="TitresPartie3"/>
        <w:numPr>
          <w:ilvl w:val="0"/>
          <w:numId w:val="0"/>
        </w:numPr>
        <w:rPr>
          <w:lang w:val="nl-NL"/>
        </w:rPr>
      </w:pPr>
    </w:p>
    <w:p w14:paraId="7546C019" w14:textId="2FCA5D62" w:rsidR="00512130" w:rsidRPr="00EE07DB" w:rsidRDefault="00512130" w:rsidP="00EE07DB">
      <w:pPr>
        <w:pStyle w:val="ListParagraph"/>
        <w:ind w:left="360" w:firstLine="348"/>
        <w:rPr>
          <w:rFonts w:cs="Calibri"/>
          <w:i/>
          <w:lang w:val="nl-NL"/>
        </w:rPr>
      </w:pPr>
      <w:r w:rsidRPr="00505F55">
        <w:rPr>
          <w:rFonts w:cs="Calibri"/>
          <w:i/>
          <w:lang w:val="nl-NL"/>
        </w:rPr>
        <w:lastRenderedPageBreak/>
        <w:t>Welke conclusies kunt u trekken uit deze analyse?</w:t>
      </w:r>
      <w:r w:rsidR="00EE07DB">
        <w:rPr>
          <w:rFonts w:cs="Calibri"/>
          <w:i/>
          <w:lang w:val="nl-NL"/>
        </w:rPr>
        <w:t xml:space="preserve"> </w:t>
      </w:r>
      <w:r w:rsidRPr="00EE07DB">
        <w:rPr>
          <w:rFonts w:cs="Calibri"/>
          <w:i/>
        </w:rPr>
        <w:t>(Maximaal 700 tekens)</w:t>
      </w:r>
    </w:p>
    <w:tbl>
      <w:tblPr>
        <w:tblStyle w:val="TableGrid"/>
        <w:tblW w:w="9072" w:type="dxa"/>
        <w:tblInd w:w="421" w:type="dxa"/>
        <w:tblLook w:val="04A0" w:firstRow="1" w:lastRow="0" w:firstColumn="1" w:lastColumn="0" w:noHBand="0" w:noVBand="1"/>
      </w:tblPr>
      <w:tblGrid>
        <w:gridCol w:w="9072"/>
      </w:tblGrid>
      <w:tr w:rsidR="00512130" w14:paraId="3F1AD3FB" w14:textId="77777777" w:rsidTr="00DF6C70">
        <w:trPr>
          <w:trHeight w:val="1336"/>
        </w:trPr>
        <w:tc>
          <w:tcPr>
            <w:tcW w:w="9072" w:type="dxa"/>
            <w:tcBorders>
              <w:top w:val="single" w:sz="4" w:space="0" w:color="auto"/>
              <w:left w:val="single" w:sz="4" w:space="0" w:color="auto"/>
              <w:bottom w:val="single" w:sz="4" w:space="0" w:color="auto"/>
              <w:right w:val="single" w:sz="4" w:space="0" w:color="auto"/>
            </w:tcBorders>
          </w:tcPr>
          <w:p w14:paraId="36446B5B" w14:textId="77777777" w:rsidR="00512130" w:rsidRDefault="00512130" w:rsidP="00DF6C70">
            <w:pPr>
              <w:widowControl/>
              <w:suppressAutoHyphens w:val="0"/>
              <w:spacing w:after="200" w:line="276" w:lineRule="auto"/>
              <w:ind w:left="0" w:right="0"/>
              <w:jc w:val="left"/>
              <w:rPr>
                <w:rFonts w:eastAsia="Times New Roman" w:cs="Arial"/>
                <w:color w:val="auto"/>
                <w:szCs w:val="24"/>
                <w:lang w:eastAsia="fr-BE"/>
              </w:rPr>
            </w:pPr>
            <w:bookmarkStart w:id="6" w:name="_Hlk69894341"/>
          </w:p>
          <w:p w14:paraId="79D747AA" w14:textId="77777777" w:rsidR="00512130" w:rsidRDefault="00512130" w:rsidP="00DF6C70">
            <w:pPr>
              <w:widowControl/>
              <w:suppressAutoHyphens w:val="0"/>
              <w:spacing w:after="200" w:line="276" w:lineRule="auto"/>
              <w:ind w:left="0" w:right="0"/>
              <w:jc w:val="left"/>
              <w:rPr>
                <w:rFonts w:eastAsia="Times New Roman" w:cs="Arial"/>
                <w:color w:val="auto"/>
                <w:szCs w:val="24"/>
                <w:lang w:eastAsia="fr-BE"/>
              </w:rPr>
            </w:pPr>
          </w:p>
          <w:p w14:paraId="52E53B25" w14:textId="77777777" w:rsidR="00512130" w:rsidRDefault="00512130" w:rsidP="00DF6C70">
            <w:pPr>
              <w:widowControl/>
              <w:suppressAutoHyphens w:val="0"/>
              <w:spacing w:after="200" w:line="276" w:lineRule="auto"/>
              <w:ind w:left="0" w:right="0"/>
              <w:jc w:val="left"/>
              <w:rPr>
                <w:rFonts w:eastAsia="Times New Roman" w:cs="Arial"/>
                <w:color w:val="auto"/>
                <w:szCs w:val="24"/>
                <w:lang w:eastAsia="fr-BE"/>
              </w:rPr>
            </w:pPr>
          </w:p>
        </w:tc>
      </w:tr>
      <w:bookmarkEnd w:id="6"/>
    </w:tbl>
    <w:p w14:paraId="35F9BFC3" w14:textId="77777777" w:rsidR="00512130" w:rsidRDefault="00512130" w:rsidP="00512130">
      <w:pPr>
        <w:pStyle w:val="TitrePartie2"/>
        <w:numPr>
          <w:ilvl w:val="0"/>
          <w:numId w:val="0"/>
        </w:numPr>
        <w:spacing w:after="0"/>
        <w:rPr>
          <w:rFonts w:cs="Calibri"/>
          <w:b w:val="0"/>
          <w:i/>
          <w:sz w:val="20"/>
          <w:szCs w:val="20"/>
          <w:lang w:val="fr-BE"/>
        </w:rPr>
      </w:pPr>
    </w:p>
    <w:p w14:paraId="5E6D4BC3" w14:textId="37FC3765" w:rsidR="00207D80" w:rsidRPr="00207D80" w:rsidRDefault="00207D80" w:rsidP="00207D80">
      <w:pPr>
        <w:pStyle w:val="TitresPartie3"/>
        <w:numPr>
          <w:ilvl w:val="0"/>
          <w:numId w:val="0"/>
        </w:numPr>
        <w:pBdr>
          <w:top w:val="single" w:sz="4" w:space="1" w:color="auto"/>
          <w:left w:val="single" w:sz="4" w:space="4" w:color="auto"/>
          <w:bottom w:val="single" w:sz="4" w:space="1" w:color="auto"/>
          <w:right w:val="single" w:sz="4" w:space="4" w:color="auto"/>
        </w:pBdr>
        <w:rPr>
          <w:rFonts w:cs="Calibri"/>
          <w:i/>
          <w:iCs/>
          <w:lang w:val="nl-BE"/>
        </w:rPr>
      </w:pPr>
      <w:r w:rsidRPr="00207D80">
        <w:rPr>
          <w:rFonts w:cs="Calibri"/>
          <w:bCs/>
          <w:i/>
          <w:iCs/>
          <w:lang w:val="nl-BE"/>
        </w:rPr>
        <w:t>Aarzel niet om een c</w:t>
      </w:r>
      <w:r>
        <w:rPr>
          <w:rFonts w:cs="Calibri"/>
          <w:bCs/>
          <w:i/>
          <w:iCs/>
          <w:lang w:val="nl-BE"/>
        </w:rPr>
        <w:t>ompletere samenvatting van uw marktonderzoek of uw testfase bij te voegen.</w:t>
      </w:r>
    </w:p>
    <w:p w14:paraId="268F90DC" w14:textId="77777777" w:rsidR="00EE07DB" w:rsidRPr="00207D80" w:rsidRDefault="00EE07DB" w:rsidP="00207D80">
      <w:pPr>
        <w:pStyle w:val="TitresPartie3"/>
        <w:numPr>
          <w:ilvl w:val="0"/>
          <w:numId w:val="0"/>
        </w:numPr>
        <w:rPr>
          <w:lang w:val="nl-BE"/>
        </w:rPr>
      </w:pPr>
    </w:p>
    <w:p w14:paraId="7BF068FC" w14:textId="77777777" w:rsidR="00512130" w:rsidRDefault="00512130" w:rsidP="003111BA">
      <w:pPr>
        <w:pStyle w:val="TitrePartie2"/>
        <w:numPr>
          <w:ilvl w:val="0"/>
          <w:numId w:val="21"/>
        </w:numPr>
      </w:pPr>
      <w:r>
        <w:t>Financiële levensvatbaarheid</w:t>
      </w:r>
    </w:p>
    <w:p w14:paraId="50F87B1D" w14:textId="0C52A1BC" w:rsidR="00512130" w:rsidRPr="00207D80" w:rsidRDefault="00512130" w:rsidP="003111BA">
      <w:pPr>
        <w:pStyle w:val="Heading1"/>
        <w:numPr>
          <w:ilvl w:val="0"/>
          <w:numId w:val="27"/>
        </w:numPr>
        <w:rPr>
          <w:b w:val="0"/>
          <w:bCs w:val="0"/>
          <w:smallCaps/>
          <w:color w:val="4F81BD" w:themeColor="accent1"/>
          <w:spacing w:val="5"/>
          <w:lang w:val="nl-BE"/>
        </w:rPr>
      </w:pPr>
      <w:r w:rsidRPr="00207D80">
        <w:rPr>
          <w:rStyle w:val="IntenseReference"/>
          <w:lang w:val="nl-BE"/>
        </w:rPr>
        <w:t>Voorafgaande informatie</w:t>
      </w:r>
    </w:p>
    <w:p w14:paraId="6797F334" w14:textId="77777777" w:rsidR="00512130" w:rsidRPr="000710E7" w:rsidRDefault="00512130" w:rsidP="00512130">
      <w:pPr>
        <w:widowControl/>
        <w:suppressAutoHyphens w:val="0"/>
        <w:spacing w:line="276" w:lineRule="auto"/>
        <w:ind w:left="0" w:right="0"/>
        <w:rPr>
          <w:i/>
          <w:iCs/>
          <w:lang w:val="nl-NL"/>
        </w:rPr>
      </w:pPr>
      <w:r w:rsidRPr="000710E7">
        <w:rPr>
          <w:i/>
          <w:iCs/>
          <w:lang w:val="nl-NL"/>
        </w:rPr>
        <w:t>Twee documenten moeten als bijlage bij d</w:t>
      </w:r>
      <w:r>
        <w:rPr>
          <w:i/>
          <w:iCs/>
          <w:lang w:val="nl-NL"/>
        </w:rPr>
        <w:t>it formulier worden ingevuld</w:t>
      </w:r>
      <w:r w:rsidRPr="000710E7">
        <w:rPr>
          <w:i/>
          <w:iCs/>
          <w:lang w:val="nl-NL"/>
        </w:rPr>
        <w:t xml:space="preserve"> (</w:t>
      </w:r>
      <w:r>
        <w:rPr>
          <w:i/>
          <w:iCs/>
          <w:lang w:val="nl-NL"/>
        </w:rPr>
        <w:t>verplichte modellen</w:t>
      </w:r>
      <w:r w:rsidRPr="000710E7">
        <w:rPr>
          <w:i/>
          <w:iCs/>
          <w:lang w:val="nl-NL"/>
        </w:rPr>
        <w:t>) :</w:t>
      </w:r>
    </w:p>
    <w:p w14:paraId="4B5A12C4" w14:textId="77777777" w:rsidR="00512130" w:rsidRPr="000710E7" w:rsidRDefault="00512130" w:rsidP="003111BA">
      <w:pPr>
        <w:pStyle w:val="ListParagraph"/>
        <w:widowControl/>
        <w:numPr>
          <w:ilvl w:val="0"/>
          <w:numId w:val="23"/>
        </w:numPr>
        <w:suppressAutoHyphens w:val="0"/>
        <w:spacing w:line="276" w:lineRule="auto"/>
        <w:ind w:right="0"/>
        <w:rPr>
          <w:i/>
          <w:iCs/>
          <w:lang w:val="nl-NL"/>
        </w:rPr>
      </w:pPr>
      <w:r w:rsidRPr="000710E7">
        <w:rPr>
          <w:i/>
          <w:iCs/>
          <w:lang w:val="nl-NL"/>
        </w:rPr>
        <w:t xml:space="preserve">Het </w:t>
      </w:r>
      <w:r w:rsidRPr="000710E7">
        <w:rPr>
          <w:b/>
          <w:bCs/>
          <w:i/>
          <w:iCs/>
          <w:lang w:val="nl-NL"/>
        </w:rPr>
        <w:t>financiële plan</w:t>
      </w:r>
      <w:r w:rsidRPr="000710E7">
        <w:rPr>
          <w:i/>
          <w:iCs/>
          <w:lang w:val="nl-NL"/>
        </w:rPr>
        <w:t>, waarin alle prognoses voor 3 jaar voor de uitvoering van het project (uitgaven, inkomsten enz.) zijn opgenomen.</w:t>
      </w:r>
    </w:p>
    <w:p w14:paraId="55150253" w14:textId="77777777" w:rsidR="008A0591" w:rsidRDefault="00512130" w:rsidP="003111BA">
      <w:pPr>
        <w:pStyle w:val="ListParagraph"/>
        <w:widowControl/>
        <w:numPr>
          <w:ilvl w:val="0"/>
          <w:numId w:val="24"/>
        </w:numPr>
        <w:suppressAutoHyphens w:val="0"/>
        <w:spacing w:line="276" w:lineRule="auto"/>
        <w:ind w:right="0"/>
        <w:rPr>
          <w:i/>
          <w:iCs/>
          <w:lang w:val="nl-BE"/>
        </w:rPr>
      </w:pPr>
      <w:r w:rsidRPr="000710E7">
        <w:rPr>
          <w:i/>
          <w:iCs/>
          <w:lang w:val="nl-NL"/>
        </w:rPr>
        <w:t xml:space="preserve">Het </w:t>
      </w:r>
      <w:r w:rsidRPr="000710E7">
        <w:rPr>
          <w:b/>
          <w:bCs/>
          <w:i/>
          <w:iCs/>
          <w:lang w:val="nl-NL"/>
        </w:rPr>
        <w:t>budget</w:t>
      </w:r>
      <w:r w:rsidRPr="000710E7">
        <w:rPr>
          <w:i/>
          <w:iCs/>
          <w:lang w:val="nl-NL"/>
        </w:rPr>
        <w:t xml:space="preserve"> (bijlage Budget_HR_Indicatoren 202</w:t>
      </w:r>
      <w:r w:rsidR="008A0591">
        <w:rPr>
          <w:i/>
          <w:iCs/>
          <w:lang w:val="nl-NL"/>
        </w:rPr>
        <w:t>4</w:t>
      </w:r>
      <w:r w:rsidRPr="000710E7">
        <w:rPr>
          <w:i/>
          <w:iCs/>
          <w:lang w:val="nl-NL"/>
        </w:rPr>
        <w:t xml:space="preserve">) </w:t>
      </w:r>
      <w:r w:rsidRPr="000710E7">
        <w:rPr>
          <w:i/>
          <w:iCs/>
          <w:lang w:val="nl-BE"/>
        </w:rPr>
        <w:t xml:space="preserve">waarin enkel de uitgaven van het project worden gedetailleerd waarvoor u een subsidie aanvraagt. Dit budget kan de uitgaven dekken voor een periode van maximaal </w:t>
      </w:r>
      <w:r w:rsidR="00207D80">
        <w:rPr>
          <w:i/>
          <w:iCs/>
          <w:lang w:val="nl-BE"/>
        </w:rPr>
        <w:t xml:space="preserve">12, </w:t>
      </w:r>
      <w:r>
        <w:rPr>
          <w:i/>
          <w:iCs/>
          <w:lang w:val="nl-BE"/>
        </w:rPr>
        <w:t>18</w:t>
      </w:r>
      <w:r w:rsidR="00207D80">
        <w:rPr>
          <w:i/>
          <w:iCs/>
          <w:lang w:val="nl-BE"/>
        </w:rPr>
        <w:t xml:space="preserve"> of 24</w:t>
      </w:r>
      <w:r w:rsidRPr="000710E7">
        <w:rPr>
          <w:i/>
          <w:iCs/>
          <w:lang w:val="nl-BE"/>
        </w:rPr>
        <w:t xml:space="preserve"> maanden vanaf de startdatum van uw project</w:t>
      </w:r>
      <w:r>
        <w:rPr>
          <w:i/>
          <w:iCs/>
          <w:lang w:val="nl-BE"/>
        </w:rPr>
        <w:t>.</w:t>
      </w:r>
      <w:r w:rsidRPr="000710E7">
        <w:rPr>
          <w:i/>
          <w:iCs/>
          <w:lang w:val="nl-BE"/>
        </w:rPr>
        <w:t xml:space="preserve"> </w:t>
      </w:r>
    </w:p>
    <w:p w14:paraId="598ED33A" w14:textId="49DA41A4" w:rsidR="00512130" w:rsidRDefault="00512130" w:rsidP="003111BA">
      <w:pPr>
        <w:pStyle w:val="ListParagraph"/>
        <w:widowControl/>
        <w:numPr>
          <w:ilvl w:val="0"/>
          <w:numId w:val="24"/>
        </w:numPr>
        <w:suppressAutoHyphens w:val="0"/>
        <w:spacing w:line="276" w:lineRule="auto"/>
        <w:ind w:right="0"/>
        <w:rPr>
          <w:i/>
          <w:iCs/>
          <w:lang w:val="nl-BE"/>
        </w:rPr>
      </w:pPr>
      <w:r>
        <w:rPr>
          <w:i/>
          <w:iCs/>
          <w:lang w:val="nl-BE"/>
        </w:rPr>
        <w:t>Vermeld ook de overheidsfinanciering van uw organisatie/onderneming in de rubriek</w:t>
      </w:r>
      <w:r w:rsidRPr="000710E7">
        <w:rPr>
          <w:i/>
          <w:iCs/>
          <w:lang w:val="nl-BE"/>
        </w:rPr>
        <w:t xml:space="preserve"> « </w:t>
      </w:r>
      <w:r>
        <w:rPr>
          <w:i/>
          <w:iCs/>
          <w:lang w:val="nl-BE"/>
        </w:rPr>
        <w:t>Overheidssteun</w:t>
      </w:r>
      <w:r w:rsidRPr="000710E7">
        <w:rPr>
          <w:i/>
          <w:iCs/>
          <w:lang w:val="nl-BE"/>
        </w:rPr>
        <w:t> ».</w:t>
      </w:r>
    </w:p>
    <w:p w14:paraId="574A32BC" w14:textId="77777777" w:rsidR="00512130" w:rsidRPr="000710E7" w:rsidRDefault="00512130" w:rsidP="00512130">
      <w:pPr>
        <w:pStyle w:val="ListParagraph"/>
        <w:widowControl/>
        <w:suppressAutoHyphens w:val="0"/>
        <w:spacing w:line="276" w:lineRule="auto"/>
        <w:ind w:left="720" w:right="0"/>
        <w:rPr>
          <w:i/>
          <w:iCs/>
          <w:lang w:val="nl-BE"/>
        </w:rPr>
      </w:pPr>
    </w:p>
    <w:p w14:paraId="4383F651" w14:textId="3F66CA6D" w:rsidR="00207D80" w:rsidRDefault="00512130" w:rsidP="00512130">
      <w:pPr>
        <w:widowControl/>
        <w:suppressAutoHyphens w:val="0"/>
        <w:spacing w:line="276" w:lineRule="auto"/>
        <w:ind w:left="0" w:right="0"/>
        <w:rPr>
          <w:b/>
          <w:bCs/>
          <w:i/>
          <w:iCs/>
          <w:lang w:val="nl-NL"/>
        </w:rPr>
      </w:pPr>
      <w:r w:rsidRPr="000710E7">
        <w:rPr>
          <w:b/>
          <w:bCs/>
          <w:i/>
          <w:iCs/>
          <w:lang w:val="nl-NL"/>
        </w:rPr>
        <w:t xml:space="preserve">Om de juryleden in staat te stellen het financiële plan voor het project te beoordelen, licht u de verschillende gegevens van uw financieel plan toe door de volgende vragen te beantwoorden. </w:t>
      </w:r>
    </w:p>
    <w:p w14:paraId="4D35AC0A" w14:textId="4B18A814" w:rsidR="00207D80" w:rsidRPr="00207D80" w:rsidRDefault="00207D80" w:rsidP="003111BA">
      <w:pPr>
        <w:pStyle w:val="Heading1"/>
        <w:numPr>
          <w:ilvl w:val="0"/>
          <w:numId w:val="27"/>
        </w:numPr>
        <w:rPr>
          <w:b w:val="0"/>
          <w:bCs w:val="0"/>
          <w:smallCaps/>
          <w:color w:val="4F81BD" w:themeColor="accent1"/>
          <w:spacing w:val="5"/>
          <w:lang w:val="nl-BE"/>
        </w:rPr>
      </w:pPr>
      <w:r>
        <w:rPr>
          <w:rStyle w:val="IntenseReference"/>
          <w:lang w:val="nl-BE"/>
        </w:rPr>
        <w:t>TOELICHTING BIJ HET FINANCIEEL PLAN</w:t>
      </w:r>
    </w:p>
    <w:p w14:paraId="2CCC4E9D" w14:textId="0BF4F2CB" w:rsidR="00512130" w:rsidRDefault="00512130" w:rsidP="00512130">
      <w:pPr>
        <w:widowControl/>
        <w:suppressAutoHyphens w:val="0"/>
        <w:spacing w:line="276" w:lineRule="auto"/>
        <w:ind w:left="0"/>
        <w:rPr>
          <w:i/>
          <w:iCs/>
          <w:lang w:val="nl-NL"/>
        </w:rPr>
      </w:pPr>
    </w:p>
    <w:p w14:paraId="032B0DB3" w14:textId="77777777" w:rsidR="008A0591" w:rsidRDefault="00512130" w:rsidP="003111BA">
      <w:pPr>
        <w:numPr>
          <w:ilvl w:val="2"/>
          <w:numId w:val="25"/>
        </w:numPr>
        <w:ind w:right="0"/>
        <w:rPr>
          <w:i/>
          <w:lang w:val="nl-NL"/>
        </w:rPr>
      </w:pPr>
      <w:r w:rsidRPr="00AF6750">
        <w:rPr>
          <w:b/>
          <w:bCs/>
          <w:i/>
          <w:lang w:val="nl-NL"/>
        </w:rPr>
        <w:t>Inkomstenbronnen</w:t>
      </w:r>
      <w:r w:rsidRPr="00AF6750">
        <w:rPr>
          <w:i/>
          <w:lang w:val="nl-NL"/>
        </w:rPr>
        <w:t xml:space="preserve"> : </w:t>
      </w:r>
      <w:r>
        <w:rPr>
          <w:i/>
          <w:lang w:val="nl-NL"/>
        </w:rPr>
        <w:t>W</w:t>
      </w:r>
      <w:r w:rsidRPr="00AF6750">
        <w:rPr>
          <w:i/>
          <w:lang w:val="nl-NL"/>
        </w:rPr>
        <w:t xml:space="preserve">at zullen de </w:t>
      </w:r>
      <w:r w:rsidRPr="00272FC7">
        <w:rPr>
          <w:b/>
          <w:bCs/>
          <w:i/>
          <w:lang w:val="nl-NL"/>
        </w:rPr>
        <w:t>verschillende soorten inkomsten</w:t>
      </w:r>
      <w:r w:rsidRPr="00AF6750">
        <w:rPr>
          <w:i/>
          <w:lang w:val="nl-NL"/>
        </w:rPr>
        <w:t xml:space="preserve"> zijn die door uw</w:t>
      </w:r>
      <w:r w:rsidR="00ED3AE2">
        <w:rPr>
          <w:i/>
          <w:lang w:val="nl-NL"/>
        </w:rPr>
        <w:t xml:space="preserve"> huidige activiteit </w:t>
      </w:r>
      <w:r w:rsidR="00ED3AE2" w:rsidRPr="00ED3AE2">
        <w:rPr>
          <w:b/>
          <w:bCs/>
          <w:i/>
          <w:u w:val="single"/>
          <w:lang w:val="nl-NL"/>
        </w:rPr>
        <w:t>en</w:t>
      </w:r>
      <w:r w:rsidR="00ED3AE2">
        <w:rPr>
          <w:i/>
          <w:lang w:val="nl-NL"/>
        </w:rPr>
        <w:t xml:space="preserve"> uw</w:t>
      </w:r>
      <w:r w:rsidRPr="00AF6750">
        <w:rPr>
          <w:i/>
          <w:lang w:val="nl-NL"/>
        </w:rPr>
        <w:t xml:space="preserve"> project worden gegenereerd (gediversifieerde productie, diensten, abonnementensysteem of </w:t>
      </w:r>
      <w:r>
        <w:rPr>
          <w:i/>
          <w:lang w:val="nl-NL"/>
        </w:rPr>
        <w:t>punctuele</w:t>
      </w:r>
      <w:r w:rsidRPr="00AF6750">
        <w:rPr>
          <w:i/>
          <w:lang w:val="nl-NL"/>
        </w:rPr>
        <w:t xml:space="preserve"> verkoop, prijs per abonnement of per soort product/dienst</w:t>
      </w:r>
      <w:r>
        <w:rPr>
          <w:i/>
          <w:lang w:val="nl-NL"/>
        </w:rPr>
        <w:t xml:space="preserve">, distributie via korte keten of via distributeurs, met of zonder exclusiviteit, met verkoopcontracten, enz.). </w:t>
      </w:r>
    </w:p>
    <w:p w14:paraId="4CB80134" w14:textId="28F0C5D2" w:rsidR="008A0591" w:rsidRPr="008A0591" w:rsidRDefault="008A0591" w:rsidP="008A0591">
      <w:pPr>
        <w:ind w:left="720" w:right="0"/>
        <w:rPr>
          <w:i/>
          <w:lang w:val="nl-NL"/>
        </w:rPr>
      </w:pPr>
      <w:r>
        <w:rPr>
          <w:i/>
          <w:lang w:val="nl-NL"/>
        </w:rPr>
        <w:t xml:space="preserve">Omschrijf </w:t>
      </w:r>
      <w:r w:rsidRPr="008A0591">
        <w:rPr>
          <w:i/>
          <w:lang w:val="nl-NL"/>
        </w:rPr>
        <w:t xml:space="preserve">de veronderstellingen die in aanmerking worden genomen voor de berekening van uw </w:t>
      </w:r>
      <w:r w:rsidRPr="00272FC7">
        <w:rPr>
          <w:b/>
          <w:bCs/>
          <w:i/>
          <w:lang w:val="nl-NL"/>
        </w:rPr>
        <w:t>omzet</w:t>
      </w:r>
      <w:r w:rsidRPr="008A0591">
        <w:rPr>
          <w:i/>
          <w:lang w:val="nl-NL"/>
        </w:rPr>
        <w:t xml:space="preserve"> (aantal verkochte eenheden, gebruikspercentage, prijzen van verschillende producten en diensten, impact van seizoensgebondenheid enz.)</w:t>
      </w:r>
      <w:r>
        <w:rPr>
          <w:i/>
          <w:lang w:val="nl-NL"/>
        </w:rPr>
        <w:t>, vooral voor je (nieuw) stadslandbouwproject.</w:t>
      </w:r>
    </w:p>
    <w:p w14:paraId="5B7625AE" w14:textId="4CE8A60D" w:rsidR="00512130" w:rsidRPr="00ED3AE2" w:rsidRDefault="00512130" w:rsidP="008A0591">
      <w:pPr>
        <w:ind w:left="720" w:right="0"/>
        <w:rPr>
          <w:i/>
          <w:lang w:val="nl-NL"/>
        </w:rPr>
      </w:pPr>
      <w:r w:rsidRPr="00ED3AE2">
        <w:rPr>
          <w:rFonts w:cs="Calibri"/>
          <w:i/>
          <w:iCs/>
          <w:lang w:val="nl-BE"/>
        </w:rPr>
        <w:t>(Maximaal 1.</w:t>
      </w:r>
      <w:r w:rsidR="00272FC7">
        <w:rPr>
          <w:rFonts w:cs="Calibri"/>
          <w:i/>
          <w:iCs/>
          <w:lang w:val="nl-BE"/>
        </w:rPr>
        <w:t>5</w:t>
      </w:r>
      <w:r w:rsidRPr="00ED3AE2">
        <w:rPr>
          <w:rFonts w:cs="Calibri"/>
          <w:i/>
          <w:iCs/>
          <w:lang w:val="nl-BE"/>
        </w:rPr>
        <w:t>00 tekens)</w:t>
      </w:r>
    </w:p>
    <w:p w14:paraId="5E9079B2" w14:textId="77777777" w:rsidR="00512130" w:rsidRPr="00ED3AE2" w:rsidRDefault="00512130" w:rsidP="00512130">
      <w:pPr>
        <w:pStyle w:val="TitrePartie2"/>
        <w:numPr>
          <w:ilvl w:val="0"/>
          <w:numId w:val="0"/>
        </w:numPr>
        <w:spacing w:after="0"/>
        <w:ind w:left="390" w:firstLine="318"/>
        <w:rPr>
          <w:rFonts w:cs="Calibri"/>
          <w:b w:val="0"/>
          <w:i/>
          <w:iCs/>
          <w:sz w:val="20"/>
          <w:szCs w:val="20"/>
          <w:lang w:val="nl-BE"/>
        </w:rPr>
      </w:pPr>
    </w:p>
    <w:tbl>
      <w:tblPr>
        <w:tblStyle w:val="TableGrid"/>
        <w:tblW w:w="0" w:type="auto"/>
        <w:tblInd w:w="421" w:type="dxa"/>
        <w:tblLook w:val="04A0" w:firstRow="1" w:lastRow="0" w:firstColumn="1" w:lastColumn="0" w:noHBand="0" w:noVBand="1"/>
      </w:tblPr>
      <w:tblGrid>
        <w:gridCol w:w="9066"/>
      </w:tblGrid>
      <w:tr w:rsidR="00512130" w:rsidRPr="00ED3AE2" w14:paraId="0ACF9FBD" w14:textId="77777777" w:rsidTr="00DF6C70">
        <w:trPr>
          <w:trHeight w:val="1357"/>
        </w:trPr>
        <w:tc>
          <w:tcPr>
            <w:tcW w:w="9066" w:type="dxa"/>
          </w:tcPr>
          <w:p w14:paraId="22DD22A6" w14:textId="77777777" w:rsidR="00512130" w:rsidRDefault="00512130" w:rsidP="00DF6C70">
            <w:pPr>
              <w:pStyle w:val="ListParagraph"/>
              <w:ind w:left="0"/>
              <w:rPr>
                <w:rFonts w:cs="Calibri"/>
                <w:i/>
                <w:lang w:val="nl-BE"/>
              </w:rPr>
            </w:pPr>
          </w:p>
          <w:p w14:paraId="0CE0F1DF" w14:textId="77777777" w:rsidR="00272FC7" w:rsidRDefault="00272FC7" w:rsidP="00DF6C70">
            <w:pPr>
              <w:pStyle w:val="ListParagraph"/>
              <w:ind w:left="0"/>
              <w:rPr>
                <w:rFonts w:cs="Calibri"/>
                <w:i/>
                <w:lang w:val="nl-BE"/>
              </w:rPr>
            </w:pPr>
          </w:p>
          <w:p w14:paraId="53AA6BE1" w14:textId="77777777" w:rsidR="00272FC7" w:rsidRDefault="00272FC7" w:rsidP="00DF6C70">
            <w:pPr>
              <w:pStyle w:val="ListParagraph"/>
              <w:ind w:left="0"/>
              <w:rPr>
                <w:rFonts w:cs="Calibri"/>
                <w:i/>
                <w:lang w:val="nl-BE"/>
              </w:rPr>
            </w:pPr>
          </w:p>
          <w:p w14:paraId="3CC23F88" w14:textId="77777777" w:rsidR="00272FC7" w:rsidRDefault="00272FC7" w:rsidP="00DF6C70">
            <w:pPr>
              <w:pStyle w:val="ListParagraph"/>
              <w:ind w:left="0"/>
              <w:rPr>
                <w:rFonts w:cs="Calibri"/>
                <w:i/>
                <w:lang w:val="nl-BE"/>
              </w:rPr>
            </w:pPr>
          </w:p>
          <w:p w14:paraId="01A6976F" w14:textId="77777777" w:rsidR="00272FC7" w:rsidRDefault="00272FC7" w:rsidP="00DF6C70">
            <w:pPr>
              <w:pStyle w:val="ListParagraph"/>
              <w:ind w:left="0"/>
              <w:rPr>
                <w:rFonts w:cs="Calibri"/>
                <w:i/>
                <w:lang w:val="nl-BE"/>
              </w:rPr>
            </w:pPr>
          </w:p>
          <w:p w14:paraId="43B01A82" w14:textId="77777777" w:rsidR="00272FC7" w:rsidRDefault="00272FC7" w:rsidP="00DF6C70">
            <w:pPr>
              <w:pStyle w:val="ListParagraph"/>
              <w:ind w:left="0"/>
              <w:rPr>
                <w:rFonts w:cs="Calibri"/>
                <w:i/>
                <w:lang w:val="nl-BE"/>
              </w:rPr>
            </w:pPr>
          </w:p>
          <w:p w14:paraId="53834A96" w14:textId="77777777" w:rsidR="00272FC7" w:rsidRDefault="00272FC7" w:rsidP="00DF6C70">
            <w:pPr>
              <w:pStyle w:val="ListParagraph"/>
              <w:ind w:left="0"/>
              <w:rPr>
                <w:rFonts w:cs="Calibri"/>
                <w:i/>
                <w:lang w:val="nl-BE"/>
              </w:rPr>
            </w:pPr>
          </w:p>
          <w:p w14:paraId="0E97EFB5" w14:textId="77777777" w:rsidR="00272FC7" w:rsidRDefault="00272FC7" w:rsidP="00DF6C70">
            <w:pPr>
              <w:pStyle w:val="ListParagraph"/>
              <w:ind w:left="0"/>
              <w:rPr>
                <w:rFonts w:cs="Calibri"/>
                <w:i/>
                <w:lang w:val="nl-BE"/>
              </w:rPr>
            </w:pPr>
          </w:p>
          <w:p w14:paraId="5685759C" w14:textId="77777777" w:rsidR="00272FC7" w:rsidRDefault="00272FC7" w:rsidP="00DF6C70">
            <w:pPr>
              <w:pStyle w:val="ListParagraph"/>
              <w:ind w:left="0"/>
              <w:rPr>
                <w:rFonts w:cs="Calibri"/>
                <w:i/>
                <w:lang w:val="nl-BE"/>
              </w:rPr>
            </w:pPr>
          </w:p>
          <w:p w14:paraId="6A43B661" w14:textId="77777777" w:rsidR="00272FC7" w:rsidRDefault="00272FC7" w:rsidP="00DF6C70">
            <w:pPr>
              <w:pStyle w:val="ListParagraph"/>
              <w:ind w:left="0"/>
              <w:rPr>
                <w:rFonts w:cs="Calibri"/>
                <w:i/>
                <w:lang w:val="nl-BE"/>
              </w:rPr>
            </w:pPr>
          </w:p>
          <w:p w14:paraId="67999AAC" w14:textId="77777777" w:rsidR="00272FC7" w:rsidRPr="00ED3AE2" w:rsidRDefault="00272FC7" w:rsidP="00DF6C70">
            <w:pPr>
              <w:pStyle w:val="ListParagraph"/>
              <w:ind w:left="0"/>
              <w:rPr>
                <w:rFonts w:cs="Calibri"/>
                <w:i/>
                <w:lang w:val="nl-BE"/>
              </w:rPr>
            </w:pPr>
          </w:p>
        </w:tc>
      </w:tr>
    </w:tbl>
    <w:p w14:paraId="5A2FD4AC" w14:textId="77777777" w:rsidR="00512130" w:rsidRPr="00ED3AE2" w:rsidRDefault="00512130" w:rsidP="00512130">
      <w:pPr>
        <w:spacing w:after="180"/>
        <w:ind w:left="0" w:right="0"/>
        <w:rPr>
          <w:i/>
          <w:lang w:val="nl-BE"/>
        </w:rPr>
      </w:pPr>
    </w:p>
    <w:p w14:paraId="75E907F8" w14:textId="77777777" w:rsidR="00512130" w:rsidRPr="00272FC7" w:rsidRDefault="00512130" w:rsidP="00272FC7">
      <w:pPr>
        <w:ind w:left="0"/>
        <w:rPr>
          <w:rFonts w:cs="Calibri"/>
          <w:i/>
        </w:rPr>
      </w:pPr>
    </w:p>
    <w:p w14:paraId="17ED543D" w14:textId="77777777" w:rsidR="00512130" w:rsidRDefault="00512130" w:rsidP="00512130">
      <w:pPr>
        <w:spacing w:after="180"/>
        <w:ind w:left="0" w:right="0"/>
        <w:rPr>
          <w:i/>
        </w:rPr>
      </w:pPr>
    </w:p>
    <w:p w14:paraId="06C57976" w14:textId="67451DF1" w:rsidR="00512130" w:rsidRPr="00F07A58" w:rsidRDefault="00512130" w:rsidP="003111BA">
      <w:pPr>
        <w:numPr>
          <w:ilvl w:val="2"/>
          <w:numId w:val="25"/>
        </w:numPr>
        <w:ind w:right="0"/>
        <w:rPr>
          <w:i/>
          <w:iCs/>
          <w:lang w:val="nl-NL"/>
        </w:rPr>
      </w:pPr>
      <w:r w:rsidRPr="00F07A58">
        <w:rPr>
          <w:b/>
          <w:bCs/>
          <w:i/>
          <w:lang w:val="nl-NL"/>
        </w:rPr>
        <w:t xml:space="preserve">Globale evaluatie van de kosten van het project : </w:t>
      </w:r>
      <w:r w:rsidRPr="00F07A58">
        <w:rPr>
          <w:i/>
          <w:iCs/>
          <w:lang w:val="nl-NL"/>
        </w:rPr>
        <w:t xml:space="preserve">Wat zijn de belangrijkste kosten die moeten worden voorzien voor de verwezenlijking van het </w:t>
      </w:r>
      <w:r w:rsidR="00BB0BEB">
        <w:rPr>
          <w:i/>
          <w:iCs/>
          <w:lang w:val="nl-NL"/>
        </w:rPr>
        <w:t xml:space="preserve">(nieuwe) </w:t>
      </w:r>
      <w:r w:rsidRPr="00F07A58">
        <w:rPr>
          <w:i/>
          <w:iCs/>
          <w:lang w:val="nl-NL"/>
        </w:rPr>
        <w:t>project?</w:t>
      </w:r>
    </w:p>
    <w:p w14:paraId="60D15A6A" w14:textId="77777777" w:rsidR="00512130" w:rsidRPr="00F07A58" w:rsidRDefault="00512130" w:rsidP="00512130">
      <w:pPr>
        <w:ind w:left="720" w:right="0"/>
        <w:rPr>
          <w:i/>
          <w:iCs/>
          <w:lang w:val="nl-NL"/>
        </w:rPr>
      </w:pPr>
      <w:r w:rsidRPr="00F07A58">
        <w:rPr>
          <w:i/>
          <w:iCs/>
          <w:lang w:val="nl-NL"/>
        </w:rPr>
        <w:lastRenderedPageBreak/>
        <w:t xml:space="preserve">Som maximaal 10 soorten uitgaven op (investeringen in uitrusting, </w:t>
      </w:r>
      <w:r>
        <w:rPr>
          <w:i/>
          <w:iCs/>
          <w:lang w:val="nl-NL"/>
        </w:rPr>
        <w:t>personeel</w:t>
      </w:r>
      <w:r w:rsidRPr="00F07A58">
        <w:rPr>
          <w:i/>
          <w:iCs/>
          <w:lang w:val="nl-NL"/>
        </w:rPr>
        <w:t>, communicatie, onderaanneming enz.) en geef een becijferde raming van de kostprijs.</w:t>
      </w:r>
    </w:p>
    <w:p w14:paraId="5A867756" w14:textId="77777777" w:rsidR="00512130" w:rsidRDefault="00512130" w:rsidP="00512130">
      <w:pPr>
        <w:ind w:left="0" w:right="0"/>
        <w:rPr>
          <w:i/>
          <w:iCs/>
          <w:lang w:val="nl-NL"/>
        </w:rPr>
      </w:pPr>
    </w:p>
    <w:tbl>
      <w:tblPr>
        <w:tblStyle w:val="TableGrid"/>
        <w:tblW w:w="9072" w:type="dxa"/>
        <w:tblInd w:w="421" w:type="dxa"/>
        <w:tblLook w:val="04A0" w:firstRow="1" w:lastRow="0" w:firstColumn="1" w:lastColumn="0" w:noHBand="0" w:noVBand="1"/>
      </w:tblPr>
      <w:tblGrid>
        <w:gridCol w:w="4035"/>
        <w:gridCol w:w="1776"/>
        <w:gridCol w:w="3261"/>
      </w:tblGrid>
      <w:tr w:rsidR="00512130" w:rsidRPr="0015552F" w14:paraId="5C901FEF" w14:textId="77777777" w:rsidTr="00DF6C70">
        <w:trPr>
          <w:trHeight w:val="550"/>
        </w:trPr>
        <w:tc>
          <w:tcPr>
            <w:tcW w:w="4035" w:type="dxa"/>
            <w:vAlign w:val="center"/>
          </w:tcPr>
          <w:p w14:paraId="739D0E7B" w14:textId="77777777" w:rsidR="00512130" w:rsidRPr="006522AE" w:rsidRDefault="00512130" w:rsidP="00DF6C70">
            <w:pPr>
              <w:ind w:left="0" w:right="-1"/>
              <w:jc w:val="center"/>
              <w:rPr>
                <w:b/>
                <w:bCs/>
              </w:rPr>
            </w:pPr>
            <w:r w:rsidRPr="006522AE">
              <w:rPr>
                <w:b/>
              </w:rPr>
              <w:t>Te voorziene investeringen</w:t>
            </w:r>
          </w:p>
        </w:tc>
        <w:tc>
          <w:tcPr>
            <w:tcW w:w="1776" w:type="dxa"/>
            <w:vAlign w:val="center"/>
          </w:tcPr>
          <w:p w14:paraId="6B4188A1" w14:textId="77777777" w:rsidR="00512130" w:rsidRPr="006522AE" w:rsidRDefault="00512130" w:rsidP="00DF6C70">
            <w:pPr>
              <w:ind w:left="0" w:right="-1"/>
              <w:jc w:val="center"/>
              <w:rPr>
                <w:b/>
                <w:bCs/>
              </w:rPr>
            </w:pPr>
            <w:r w:rsidRPr="006522AE">
              <w:rPr>
                <w:b/>
              </w:rPr>
              <w:t>Geschatte kostprijs</w:t>
            </w:r>
          </w:p>
          <w:p w14:paraId="4C2383BF" w14:textId="77777777" w:rsidR="00512130" w:rsidRPr="006522AE" w:rsidRDefault="00512130" w:rsidP="00DF6C70">
            <w:pPr>
              <w:ind w:left="0" w:right="-1"/>
              <w:jc w:val="center"/>
              <w:rPr>
                <w:b/>
                <w:bCs/>
              </w:rPr>
            </w:pPr>
            <w:r w:rsidRPr="006522AE">
              <w:t>(in €)</w:t>
            </w:r>
          </w:p>
        </w:tc>
        <w:tc>
          <w:tcPr>
            <w:tcW w:w="3261" w:type="dxa"/>
            <w:vAlign w:val="center"/>
          </w:tcPr>
          <w:p w14:paraId="09820896" w14:textId="77777777" w:rsidR="00512130" w:rsidRPr="006522AE" w:rsidRDefault="00512130" w:rsidP="00DF6C70">
            <w:pPr>
              <w:ind w:left="0" w:right="-1"/>
              <w:jc w:val="center"/>
              <w:rPr>
                <w:b/>
                <w:bCs/>
              </w:rPr>
            </w:pPr>
            <w:r w:rsidRPr="006522AE">
              <w:rPr>
                <w:b/>
              </w:rPr>
              <w:t>Toelichting</w:t>
            </w:r>
          </w:p>
        </w:tc>
      </w:tr>
      <w:tr w:rsidR="00512130" w:rsidRPr="0015552F" w14:paraId="0AAD3882" w14:textId="77777777" w:rsidTr="00DF6C70">
        <w:trPr>
          <w:trHeight w:val="550"/>
        </w:trPr>
        <w:tc>
          <w:tcPr>
            <w:tcW w:w="4035" w:type="dxa"/>
            <w:vAlign w:val="center"/>
          </w:tcPr>
          <w:p w14:paraId="2025EB91" w14:textId="77777777" w:rsidR="00512130" w:rsidRPr="006522AE" w:rsidRDefault="00512130" w:rsidP="00DF6C70">
            <w:pPr>
              <w:ind w:left="0" w:right="-1"/>
              <w:jc w:val="left"/>
            </w:pPr>
            <w:r w:rsidRPr="006522AE">
              <w:t xml:space="preserve">Investeringen in uitrusting: </w:t>
            </w:r>
          </w:p>
          <w:p w14:paraId="69CAE80C" w14:textId="77777777" w:rsidR="00512130" w:rsidRPr="006522AE" w:rsidRDefault="00512130" w:rsidP="003111BA">
            <w:pPr>
              <w:pStyle w:val="ListParagraph"/>
              <w:numPr>
                <w:ilvl w:val="0"/>
                <w:numId w:val="26"/>
              </w:numPr>
              <w:ind w:right="-1"/>
              <w:jc w:val="left"/>
            </w:pPr>
            <w:r w:rsidRPr="006522AE">
              <w:t xml:space="preserve">machines, </w:t>
            </w:r>
          </w:p>
          <w:p w14:paraId="2835146A" w14:textId="77777777" w:rsidR="00512130" w:rsidRDefault="00512130" w:rsidP="003111BA">
            <w:pPr>
              <w:pStyle w:val="ListParagraph"/>
              <w:numPr>
                <w:ilvl w:val="0"/>
                <w:numId w:val="26"/>
              </w:numPr>
              <w:ind w:right="-1"/>
              <w:jc w:val="left"/>
            </w:pPr>
            <w:r w:rsidRPr="006522AE">
              <w:t>voertuigen,</w:t>
            </w:r>
          </w:p>
          <w:p w14:paraId="175CEA3F" w14:textId="77777777" w:rsidR="00512130" w:rsidRPr="006522AE" w:rsidRDefault="00512130" w:rsidP="003111BA">
            <w:pPr>
              <w:pStyle w:val="ListParagraph"/>
              <w:numPr>
                <w:ilvl w:val="0"/>
                <w:numId w:val="26"/>
              </w:numPr>
              <w:ind w:right="-1"/>
              <w:jc w:val="left"/>
            </w:pPr>
            <w:r>
              <w:t>serres</w:t>
            </w:r>
            <w:r w:rsidRPr="006522AE">
              <w:t xml:space="preserve">  </w:t>
            </w:r>
          </w:p>
          <w:p w14:paraId="62932E27" w14:textId="77777777" w:rsidR="00512130" w:rsidRPr="006522AE" w:rsidRDefault="00512130" w:rsidP="003111BA">
            <w:pPr>
              <w:pStyle w:val="ListParagraph"/>
              <w:numPr>
                <w:ilvl w:val="0"/>
                <w:numId w:val="26"/>
              </w:numPr>
              <w:ind w:right="-1"/>
              <w:jc w:val="left"/>
            </w:pPr>
            <w:r w:rsidRPr="006522AE">
              <w:t>…</w:t>
            </w:r>
          </w:p>
        </w:tc>
        <w:tc>
          <w:tcPr>
            <w:tcW w:w="1776" w:type="dxa"/>
            <w:vAlign w:val="center"/>
          </w:tcPr>
          <w:p w14:paraId="435E8202" w14:textId="77777777" w:rsidR="00512130" w:rsidRPr="006522AE" w:rsidRDefault="00512130" w:rsidP="00DF6C70">
            <w:pPr>
              <w:ind w:left="0" w:right="-1"/>
              <w:jc w:val="left"/>
              <w:rPr>
                <w:b/>
                <w:bCs/>
              </w:rPr>
            </w:pPr>
          </w:p>
        </w:tc>
        <w:tc>
          <w:tcPr>
            <w:tcW w:w="3261" w:type="dxa"/>
          </w:tcPr>
          <w:p w14:paraId="1BAE5986" w14:textId="77777777" w:rsidR="00512130" w:rsidRPr="006522AE" w:rsidRDefault="00512130" w:rsidP="00DF6C70">
            <w:pPr>
              <w:ind w:left="0" w:right="-1"/>
              <w:jc w:val="left"/>
              <w:rPr>
                <w:b/>
                <w:bCs/>
              </w:rPr>
            </w:pPr>
          </w:p>
        </w:tc>
      </w:tr>
      <w:tr w:rsidR="00512130" w:rsidRPr="0015552F" w14:paraId="6AB74609" w14:textId="77777777" w:rsidTr="00DF6C70">
        <w:trPr>
          <w:trHeight w:val="550"/>
        </w:trPr>
        <w:tc>
          <w:tcPr>
            <w:tcW w:w="4035" w:type="dxa"/>
            <w:vAlign w:val="center"/>
          </w:tcPr>
          <w:p w14:paraId="325D8A00" w14:textId="77777777" w:rsidR="00512130" w:rsidRPr="006522AE" w:rsidRDefault="00512130" w:rsidP="00DF6C70">
            <w:pPr>
              <w:ind w:left="0" w:right="-1"/>
              <w:jc w:val="left"/>
            </w:pPr>
            <w:r>
              <w:t>Personeel</w:t>
            </w:r>
          </w:p>
        </w:tc>
        <w:tc>
          <w:tcPr>
            <w:tcW w:w="1776" w:type="dxa"/>
            <w:vAlign w:val="center"/>
          </w:tcPr>
          <w:p w14:paraId="4983F35F" w14:textId="77777777" w:rsidR="00512130" w:rsidRPr="006522AE" w:rsidRDefault="00512130" w:rsidP="00DF6C70">
            <w:pPr>
              <w:ind w:left="0" w:right="-1"/>
              <w:jc w:val="left"/>
            </w:pPr>
          </w:p>
        </w:tc>
        <w:tc>
          <w:tcPr>
            <w:tcW w:w="3261" w:type="dxa"/>
          </w:tcPr>
          <w:p w14:paraId="661C6764" w14:textId="77777777" w:rsidR="00512130" w:rsidRPr="006522AE" w:rsidRDefault="00512130" w:rsidP="00DF6C70">
            <w:pPr>
              <w:ind w:left="0" w:right="-1"/>
              <w:jc w:val="left"/>
            </w:pPr>
          </w:p>
        </w:tc>
      </w:tr>
      <w:tr w:rsidR="00512130" w:rsidRPr="0015552F" w14:paraId="6CDF7EC9" w14:textId="77777777" w:rsidTr="00DF6C70">
        <w:trPr>
          <w:trHeight w:val="550"/>
        </w:trPr>
        <w:tc>
          <w:tcPr>
            <w:tcW w:w="4035" w:type="dxa"/>
            <w:vAlign w:val="center"/>
          </w:tcPr>
          <w:p w14:paraId="1406B7E4" w14:textId="77777777" w:rsidR="00512130" w:rsidRPr="006522AE" w:rsidRDefault="00512130" w:rsidP="00DF6C70">
            <w:pPr>
              <w:ind w:left="0" w:right="-1"/>
              <w:jc w:val="left"/>
            </w:pPr>
            <w:r w:rsidRPr="006522AE">
              <w:t>Communicatie</w:t>
            </w:r>
          </w:p>
        </w:tc>
        <w:tc>
          <w:tcPr>
            <w:tcW w:w="1776" w:type="dxa"/>
            <w:vAlign w:val="center"/>
          </w:tcPr>
          <w:p w14:paraId="60C95987" w14:textId="77777777" w:rsidR="00512130" w:rsidRPr="006522AE" w:rsidRDefault="00512130" w:rsidP="00DF6C70">
            <w:pPr>
              <w:ind w:left="0" w:right="-1"/>
              <w:jc w:val="left"/>
            </w:pPr>
          </w:p>
        </w:tc>
        <w:tc>
          <w:tcPr>
            <w:tcW w:w="3261" w:type="dxa"/>
          </w:tcPr>
          <w:p w14:paraId="277C769F" w14:textId="77777777" w:rsidR="00512130" w:rsidRPr="006522AE" w:rsidRDefault="00512130" w:rsidP="00DF6C70">
            <w:pPr>
              <w:ind w:left="0" w:right="-1"/>
              <w:jc w:val="left"/>
            </w:pPr>
          </w:p>
        </w:tc>
      </w:tr>
      <w:tr w:rsidR="00512130" w:rsidRPr="0015552F" w14:paraId="2516CB38" w14:textId="77777777" w:rsidTr="00DF6C70">
        <w:trPr>
          <w:trHeight w:val="550"/>
        </w:trPr>
        <w:tc>
          <w:tcPr>
            <w:tcW w:w="4035" w:type="dxa"/>
            <w:vAlign w:val="center"/>
          </w:tcPr>
          <w:p w14:paraId="550FDABB" w14:textId="77777777" w:rsidR="00512130" w:rsidRPr="006522AE" w:rsidRDefault="00512130" w:rsidP="00DF6C70">
            <w:pPr>
              <w:ind w:left="0" w:right="-1"/>
              <w:jc w:val="left"/>
            </w:pPr>
            <w:r w:rsidRPr="006522AE">
              <w:t>Onderaanneming</w:t>
            </w:r>
          </w:p>
        </w:tc>
        <w:tc>
          <w:tcPr>
            <w:tcW w:w="1776" w:type="dxa"/>
            <w:vAlign w:val="center"/>
          </w:tcPr>
          <w:p w14:paraId="5C471F8F" w14:textId="77777777" w:rsidR="00512130" w:rsidRPr="006522AE" w:rsidRDefault="00512130" w:rsidP="00DF6C70">
            <w:pPr>
              <w:ind w:left="0" w:right="-1"/>
              <w:jc w:val="left"/>
            </w:pPr>
          </w:p>
        </w:tc>
        <w:tc>
          <w:tcPr>
            <w:tcW w:w="3261" w:type="dxa"/>
          </w:tcPr>
          <w:p w14:paraId="2F9292CF" w14:textId="77777777" w:rsidR="00512130" w:rsidRPr="006522AE" w:rsidRDefault="00512130" w:rsidP="00DF6C70">
            <w:pPr>
              <w:ind w:left="0" w:right="-1"/>
              <w:jc w:val="left"/>
            </w:pPr>
          </w:p>
        </w:tc>
      </w:tr>
      <w:tr w:rsidR="00512130" w:rsidRPr="0015552F" w14:paraId="67FFA0F2" w14:textId="77777777" w:rsidTr="00DF6C70">
        <w:trPr>
          <w:trHeight w:val="550"/>
        </w:trPr>
        <w:tc>
          <w:tcPr>
            <w:tcW w:w="4035" w:type="dxa"/>
            <w:vAlign w:val="center"/>
          </w:tcPr>
          <w:p w14:paraId="767EE9C6" w14:textId="77777777" w:rsidR="00512130" w:rsidRPr="0015552F" w:rsidRDefault="00512130" w:rsidP="00DF6C70">
            <w:pPr>
              <w:ind w:left="0" w:right="-1"/>
              <w:jc w:val="left"/>
            </w:pPr>
            <w:r w:rsidRPr="006522AE">
              <w:t>enz.</w:t>
            </w:r>
            <w:r w:rsidRPr="0015552F">
              <w:t xml:space="preserve"> </w:t>
            </w:r>
          </w:p>
        </w:tc>
        <w:tc>
          <w:tcPr>
            <w:tcW w:w="1776" w:type="dxa"/>
            <w:vAlign w:val="center"/>
          </w:tcPr>
          <w:p w14:paraId="7DDB473D" w14:textId="77777777" w:rsidR="00512130" w:rsidRPr="0015552F" w:rsidRDefault="00512130" w:rsidP="00DF6C70">
            <w:pPr>
              <w:ind w:left="0" w:right="-1"/>
              <w:jc w:val="left"/>
            </w:pPr>
          </w:p>
        </w:tc>
        <w:tc>
          <w:tcPr>
            <w:tcW w:w="3261" w:type="dxa"/>
          </w:tcPr>
          <w:p w14:paraId="6048E82B" w14:textId="77777777" w:rsidR="00512130" w:rsidRPr="0015552F" w:rsidRDefault="00512130" w:rsidP="00DF6C70">
            <w:pPr>
              <w:ind w:left="0" w:right="-1"/>
              <w:jc w:val="left"/>
            </w:pPr>
          </w:p>
        </w:tc>
      </w:tr>
      <w:tr w:rsidR="00512130" w:rsidRPr="0015552F" w14:paraId="3F279A74" w14:textId="77777777" w:rsidTr="00DF6C70">
        <w:trPr>
          <w:trHeight w:val="550"/>
        </w:trPr>
        <w:tc>
          <w:tcPr>
            <w:tcW w:w="4035" w:type="dxa"/>
            <w:vAlign w:val="center"/>
          </w:tcPr>
          <w:p w14:paraId="54CE5042" w14:textId="77777777" w:rsidR="00512130" w:rsidRPr="0015552F" w:rsidRDefault="00512130" w:rsidP="00DF6C70">
            <w:pPr>
              <w:ind w:left="0" w:right="-1"/>
              <w:jc w:val="left"/>
            </w:pPr>
            <w:r w:rsidRPr="0015552F">
              <w:t xml:space="preserve"> </w:t>
            </w:r>
          </w:p>
        </w:tc>
        <w:tc>
          <w:tcPr>
            <w:tcW w:w="1776" w:type="dxa"/>
            <w:vAlign w:val="center"/>
          </w:tcPr>
          <w:p w14:paraId="09E9E6D8" w14:textId="77777777" w:rsidR="00512130" w:rsidRPr="0015552F" w:rsidRDefault="00512130" w:rsidP="00DF6C70">
            <w:pPr>
              <w:ind w:left="0" w:right="-1"/>
              <w:jc w:val="left"/>
            </w:pPr>
          </w:p>
        </w:tc>
        <w:tc>
          <w:tcPr>
            <w:tcW w:w="3261" w:type="dxa"/>
          </w:tcPr>
          <w:p w14:paraId="6D49B166" w14:textId="77777777" w:rsidR="00512130" w:rsidRPr="0015552F" w:rsidRDefault="00512130" w:rsidP="00DF6C70">
            <w:pPr>
              <w:ind w:left="0" w:right="-1"/>
              <w:jc w:val="left"/>
            </w:pPr>
          </w:p>
        </w:tc>
      </w:tr>
      <w:tr w:rsidR="00512130" w:rsidRPr="0015552F" w14:paraId="2CDBB531" w14:textId="77777777" w:rsidTr="00DF6C70">
        <w:trPr>
          <w:trHeight w:val="550"/>
        </w:trPr>
        <w:tc>
          <w:tcPr>
            <w:tcW w:w="4035" w:type="dxa"/>
            <w:vAlign w:val="center"/>
          </w:tcPr>
          <w:p w14:paraId="6D5D2C7B" w14:textId="77777777" w:rsidR="00512130" w:rsidRPr="0015552F" w:rsidRDefault="00512130" w:rsidP="00DF6C70">
            <w:pPr>
              <w:ind w:left="0" w:right="-1"/>
              <w:jc w:val="left"/>
            </w:pPr>
          </w:p>
        </w:tc>
        <w:tc>
          <w:tcPr>
            <w:tcW w:w="1776" w:type="dxa"/>
            <w:vAlign w:val="center"/>
          </w:tcPr>
          <w:p w14:paraId="2A804A72" w14:textId="77777777" w:rsidR="00512130" w:rsidRPr="0015552F" w:rsidRDefault="00512130" w:rsidP="00DF6C70">
            <w:pPr>
              <w:ind w:left="0" w:right="-1"/>
              <w:jc w:val="left"/>
            </w:pPr>
          </w:p>
        </w:tc>
        <w:tc>
          <w:tcPr>
            <w:tcW w:w="3261" w:type="dxa"/>
          </w:tcPr>
          <w:p w14:paraId="16B4B04A" w14:textId="77777777" w:rsidR="00512130" w:rsidRPr="0015552F" w:rsidRDefault="00512130" w:rsidP="00DF6C70">
            <w:pPr>
              <w:ind w:left="0" w:right="-1"/>
              <w:jc w:val="left"/>
            </w:pPr>
          </w:p>
        </w:tc>
      </w:tr>
      <w:tr w:rsidR="00512130" w:rsidRPr="0015552F" w14:paraId="77D86B58" w14:textId="77777777" w:rsidTr="00DF6C70">
        <w:trPr>
          <w:trHeight w:val="550"/>
        </w:trPr>
        <w:tc>
          <w:tcPr>
            <w:tcW w:w="4035" w:type="dxa"/>
            <w:vAlign w:val="center"/>
          </w:tcPr>
          <w:p w14:paraId="03C2D605" w14:textId="77777777" w:rsidR="00512130" w:rsidRPr="0015552F" w:rsidRDefault="00512130" w:rsidP="00DF6C70">
            <w:pPr>
              <w:ind w:left="0" w:right="-1"/>
              <w:jc w:val="left"/>
            </w:pPr>
          </w:p>
        </w:tc>
        <w:tc>
          <w:tcPr>
            <w:tcW w:w="1776" w:type="dxa"/>
            <w:vAlign w:val="center"/>
          </w:tcPr>
          <w:p w14:paraId="649940A7" w14:textId="77777777" w:rsidR="00512130" w:rsidRPr="0015552F" w:rsidRDefault="00512130" w:rsidP="00DF6C70">
            <w:pPr>
              <w:ind w:left="0" w:right="-1"/>
              <w:jc w:val="left"/>
            </w:pPr>
          </w:p>
        </w:tc>
        <w:tc>
          <w:tcPr>
            <w:tcW w:w="3261" w:type="dxa"/>
          </w:tcPr>
          <w:p w14:paraId="66522167" w14:textId="77777777" w:rsidR="00512130" w:rsidRPr="0015552F" w:rsidRDefault="00512130" w:rsidP="00DF6C70">
            <w:pPr>
              <w:ind w:left="0" w:right="-1"/>
              <w:jc w:val="left"/>
            </w:pPr>
          </w:p>
        </w:tc>
      </w:tr>
      <w:tr w:rsidR="00512130" w:rsidRPr="0015552F" w14:paraId="54B11220" w14:textId="77777777" w:rsidTr="00DF6C70">
        <w:trPr>
          <w:trHeight w:val="550"/>
        </w:trPr>
        <w:tc>
          <w:tcPr>
            <w:tcW w:w="4035" w:type="dxa"/>
            <w:vAlign w:val="center"/>
          </w:tcPr>
          <w:p w14:paraId="449B03A2" w14:textId="77777777" w:rsidR="00512130" w:rsidRPr="0015552F" w:rsidRDefault="00512130" w:rsidP="00DF6C70">
            <w:pPr>
              <w:ind w:left="0" w:right="-1"/>
              <w:jc w:val="left"/>
            </w:pPr>
          </w:p>
        </w:tc>
        <w:tc>
          <w:tcPr>
            <w:tcW w:w="1776" w:type="dxa"/>
            <w:vAlign w:val="center"/>
          </w:tcPr>
          <w:p w14:paraId="09E730A7" w14:textId="77777777" w:rsidR="00512130" w:rsidRPr="0015552F" w:rsidRDefault="00512130" w:rsidP="00DF6C70">
            <w:pPr>
              <w:ind w:left="0" w:right="-1"/>
              <w:jc w:val="left"/>
            </w:pPr>
          </w:p>
        </w:tc>
        <w:tc>
          <w:tcPr>
            <w:tcW w:w="3261" w:type="dxa"/>
          </w:tcPr>
          <w:p w14:paraId="05421F22" w14:textId="77777777" w:rsidR="00512130" w:rsidRPr="0015552F" w:rsidRDefault="00512130" w:rsidP="00DF6C70">
            <w:pPr>
              <w:ind w:left="0" w:right="-1"/>
              <w:jc w:val="left"/>
            </w:pPr>
          </w:p>
        </w:tc>
      </w:tr>
      <w:tr w:rsidR="00512130" w:rsidRPr="0015552F" w14:paraId="49FDBA03" w14:textId="77777777" w:rsidTr="00DF6C70">
        <w:trPr>
          <w:trHeight w:val="550"/>
        </w:trPr>
        <w:tc>
          <w:tcPr>
            <w:tcW w:w="4035" w:type="dxa"/>
            <w:vAlign w:val="center"/>
          </w:tcPr>
          <w:p w14:paraId="28112700" w14:textId="77777777" w:rsidR="00512130" w:rsidRPr="0015552F" w:rsidRDefault="00512130" w:rsidP="00DF6C70">
            <w:pPr>
              <w:ind w:left="0" w:right="-1"/>
              <w:jc w:val="right"/>
            </w:pPr>
            <w:r w:rsidRPr="0015552F">
              <w:t>TOTAAL</w:t>
            </w:r>
          </w:p>
        </w:tc>
        <w:tc>
          <w:tcPr>
            <w:tcW w:w="1776" w:type="dxa"/>
            <w:vAlign w:val="center"/>
          </w:tcPr>
          <w:p w14:paraId="3511E884" w14:textId="77777777" w:rsidR="00512130" w:rsidRPr="0015552F" w:rsidRDefault="00512130" w:rsidP="00DF6C70">
            <w:pPr>
              <w:ind w:left="0" w:right="-1"/>
              <w:jc w:val="left"/>
            </w:pPr>
          </w:p>
        </w:tc>
        <w:tc>
          <w:tcPr>
            <w:tcW w:w="3261" w:type="dxa"/>
          </w:tcPr>
          <w:p w14:paraId="0B11EEAB" w14:textId="77777777" w:rsidR="00512130" w:rsidRPr="0015552F" w:rsidRDefault="00512130" w:rsidP="00DF6C70">
            <w:pPr>
              <w:ind w:left="0" w:right="-1"/>
              <w:jc w:val="left"/>
            </w:pPr>
          </w:p>
        </w:tc>
      </w:tr>
    </w:tbl>
    <w:p w14:paraId="25D5DF28" w14:textId="77777777" w:rsidR="00512130" w:rsidRPr="00F07A58" w:rsidRDefault="00512130" w:rsidP="00512130">
      <w:pPr>
        <w:ind w:left="0" w:right="0"/>
        <w:rPr>
          <w:i/>
          <w:iCs/>
          <w:lang w:val="nl-NL"/>
        </w:rPr>
      </w:pPr>
    </w:p>
    <w:p w14:paraId="59AE267B" w14:textId="77777777" w:rsidR="00512130" w:rsidRDefault="00512130" w:rsidP="00512130">
      <w:pPr>
        <w:ind w:left="0" w:right="0"/>
        <w:rPr>
          <w:b/>
          <w:bCs/>
          <w:i/>
        </w:rPr>
      </w:pPr>
    </w:p>
    <w:p w14:paraId="1A069724" w14:textId="77777777" w:rsidR="00272FC7" w:rsidRDefault="00512130" w:rsidP="003111BA">
      <w:pPr>
        <w:numPr>
          <w:ilvl w:val="2"/>
          <w:numId w:val="25"/>
        </w:numPr>
        <w:ind w:right="0"/>
        <w:rPr>
          <w:i/>
          <w:iCs/>
          <w:lang w:val="nl-NL"/>
        </w:rPr>
      </w:pPr>
      <w:r w:rsidRPr="006318AF">
        <w:rPr>
          <w:b/>
          <w:bCs/>
          <w:i/>
          <w:lang w:val="nl-NL"/>
        </w:rPr>
        <w:t xml:space="preserve">Kasstroom : </w:t>
      </w:r>
      <w:r w:rsidRPr="006318AF">
        <w:rPr>
          <w:i/>
          <w:iCs/>
          <w:lang w:val="nl-BE"/>
        </w:rPr>
        <w:t>Wat zal de kaspositie zijn op korte en middellange termijn? Zult u een beroep moeten doen op externe financieringen om de kasbehoeften af te dekken?</w:t>
      </w:r>
      <w:r w:rsidR="00BB0BEB">
        <w:rPr>
          <w:i/>
          <w:iCs/>
          <w:lang w:val="nl-NL"/>
        </w:rPr>
        <w:t xml:space="preserve"> </w:t>
      </w:r>
    </w:p>
    <w:p w14:paraId="1D6CAFD1" w14:textId="09E11054" w:rsidR="00512130" w:rsidRPr="00272FC7" w:rsidRDefault="00512130" w:rsidP="00272FC7">
      <w:pPr>
        <w:ind w:left="720" w:right="0"/>
        <w:rPr>
          <w:i/>
          <w:iCs/>
          <w:lang w:val="nl-NL"/>
        </w:rPr>
      </w:pPr>
      <w:r w:rsidRPr="00BB0BEB">
        <w:rPr>
          <w:i/>
        </w:rPr>
        <w:t>(Maximaal 500 tekens</w:t>
      </w:r>
      <w:r w:rsidRPr="00BB0BEB">
        <w:rPr>
          <w:rFonts w:cs="Calibri"/>
          <w:i/>
          <w:iCs/>
        </w:rPr>
        <w:t>)</w:t>
      </w:r>
    </w:p>
    <w:tbl>
      <w:tblPr>
        <w:tblStyle w:val="TableGrid"/>
        <w:tblW w:w="0" w:type="auto"/>
        <w:tblInd w:w="421" w:type="dxa"/>
        <w:tblLook w:val="04A0" w:firstRow="1" w:lastRow="0" w:firstColumn="1" w:lastColumn="0" w:noHBand="0" w:noVBand="1"/>
      </w:tblPr>
      <w:tblGrid>
        <w:gridCol w:w="9066"/>
      </w:tblGrid>
      <w:tr w:rsidR="00512130" w14:paraId="6DE17C3F" w14:textId="77777777" w:rsidTr="00DF6C70">
        <w:trPr>
          <w:trHeight w:val="1357"/>
        </w:trPr>
        <w:tc>
          <w:tcPr>
            <w:tcW w:w="9066" w:type="dxa"/>
          </w:tcPr>
          <w:p w14:paraId="6DA1A91C" w14:textId="77777777" w:rsidR="00512130" w:rsidRDefault="00512130" w:rsidP="00DF6C70">
            <w:pPr>
              <w:pStyle w:val="ListParagraph"/>
              <w:ind w:left="0"/>
              <w:rPr>
                <w:rFonts w:cs="Calibri"/>
                <w:i/>
              </w:rPr>
            </w:pPr>
          </w:p>
        </w:tc>
      </w:tr>
    </w:tbl>
    <w:p w14:paraId="7E687E6F" w14:textId="77777777" w:rsidR="00512130" w:rsidRDefault="00512130" w:rsidP="00512130">
      <w:pPr>
        <w:ind w:left="0" w:right="0"/>
        <w:rPr>
          <w:b/>
          <w:bCs/>
          <w:i/>
        </w:rPr>
      </w:pPr>
    </w:p>
    <w:p w14:paraId="11D47362" w14:textId="410CB35D" w:rsidR="00272FC7" w:rsidRDefault="00512130" w:rsidP="003111BA">
      <w:pPr>
        <w:numPr>
          <w:ilvl w:val="2"/>
          <w:numId w:val="25"/>
        </w:numPr>
        <w:ind w:right="0"/>
        <w:rPr>
          <w:i/>
          <w:iCs/>
          <w:lang w:val="nl-BE"/>
        </w:rPr>
      </w:pPr>
      <w:r w:rsidRPr="006318AF">
        <w:rPr>
          <w:b/>
          <w:bCs/>
          <w:i/>
          <w:lang w:val="nl-NL"/>
        </w:rPr>
        <w:t xml:space="preserve">Financiële levensvatbaarheid : </w:t>
      </w:r>
      <w:r w:rsidRPr="006318AF">
        <w:rPr>
          <w:i/>
          <w:iCs/>
          <w:lang w:val="nl-BE"/>
        </w:rPr>
        <w:t>Na hoeveel maanden/jaren activiteit zou het project rendabel moeten zijn ? Beschrijf het groeipotentieel van het project op 3 jaar.</w:t>
      </w:r>
      <w:r w:rsidR="00BB0BEB">
        <w:rPr>
          <w:i/>
          <w:iCs/>
          <w:lang w:val="nl-BE"/>
        </w:rPr>
        <w:t xml:space="preserve"> </w:t>
      </w:r>
    </w:p>
    <w:p w14:paraId="42A2385D" w14:textId="1E5B3B3D" w:rsidR="008955AD" w:rsidRPr="00BB0BEB" w:rsidRDefault="00512130" w:rsidP="00272FC7">
      <w:pPr>
        <w:ind w:left="720" w:right="0"/>
        <w:rPr>
          <w:i/>
          <w:iCs/>
          <w:lang w:val="nl-BE"/>
        </w:rPr>
      </w:pPr>
      <w:r w:rsidRPr="00BB0BEB">
        <w:rPr>
          <w:rFonts w:cs="Calibri"/>
          <w:i/>
          <w:iCs/>
          <w:lang w:val="nl-BE"/>
        </w:rPr>
        <w:t>(</w:t>
      </w:r>
      <w:r w:rsidRPr="00BB0BEB">
        <w:rPr>
          <w:i/>
          <w:lang w:val="nl-BE"/>
        </w:rPr>
        <w:t>Maximaal 1.000 tekens</w:t>
      </w:r>
      <w:r w:rsidRPr="00BB0BEB">
        <w:rPr>
          <w:rFonts w:cs="Calibri"/>
          <w:i/>
          <w:iCs/>
          <w:lang w:val="nl-BE"/>
        </w:rPr>
        <w:t>)</w:t>
      </w:r>
    </w:p>
    <w:tbl>
      <w:tblPr>
        <w:tblStyle w:val="TableGrid"/>
        <w:tblW w:w="0" w:type="auto"/>
        <w:tblInd w:w="421" w:type="dxa"/>
        <w:tblLook w:val="04A0" w:firstRow="1" w:lastRow="0" w:firstColumn="1" w:lastColumn="0" w:noHBand="0" w:noVBand="1"/>
      </w:tblPr>
      <w:tblGrid>
        <w:gridCol w:w="9066"/>
      </w:tblGrid>
      <w:tr w:rsidR="00512130" w:rsidRPr="00E226FB" w14:paraId="1DB48330" w14:textId="77777777" w:rsidTr="00DF6C70">
        <w:trPr>
          <w:trHeight w:val="1357"/>
        </w:trPr>
        <w:tc>
          <w:tcPr>
            <w:tcW w:w="9066" w:type="dxa"/>
          </w:tcPr>
          <w:p w14:paraId="1D388E37" w14:textId="77777777" w:rsidR="00512130" w:rsidRPr="00BB0BEB" w:rsidRDefault="00512130" w:rsidP="00DF6C70">
            <w:pPr>
              <w:pStyle w:val="ListParagraph"/>
              <w:ind w:left="0"/>
              <w:rPr>
                <w:rFonts w:cs="Calibri"/>
                <w:i/>
                <w:lang w:val="nl-BE"/>
              </w:rPr>
            </w:pPr>
          </w:p>
        </w:tc>
      </w:tr>
    </w:tbl>
    <w:p w14:paraId="31198C8C" w14:textId="77777777" w:rsidR="00512130" w:rsidRPr="00BB0BEB" w:rsidRDefault="00512130" w:rsidP="00512130">
      <w:pPr>
        <w:ind w:left="720" w:right="0"/>
        <w:rPr>
          <w:i/>
          <w:iCs/>
          <w:lang w:val="nl-BE"/>
        </w:rPr>
      </w:pPr>
    </w:p>
    <w:p w14:paraId="3C31B4F8" w14:textId="77777777" w:rsidR="00512130" w:rsidRPr="006318AF" w:rsidRDefault="00512130" w:rsidP="003111BA">
      <w:pPr>
        <w:pStyle w:val="ListParagraph"/>
        <w:numPr>
          <w:ilvl w:val="2"/>
          <w:numId w:val="25"/>
        </w:numPr>
        <w:rPr>
          <w:i/>
          <w:lang w:val="nl-NL"/>
        </w:rPr>
      </w:pPr>
      <w:r w:rsidRPr="006318AF">
        <w:rPr>
          <w:b/>
          <w:bCs/>
          <w:i/>
          <w:iCs/>
          <w:lang w:val="nl-BE"/>
        </w:rPr>
        <w:t xml:space="preserve">Beschrijf het hefboomeffect </w:t>
      </w:r>
      <w:r w:rsidRPr="006318AF">
        <w:rPr>
          <w:i/>
          <w:iCs/>
          <w:lang w:val="nl-BE"/>
        </w:rPr>
        <w:t>van een eventuele Good Food-subsidie op uw project.</w:t>
      </w:r>
    </w:p>
    <w:p w14:paraId="59F86D54" w14:textId="77777777" w:rsidR="00512130" w:rsidRPr="008C3158" w:rsidRDefault="00512130" w:rsidP="00512130">
      <w:pPr>
        <w:pStyle w:val="ListParagraph"/>
        <w:ind w:left="390" w:right="0" w:firstLine="318"/>
        <w:rPr>
          <w:rFonts w:cs="Calibri"/>
          <w:i/>
          <w:iCs/>
        </w:rPr>
      </w:pPr>
      <w:r w:rsidRPr="006318AF">
        <w:rPr>
          <w:b/>
          <w:bCs/>
          <w:i/>
          <w:lang w:val="nl-NL"/>
        </w:rPr>
        <w:t xml:space="preserve"> </w:t>
      </w:r>
      <w:r w:rsidRPr="008C3158">
        <w:rPr>
          <w:i/>
        </w:rPr>
        <w:t>(</w:t>
      </w:r>
      <w:r w:rsidRPr="006522AE">
        <w:rPr>
          <w:i/>
        </w:rPr>
        <w:t>Maximaal 500 tekens</w:t>
      </w:r>
      <w:r w:rsidRPr="008C3158">
        <w:rPr>
          <w:rFonts w:cs="Calibri"/>
          <w:i/>
          <w:iCs/>
        </w:rPr>
        <w:t>)</w:t>
      </w:r>
    </w:p>
    <w:p w14:paraId="2A870430" w14:textId="77777777" w:rsidR="00512130" w:rsidRPr="008C3158" w:rsidRDefault="00512130" w:rsidP="00512130">
      <w:pPr>
        <w:pStyle w:val="ListParagraph"/>
        <w:ind w:left="390" w:right="0"/>
        <w:rPr>
          <w:i/>
          <w:iCs/>
        </w:rPr>
      </w:pPr>
    </w:p>
    <w:tbl>
      <w:tblPr>
        <w:tblStyle w:val="TableGrid"/>
        <w:tblW w:w="0" w:type="auto"/>
        <w:tblInd w:w="421" w:type="dxa"/>
        <w:tblLook w:val="04A0" w:firstRow="1" w:lastRow="0" w:firstColumn="1" w:lastColumn="0" w:noHBand="0" w:noVBand="1"/>
      </w:tblPr>
      <w:tblGrid>
        <w:gridCol w:w="9066"/>
      </w:tblGrid>
      <w:tr w:rsidR="00512130" w14:paraId="74AD89DD" w14:textId="77777777" w:rsidTr="00DF6C70">
        <w:trPr>
          <w:trHeight w:val="1357"/>
        </w:trPr>
        <w:tc>
          <w:tcPr>
            <w:tcW w:w="9066" w:type="dxa"/>
          </w:tcPr>
          <w:p w14:paraId="18B862A8" w14:textId="77777777" w:rsidR="00512130" w:rsidRDefault="00512130" w:rsidP="00DF6C70">
            <w:pPr>
              <w:pStyle w:val="ListParagraph"/>
              <w:ind w:left="0"/>
              <w:rPr>
                <w:rFonts w:cs="Calibri"/>
                <w:i/>
              </w:rPr>
            </w:pPr>
          </w:p>
        </w:tc>
      </w:tr>
    </w:tbl>
    <w:p w14:paraId="408EE463" w14:textId="77777777" w:rsidR="00512130" w:rsidRDefault="00512130" w:rsidP="00512130">
      <w:pPr>
        <w:ind w:left="720" w:right="0"/>
        <w:rPr>
          <w:i/>
          <w:iCs/>
        </w:rPr>
      </w:pPr>
    </w:p>
    <w:p w14:paraId="44DC829B" w14:textId="77777777" w:rsidR="00512130" w:rsidRDefault="00512130" w:rsidP="00512130">
      <w:pPr>
        <w:ind w:left="0" w:right="0"/>
        <w:rPr>
          <w:i/>
          <w:iCs/>
        </w:rPr>
      </w:pPr>
    </w:p>
    <w:p w14:paraId="4AED68BD" w14:textId="20B79F4B" w:rsidR="00BB0BEB" w:rsidRPr="00BB0BEB" w:rsidRDefault="00BB0BEB" w:rsidP="00BB0BEB">
      <w:pPr>
        <w:pStyle w:val="PartieTitres"/>
        <w:pBdr>
          <w:top w:val="single" w:sz="4" w:space="1" w:color="auto"/>
          <w:left w:val="single" w:sz="4" w:space="4" w:color="auto"/>
          <w:bottom w:val="single" w:sz="4" w:space="2" w:color="auto"/>
          <w:right w:val="single" w:sz="4" w:space="4" w:color="auto"/>
        </w:pBdr>
        <w:tabs>
          <w:tab w:val="left" w:pos="1276"/>
          <w:tab w:val="left" w:pos="1560"/>
        </w:tabs>
        <w:spacing w:after="360" w:line="276" w:lineRule="auto"/>
        <w:jc w:val="left"/>
        <w:rPr>
          <w:rFonts w:cs="Calibri"/>
          <w:b w:val="0"/>
          <w:i/>
          <w:iCs/>
          <w:color w:val="000000"/>
          <w:sz w:val="20"/>
          <w:szCs w:val="20"/>
          <w:lang w:val="nl-BE"/>
        </w:rPr>
      </w:pPr>
      <w:r w:rsidRPr="008955AD">
        <w:rPr>
          <w:rFonts w:cs="Calibri"/>
          <w:bCs/>
          <w:i/>
          <w:iCs/>
          <w:color w:val="000000"/>
          <w:sz w:val="20"/>
          <w:szCs w:val="20"/>
          <w:highlight w:val="yellow"/>
          <w:lang w:val="nl-BE"/>
        </w:rPr>
        <w:t>Voor de categorie « diversificatie » verplicht, voor de andere categorieën optioneel :  </w:t>
      </w:r>
      <w:r w:rsidRPr="008955AD">
        <w:rPr>
          <w:rFonts w:cs="Calibri"/>
          <w:b w:val="0"/>
          <w:i/>
          <w:iCs/>
          <w:color w:val="000000"/>
          <w:sz w:val="20"/>
          <w:szCs w:val="20"/>
          <w:highlight w:val="yellow"/>
          <w:lang w:val="nl-BE"/>
        </w:rPr>
        <w:t>Bij te voegen documenten : BTW-aangiften van de laatste twee boekjaren (om het aandeel van de primaire productie in de totale activiteiten van de onderneming te kunnen bepalen).</w:t>
      </w:r>
    </w:p>
    <w:p w14:paraId="22D32057" w14:textId="070AD883" w:rsidR="004C06CE" w:rsidRPr="005119DA" w:rsidRDefault="004C06CE" w:rsidP="003111BA">
      <w:pPr>
        <w:pStyle w:val="PartieTitres"/>
        <w:numPr>
          <w:ilvl w:val="0"/>
          <w:numId w:val="10"/>
        </w:numPr>
        <w:pBdr>
          <w:bottom w:val="single" w:sz="4" w:space="2" w:color="auto"/>
        </w:pBdr>
        <w:tabs>
          <w:tab w:val="left" w:pos="1276"/>
        </w:tabs>
        <w:spacing w:after="360" w:line="276" w:lineRule="auto"/>
        <w:ind w:left="0" w:firstLine="0"/>
        <w:rPr>
          <w:lang w:val="nl-BE"/>
        </w:rPr>
      </w:pPr>
      <w:r>
        <w:rPr>
          <w:rFonts w:eastAsia="Arial" w:cs="Arial"/>
          <w:bCs/>
          <w:bdr w:val="nil"/>
          <w:lang w:val="nl-BE"/>
        </w:rPr>
        <w:t> IMPACT OP HET LEEFMILIEU</w:t>
      </w:r>
    </w:p>
    <w:p w14:paraId="549D4C67" w14:textId="77777777" w:rsidR="004C06CE" w:rsidRPr="006318AF" w:rsidRDefault="004C06CE" w:rsidP="004C06CE">
      <w:pPr>
        <w:widowControl/>
        <w:suppressAutoHyphens w:val="0"/>
        <w:spacing w:before="100" w:beforeAutospacing="1" w:after="100" w:afterAutospacing="1"/>
        <w:ind w:left="0" w:right="0"/>
        <w:contextualSpacing/>
        <w:textAlignment w:val="baseline"/>
        <w:rPr>
          <w:rFonts w:eastAsia="Times New Roman" w:cs="Arial"/>
          <w:i/>
          <w:lang w:val="nl-NL" w:eastAsia="fr-BE"/>
        </w:rPr>
      </w:pPr>
      <w:r w:rsidRPr="006318AF">
        <w:rPr>
          <w:rFonts w:eastAsia="Times New Roman" w:cs="Arial"/>
          <w:i/>
          <w:lang w:val="nl-NL" w:eastAsia="fr-BE"/>
        </w:rPr>
        <w:t>Beschrijf hoe uw project bijdraagt aan het verkleinen van de ecologische voetafdruk van onze productie</w:t>
      </w:r>
      <w:r>
        <w:rPr>
          <w:rFonts w:eastAsia="Times New Roman" w:cs="Arial"/>
          <w:i/>
          <w:lang w:val="nl-NL" w:eastAsia="fr-BE"/>
        </w:rPr>
        <w:t>-</w:t>
      </w:r>
      <w:r w:rsidRPr="006318AF">
        <w:rPr>
          <w:rFonts w:eastAsia="Times New Roman" w:cs="Arial"/>
          <w:i/>
          <w:lang w:val="nl-NL" w:eastAsia="fr-BE"/>
        </w:rPr>
        <w:t xml:space="preserve">, distributie- en/of consumptiepatronen in </w:t>
      </w:r>
      <w:r>
        <w:rPr>
          <w:rFonts w:eastAsia="Times New Roman" w:cs="Arial"/>
          <w:i/>
          <w:lang w:val="nl-NL" w:eastAsia="fr-BE"/>
        </w:rPr>
        <w:t>BHG</w:t>
      </w:r>
      <w:r w:rsidRPr="006318AF">
        <w:rPr>
          <w:rFonts w:eastAsia="Times New Roman" w:cs="Arial"/>
          <w:i/>
          <w:lang w:val="nl-NL" w:eastAsia="fr-BE"/>
        </w:rPr>
        <w:t xml:space="preserve">. </w:t>
      </w:r>
    </w:p>
    <w:p w14:paraId="3188ED47" w14:textId="77777777" w:rsidR="004C06CE" w:rsidRPr="006318AF" w:rsidRDefault="004C06CE" w:rsidP="004C06CE">
      <w:pPr>
        <w:widowControl/>
        <w:suppressAutoHyphens w:val="0"/>
        <w:spacing w:before="100" w:beforeAutospacing="1" w:after="100" w:afterAutospacing="1"/>
        <w:ind w:left="0" w:right="0"/>
        <w:contextualSpacing/>
        <w:textAlignment w:val="baseline"/>
        <w:rPr>
          <w:rFonts w:eastAsia="Times New Roman" w:cs="Arial"/>
          <w:i/>
          <w:lang w:val="nl-NL" w:eastAsia="fr-BE"/>
        </w:rPr>
      </w:pPr>
    </w:p>
    <w:p w14:paraId="6D0378CF" w14:textId="62BC7AFA" w:rsidR="004C06CE" w:rsidRPr="00C6355D" w:rsidRDefault="004C06CE" w:rsidP="004C06CE">
      <w:pPr>
        <w:widowControl/>
        <w:suppressAutoHyphens w:val="0"/>
        <w:spacing w:before="100" w:beforeAutospacing="1" w:after="100" w:afterAutospacing="1"/>
        <w:ind w:left="0" w:right="0"/>
        <w:contextualSpacing/>
        <w:textAlignment w:val="baseline"/>
        <w:rPr>
          <w:rFonts w:eastAsia="Times New Roman" w:cs="Arial"/>
          <w:i/>
          <w:lang w:val="nl-NL" w:eastAsia="fr-BE"/>
        </w:rPr>
      </w:pPr>
      <w:r w:rsidRPr="00C6355D">
        <w:rPr>
          <w:rFonts w:eastAsia="Times New Roman" w:cs="Arial"/>
          <w:i/>
          <w:lang w:val="nl-NL" w:eastAsia="fr-BE"/>
        </w:rPr>
        <w:t>Beschrijf de positieve effecten</w:t>
      </w:r>
      <w:r w:rsidR="005821BD">
        <w:rPr>
          <w:rFonts w:eastAsia="Times New Roman" w:cs="Arial"/>
          <w:i/>
          <w:lang w:val="nl-NL" w:eastAsia="fr-BE"/>
        </w:rPr>
        <w:t>, waarvan u op de hoogte bent,</w:t>
      </w:r>
      <w:r w:rsidRPr="00C6355D">
        <w:rPr>
          <w:rFonts w:eastAsia="Times New Roman" w:cs="Arial"/>
          <w:i/>
          <w:lang w:val="nl-NL" w:eastAsia="fr-BE"/>
        </w:rPr>
        <w:t xml:space="preserve"> van uw activiteit op het milieu (bodem, water, lucht, biodiversiteit, mobiliteit, inputs, afval, enz.), alsmede de maatregelen die zijn genomen om eventuele negatieve effecten te verminderen, in alle stadia, van productie tot afzet. </w:t>
      </w:r>
    </w:p>
    <w:p w14:paraId="393E89FF" w14:textId="77777777" w:rsidR="004C06CE" w:rsidRPr="00C6355D" w:rsidRDefault="004C06CE" w:rsidP="004C06CE">
      <w:pPr>
        <w:ind w:left="0" w:right="-1"/>
        <w:rPr>
          <w:rFonts w:cs="Calibri"/>
          <w:i/>
          <w:lang w:val="nl-NL"/>
        </w:rPr>
      </w:pPr>
    </w:p>
    <w:p w14:paraId="2F40CB96" w14:textId="67621389" w:rsidR="004C06CE" w:rsidRPr="00C6355D" w:rsidRDefault="004C06CE" w:rsidP="004C06CE">
      <w:pPr>
        <w:ind w:left="0" w:right="-1"/>
        <w:rPr>
          <w:rFonts w:cs="Calibri"/>
          <w:i/>
          <w:lang w:val="nl-NL"/>
        </w:rPr>
      </w:pPr>
      <w:r w:rsidRPr="00C6355D">
        <w:rPr>
          <w:rFonts w:cs="Calibri"/>
          <w:i/>
          <w:lang w:val="nl-NL"/>
        </w:rPr>
        <w:t xml:space="preserve">Specificeer de indicatoren en doelstellingen die relevant zijn voor het project in de </w:t>
      </w:r>
      <w:r>
        <w:rPr>
          <w:rFonts w:cs="Calibri"/>
          <w:i/>
          <w:lang w:val="nl-NL"/>
        </w:rPr>
        <w:t>bijlage</w:t>
      </w:r>
      <w:r w:rsidRPr="00C6355D">
        <w:rPr>
          <w:rFonts w:cs="Calibri"/>
          <w:i/>
          <w:lang w:val="nl-NL"/>
        </w:rPr>
        <w:t xml:space="preserve"> « Budget – </w:t>
      </w:r>
      <w:r>
        <w:rPr>
          <w:rFonts w:cs="Calibri"/>
          <w:i/>
          <w:lang w:val="nl-NL"/>
        </w:rPr>
        <w:t>HR</w:t>
      </w:r>
      <w:r w:rsidRPr="00C6355D">
        <w:rPr>
          <w:rFonts w:cs="Calibri"/>
          <w:i/>
          <w:lang w:val="nl-NL"/>
        </w:rPr>
        <w:t xml:space="preserve"> – Indicat</w:t>
      </w:r>
      <w:r>
        <w:rPr>
          <w:rFonts w:cs="Calibri"/>
          <w:i/>
          <w:lang w:val="nl-NL"/>
        </w:rPr>
        <w:t>oren</w:t>
      </w:r>
      <w:r w:rsidRPr="00C6355D">
        <w:rPr>
          <w:rFonts w:cs="Calibri"/>
          <w:i/>
          <w:lang w:val="nl-NL"/>
        </w:rPr>
        <w:t>202</w:t>
      </w:r>
      <w:r w:rsidR="00272FC7">
        <w:rPr>
          <w:rFonts w:cs="Calibri"/>
          <w:i/>
          <w:lang w:val="nl-NL"/>
        </w:rPr>
        <w:t>4</w:t>
      </w:r>
      <w:r w:rsidRPr="00C6355D">
        <w:rPr>
          <w:rFonts w:cs="Calibri"/>
          <w:i/>
          <w:lang w:val="nl-NL"/>
        </w:rPr>
        <w:t xml:space="preserve"> », </w:t>
      </w:r>
      <w:r>
        <w:rPr>
          <w:rFonts w:cs="Calibri"/>
          <w:i/>
          <w:lang w:val="nl-NL"/>
        </w:rPr>
        <w:t>tabblad</w:t>
      </w:r>
      <w:r w:rsidRPr="00C6355D">
        <w:rPr>
          <w:rFonts w:cs="Calibri"/>
          <w:i/>
          <w:lang w:val="nl-NL"/>
        </w:rPr>
        <w:t xml:space="preserve"> « Indicat</w:t>
      </w:r>
      <w:r>
        <w:rPr>
          <w:rFonts w:cs="Calibri"/>
          <w:i/>
          <w:lang w:val="nl-NL"/>
        </w:rPr>
        <w:t>oren</w:t>
      </w:r>
      <w:r w:rsidRPr="00C6355D">
        <w:rPr>
          <w:rFonts w:cs="Calibri"/>
          <w:i/>
          <w:lang w:val="nl-NL"/>
        </w:rPr>
        <w:t> ».</w:t>
      </w:r>
    </w:p>
    <w:p w14:paraId="63CF0C10" w14:textId="77777777" w:rsidR="004C06CE" w:rsidRPr="00C6355D" w:rsidRDefault="004C06CE" w:rsidP="004C06CE">
      <w:pPr>
        <w:pStyle w:val="ListParagraph"/>
        <w:widowControl/>
        <w:suppressAutoHyphens w:val="0"/>
        <w:spacing w:before="100" w:beforeAutospacing="1" w:after="100" w:afterAutospacing="1"/>
        <w:ind w:left="1140" w:right="0"/>
        <w:contextualSpacing/>
        <w:textAlignment w:val="baseline"/>
        <w:rPr>
          <w:rFonts w:eastAsia="Times New Roman" w:cs="Arial"/>
          <w:b/>
          <w:bCs/>
          <w:i/>
          <w:iCs/>
          <w:lang w:val="nl-NL" w:eastAsia="fr-BE"/>
        </w:rPr>
      </w:pPr>
    </w:p>
    <w:p w14:paraId="190EA219" w14:textId="1DBE3419" w:rsidR="004C06CE" w:rsidRDefault="004C06CE" w:rsidP="003111BA">
      <w:pPr>
        <w:pStyle w:val="ListParagraph"/>
        <w:widowControl/>
        <w:numPr>
          <w:ilvl w:val="0"/>
          <w:numId w:val="28"/>
        </w:numPr>
        <w:suppressAutoHyphens w:val="0"/>
        <w:spacing w:before="100" w:beforeAutospacing="1" w:after="100" w:afterAutospacing="1"/>
        <w:ind w:right="0"/>
        <w:contextualSpacing/>
        <w:textAlignment w:val="baseline"/>
        <w:rPr>
          <w:rFonts w:eastAsia="Times New Roman" w:cs="Arial"/>
          <w:b/>
          <w:bCs/>
          <w:i/>
          <w:iCs/>
          <w:lang w:val="nl-NL" w:eastAsia="fr-BE"/>
        </w:rPr>
      </w:pPr>
      <w:r w:rsidRPr="00C6355D">
        <w:rPr>
          <w:rFonts w:eastAsia="Times New Roman" w:cs="Arial"/>
          <w:b/>
          <w:bCs/>
          <w:i/>
          <w:iCs/>
          <w:lang w:val="nl-NL" w:eastAsia="fr-BE"/>
        </w:rPr>
        <w:t>Algemene beschrijving van de m</w:t>
      </w:r>
      <w:r>
        <w:rPr>
          <w:rFonts w:eastAsia="Times New Roman" w:cs="Arial"/>
          <w:b/>
          <w:bCs/>
          <w:i/>
          <w:iCs/>
          <w:lang w:val="nl-NL" w:eastAsia="fr-BE"/>
        </w:rPr>
        <w:t>ilieuaanpak:</w:t>
      </w:r>
      <w:r w:rsidRPr="004C06CE">
        <w:rPr>
          <w:lang w:val="nl-BE"/>
        </w:rPr>
        <w:t xml:space="preserve"> </w:t>
      </w:r>
      <w:r w:rsidRPr="004C06CE">
        <w:rPr>
          <w:rFonts w:eastAsia="Times New Roman" w:cs="Arial"/>
          <w:i/>
          <w:iCs/>
          <w:lang w:val="nl-NL" w:eastAsia="fr-BE"/>
        </w:rPr>
        <w:t xml:space="preserve">Welke landbouwtechnieken zullen worden </w:t>
      </w:r>
      <w:r w:rsidR="00272FC7">
        <w:rPr>
          <w:rFonts w:eastAsia="Times New Roman" w:cs="Arial"/>
          <w:i/>
          <w:iCs/>
          <w:lang w:val="nl-NL" w:eastAsia="fr-BE"/>
        </w:rPr>
        <w:t>toegepast</w:t>
      </w:r>
      <w:r w:rsidRPr="004C06CE">
        <w:rPr>
          <w:rFonts w:eastAsia="Times New Roman" w:cs="Arial"/>
          <w:i/>
          <w:iCs/>
          <w:lang w:val="nl-NL" w:eastAsia="fr-BE"/>
        </w:rPr>
        <w:t xml:space="preserve">? In hoeverre voldoet u </w:t>
      </w:r>
      <w:r>
        <w:rPr>
          <w:rFonts w:eastAsia="Times New Roman" w:cs="Arial"/>
          <w:i/>
          <w:iCs/>
          <w:lang w:val="nl-NL" w:eastAsia="fr-BE"/>
        </w:rPr>
        <w:t>aan de voorwaarden opgenomen in het lastenboek</w:t>
      </w:r>
      <w:r w:rsidRPr="004C06CE">
        <w:rPr>
          <w:rFonts w:eastAsia="Times New Roman" w:cs="Arial"/>
          <w:i/>
          <w:iCs/>
          <w:lang w:val="nl-NL" w:eastAsia="fr-BE"/>
        </w:rPr>
        <w:t xml:space="preserve"> voor biologische landbouw (certificering</w:t>
      </w:r>
      <w:r>
        <w:rPr>
          <w:rFonts w:eastAsia="Times New Roman" w:cs="Arial"/>
          <w:i/>
          <w:iCs/>
          <w:lang w:val="nl-NL" w:eastAsia="fr-BE"/>
        </w:rPr>
        <w:t xml:space="preserve"> aanbevolen maar niet verplicht</w:t>
      </w:r>
      <w:r w:rsidRPr="004C06CE">
        <w:rPr>
          <w:rFonts w:eastAsia="Times New Roman" w:cs="Arial"/>
          <w:i/>
          <w:iCs/>
          <w:lang w:val="nl-NL" w:eastAsia="fr-BE"/>
        </w:rPr>
        <w:t>), enz.</w:t>
      </w:r>
      <w:r w:rsidRPr="004C06CE">
        <w:rPr>
          <w:rFonts w:eastAsia="Times New Roman" w:cs="Arial"/>
          <w:b/>
          <w:bCs/>
          <w:i/>
          <w:iCs/>
          <w:lang w:val="nl-NL" w:eastAsia="fr-BE"/>
        </w:rPr>
        <w:t xml:space="preserve"> </w:t>
      </w:r>
      <w:r>
        <w:rPr>
          <w:rFonts w:eastAsia="Times New Roman" w:cs="Arial"/>
          <w:b/>
          <w:bCs/>
          <w:i/>
          <w:iCs/>
          <w:lang w:val="nl-NL" w:eastAsia="fr-BE"/>
        </w:rPr>
        <w:t xml:space="preserve"> </w:t>
      </w:r>
    </w:p>
    <w:p w14:paraId="52EC4C9D" w14:textId="77777777" w:rsidR="00272FC7" w:rsidRDefault="00272FC7" w:rsidP="00272FC7">
      <w:pPr>
        <w:pStyle w:val="ListParagraph"/>
        <w:widowControl/>
        <w:suppressAutoHyphens w:val="0"/>
        <w:spacing w:before="100" w:beforeAutospacing="1" w:after="100" w:afterAutospacing="1"/>
        <w:ind w:left="360" w:right="0"/>
        <w:contextualSpacing/>
        <w:textAlignment w:val="baseline"/>
        <w:rPr>
          <w:rFonts w:eastAsia="Times New Roman" w:cs="Arial"/>
          <w:b/>
          <w:bCs/>
          <w:i/>
          <w:iCs/>
          <w:lang w:val="nl-NL" w:eastAsia="fr-BE"/>
        </w:rPr>
      </w:pPr>
    </w:p>
    <w:p w14:paraId="12618DD8" w14:textId="77777777" w:rsidR="00272FC7" w:rsidRDefault="00272FC7" w:rsidP="00272FC7">
      <w:pPr>
        <w:pStyle w:val="ListParagraph"/>
        <w:widowControl/>
        <w:suppressAutoHyphens w:val="0"/>
        <w:spacing w:before="100" w:beforeAutospacing="1" w:after="100" w:afterAutospacing="1"/>
        <w:ind w:left="360" w:right="0"/>
        <w:contextualSpacing/>
        <w:textAlignment w:val="baseline"/>
        <w:rPr>
          <w:rFonts w:eastAsia="Times New Roman" w:cs="Arial"/>
          <w:i/>
          <w:iCs/>
          <w:lang w:val="nl-NL" w:eastAsia="fr-BE"/>
        </w:rPr>
      </w:pPr>
      <w:r w:rsidRPr="00272FC7">
        <w:rPr>
          <w:rFonts w:eastAsia="Times New Roman" w:cs="Arial"/>
          <w:i/>
          <w:iCs/>
          <w:lang w:val="nl-NL" w:eastAsia="fr-BE"/>
        </w:rPr>
        <w:t xml:space="preserve">Beschrijf de belangrijkste </w:t>
      </w:r>
      <w:r w:rsidRPr="00272FC7">
        <w:rPr>
          <w:rFonts w:eastAsia="Times New Roman" w:cs="Arial"/>
          <w:b/>
          <w:bCs/>
          <w:i/>
          <w:iCs/>
          <w:lang w:val="nl-NL" w:eastAsia="fr-BE"/>
        </w:rPr>
        <w:t>milieuvoordelen</w:t>
      </w:r>
      <w:r w:rsidRPr="00272FC7">
        <w:rPr>
          <w:rFonts w:eastAsia="Times New Roman" w:cs="Arial"/>
          <w:i/>
          <w:iCs/>
          <w:lang w:val="nl-NL" w:eastAsia="fr-BE"/>
        </w:rPr>
        <w:t xml:space="preserve"> die uit uw project zullen voortvloeien en hoe deze ten uitvoer worden gelegd (bvb. Impact op biodiversiteit, waterbeheer, lucht- en bodemverontreiniging,</w:t>
      </w:r>
      <w:r>
        <w:rPr>
          <w:rFonts w:eastAsia="Times New Roman" w:cs="Arial"/>
          <w:i/>
          <w:iCs/>
          <w:lang w:val="nl-NL" w:eastAsia="fr-BE"/>
        </w:rPr>
        <w:t xml:space="preserve"> rationeel energieverbruik, vermindering van het aantal afgelegde kilometers door gemotoriseerde voertuigen,</w:t>
      </w:r>
      <w:r w:rsidRPr="00272FC7">
        <w:rPr>
          <w:rFonts w:eastAsia="Times New Roman" w:cs="Arial"/>
          <w:i/>
          <w:iCs/>
          <w:lang w:val="nl-NL" w:eastAsia="fr-BE"/>
        </w:rPr>
        <w:t xml:space="preserve"> enz.)</w:t>
      </w:r>
      <w:r>
        <w:rPr>
          <w:rFonts w:eastAsia="Times New Roman" w:cs="Arial"/>
          <w:i/>
          <w:iCs/>
          <w:lang w:val="nl-NL" w:eastAsia="fr-BE"/>
        </w:rPr>
        <w:t xml:space="preserve">. </w:t>
      </w:r>
    </w:p>
    <w:p w14:paraId="2109B1E5" w14:textId="77777777" w:rsidR="00272FC7" w:rsidRDefault="00272FC7" w:rsidP="00272FC7">
      <w:pPr>
        <w:pStyle w:val="ListParagraph"/>
        <w:widowControl/>
        <w:suppressAutoHyphens w:val="0"/>
        <w:spacing w:before="100" w:beforeAutospacing="1" w:after="100" w:afterAutospacing="1"/>
        <w:ind w:left="360" w:right="0"/>
        <w:contextualSpacing/>
        <w:textAlignment w:val="baseline"/>
        <w:rPr>
          <w:rFonts w:eastAsia="Times New Roman" w:cs="Arial"/>
          <w:i/>
          <w:iCs/>
          <w:lang w:val="nl-NL" w:eastAsia="fr-BE"/>
        </w:rPr>
      </w:pPr>
    </w:p>
    <w:p w14:paraId="5267F058" w14:textId="4AA2F8EE" w:rsidR="00272FC7" w:rsidRPr="00272FC7" w:rsidRDefault="00272FC7" w:rsidP="00272FC7">
      <w:pPr>
        <w:pStyle w:val="ListParagraph"/>
        <w:widowControl/>
        <w:suppressAutoHyphens w:val="0"/>
        <w:spacing w:before="100" w:beforeAutospacing="1" w:after="100" w:afterAutospacing="1"/>
        <w:ind w:left="360" w:right="0"/>
        <w:contextualSpacing/>
        <w:textAlignment w:val="baseline"/>
        <w:rPr>
          <w:rFonts w:cs="Calibri"/>
          <w:i/>
          <w:lang w:val="nl-BE"/>
        </w:rPr>
      </w:pPr>
      <w:r w:rsidRPr="00272FC7">
        <w:rPr>
          <w:rFonts w:cs="Calibri"/>
          <w:i/>
          <w:iCs/>
          <w:lang w:val="nl-BE"/>
        </w:rPr>
        <w:t xml:space="preserve">Wat zouden de belangrijkste </w:t>
      </w:r>
      <w:r w:rsidRPr="00272FC7">
        <w:rPr>
          <w:rFonts w:cs="Calibri"/>
          <w:b/>
          <w:bCs/>
          <w:i/>
          <w:iCs/>
          <w:lang w:val="nl-BE"/>
        </w:rPr>
        <w:t>negatieve milieueffecten</w:t>
      </w:r>
      <w:r w:rsidRPr="00272FC7">
        <w:rPr>
          <w:rFonts w:cs="Calibri"/>
          <w:i/>
          <w:iCs/>
          <w:lang w:val="nl-BE"/>
        </w:rPr>
        <w:t xml:space="preserve"> zijn die uit uw project kunnen voortvloeien? (overconsumptie van energie, van niet-hernieuwbare hulpbronnen, toename van het aantal afgelegde kilometers, bodemverontreiniging, negatieve impact op de biodiversiteit enz.)</w:t>
      </w:r>
    </w:p>
    <w:p w14:paraId="3B77A098" w14:textId="06EBD4F4" w:rsidR="004C06CE" w:rsidRPr="00272FC7" w:rsidRDefault="004C06CE" w:rsidP="00272FC7">
      <w:pPr>
        <w:pStyle w:val="ListParagraph"/>
        <w:widowControl/>
        <w:suppressAutoHyphens w:val="0"/>
        <w:spacing w:before="100" w:beforeAutospacing="1" w:after="100" w:afterAutospacing="1"/>
        <w:ind w:left="360" w:right="0"/>
        <w:contextualSpacing/>
        <w:textAlignment w:val="baseline"/>
        <w:rPr>
          <w:rFonts w:eastAsia="Times New Roman" w:cs="Arial"/>
          <w:i/>
          <w:iCs/>
          <w:lang w:val="nl-NL" w:eastAsia="fr-BE"/>
        </w:rPr>
      </w:pPr>
      <w:r w:rsidRPr="00272FC7">
        <w:rPr>
          <w:rFonts w:cs="Calibri"/>
          <w:i/>
          <w:lang w:val="fr-BE"/>
        </w:rPr>
        <w:t>(</w:t>
      </w:r>
      <w:r w:rsidRPr="00272FC7">
        <w:rPr>
          <w:i/>
        </w:rPr>
        <w:t>Maximaal 2.</w:t>
      </w:r>
      <w:r w:rsidR="00272FC7">
        <w:rPr>
          <w:i/>
        </w:rPr>
        <w:t>5</w:t>
      </w:r>
      <w:r w:rsidRPr="00272FC7">
        <w:rPr>
          <w:i/>
        </w:rPr>
        <w:t>00 tekens</w:t>
      </w:r>
      <w:r w:rsidRPr="00272FC7">
        <w:rPr>
          <w:rFonts w:cs="Calibri"/>
          <w:i/>
          <w:lang w:val="fr-BE"/>
        </w:rPr>
        <w:t>)</w:t>
      </w:r>
    </w:p>
    <w:tbl>
      <w:tblPr>
        <w:tblStyle w:val="TableGrid"/>
        <w:tblW w:w="0" w:type="auto"/>
        <w:tblInd w:w="421" w:type="dxa"/>
        <w:tblLook w:val="04A0" w:firstRow="1" w:lastRow="0" w:firstColumn="1" w:lastColumn="0" w:noHBand="0" w:noVBand="1"/>
      </w:tblPr>
      <w:tblGrid>
        <w:gridCol w:w="9066"/>
      </w:tblGrid>
      <w:tr w:rsidR="004C06CE" w14:paraId="2049ECC6" w14:textId="77777777" w:rsidTr="008C418A">
        <w:trPr>
          <w:trHeight w:val="1357"/>
        </w:trPr>
        <w:tc>
          <w:tcPr>
            <w:tcW w:w="9066" w:type="dxa"/>
          </w:tcPr>
          <w:p w14:paraId="059C5777" w14:textId="77777777" w:rsidR="004C06CE" w:rsidRDefault="004C06CE" w:rsidP="008C418A">
            <w:pPr>
              <w:pStyle w:val="ListParagraph"/>
              <w:ind w:left="0"/>
              <w:rPr>
                <w:rFonts w:cs="Calibri"/>
                <w:i/>
              </w:rPr>
            </w:pPr>
          </w:p>
          <w:p w14:paraId="3D394818" w14:textId="77777777" w:rsidR="00272FC7" w:rsidRDefault="00272FC7" w:rsidP="008C418A">
            <w:pPr>
              <w:pStyle w:val="ListParagraph"/>
              <w:ind w:left="0"/>
              <w:rPr>
                <w:rFonts w:cs="Calibri"/>
                <w:i/>
              </w:rPr>
            </w:pPr>
          </w:p>
          <w:p w14:paraId="75ECA8D3" w14:textId="77777777" w:rsidR="00272FC7" w:rsidRDefault="00272FC7" w:rsidP="008C418A">
            <w:pPr>
              <w:pStyle w:val="ListParagraph"/>
              <w:ind w:left="0"/>
              <w:rPr>
                <w:rFonts w:cs="Calibri"/>
                <w:i/>
              </w:rPr>
            </w:pPr>
          </w:p>
          <w:p w14:paraId="3EDD4642" w14:textId="77777777" w:rsidR="00272FC7" w:rsidRDefault="00272FC7" w:rsidP="008C418A">
            <w:pPr>
              <w:pStyle w:val="ListParagraph"/>
              <w:ind w:left="0"/>
              <w:rPr>
                <w:rFonts w:cs="Calibri"/>
                <w:i/>
              </w:rPr>
            </w:pPr>
          </w:p>
          <w:p w14:paraId="42713EEC" w14:textId="77777777" w:rsidR="00272FC7" w:rsidRDefault="00272FC7" w:rsidP="008C418A">
            <w:pPr>
              <w:pStyle w:val="ListParagraph"/>
              <w:ind w:left="0"/>
              <w:rPr>
                <w:rFonts w:cs="Calibri"/>
                <w:i/>
              </w:rPr>
            </w:pPr>
          </w:p>
          <w:p w14:paraId="28B4C247" w14:textId="77777777" w:rsidR="00272FC7" w:rsidRDefault="00272FC7" w:rsidP="008C418A">
            <w:pPr>
              <w:pStyle w:val="ListParagraph"/>
              <w:ind w:left="0"/>
              <w:rPr>
                <w:rFonts w:cs="Calibri"/>
                <w:i/>
              </w:rPr>
            </w:pPr>
          </w:p>
          <w:p w14:paraId="14DDC4FC" w14:textId="77777777" w:rsidR="00272FC7" w:rsidRDefault="00272FC7" w:rsidP="008C418A">
            <w:pPr>
              <w:pStyle w:val="ListParagraph"/>
              <w:ind w:left="0"/>
              <w:rPr>
                <w:rFonts w:cs="Calibri"/>
                <w:i/>
              </w:rPr>
            </w:pPr>
          </w:p>
          <w:p w14:paraId="54B15664" w14:textId="77777777" w:rsidR="00272FC7" w:rsidRDefault="00272FC7" w:rsidP="008C418A">
            <w:pPr>
              <w:pStyle w:val="ListParagraph"/>
              <w:ind w:left="0"/>
              <w:rPr>
                <w:rFonts w:cs="Calibri"/>
                <w:i/>
              </w:rPr>
            </w:pPr>
          </w:p>
          <w:p w14:paraId="2BD3E59D" w14:textId="77777777" w:rsidR="00272FC7" w:rsidRDefault="00272FC7" w:rsidP="008C418A">
            <w:pPr>
              <w:pStyle w:val="ListParagraph"/>
              <w:ind w:left="0"/>
              <w:rPr>
                <w:rFonts w:cs="Calibri"/>
                <w:i/>
              </w:rPr>
            </w:pPr>
          </w:p>
          <w:p w14:paraId="0FBC4B14" w14:textId="77777777" w:rsidR="00272FC7" w:rsidRDefault="00272FC7" w:rsidP="008C418A">
            <w:pPr>
              <w:pStyle w:val="ListParagraph"/>
              <w:ind w:left="0"/>
              <w:rPr>
                <w:rFonts w:cs="Calibri"/>
                <w:i/>
              </w:rPr>
            </w:pPr>
          </w:p>
          <w:p w14:paraId="1D342F7A" w14:textId="77777777" w:rsidR="00272FC7" w:rsidRDefault="00272FC7" w:rsidP="008C418A">
            <w:pPr>
              <w:pStyle w:val="ListParagraph"/>
              <w:ind w:left="0"/>
              <w:rPr>
                <w:rFonts w:cs="Calibri"/>
                <w:i/>
              </w:rPr>
            </w:pPr>
          </w:p>
          <w:p w14:paraId="14323B98" w14:textId="77777777" w:rsidR="00272FC7" w:rsidRDefault="00272FC7" w:rsidP="008C418A">
            <w:pPr>
              <w:pStyle w:val="ListParagraph"/>
              <w:ind w:left="0"/>
              <w:rPr>
                <w:rFonts w:cs="Calibri"/>
                <w:i/>
              </w:rPr>
            </w:pPr>
          </w:p>
          <w:p w14:paraId="1A087A78" w14:textId="77777777" w:rsidR="00272FC7" w:rsidRDefault="00272FC7" w:rsidP="008C418A">
            <w:pPr>
              <w:pStyle w:val="ListParagraph"/>
              <w:ind w:left="0"/>
              <w:rPr>
                <w:rFonts w:cs="Calibri"/>
                <w:i/>
              </w:rPr>
            </w:pPr>
          </w:p>
          <w:p w14:paraId="3FFF3223" w14:textId="77777777" w:rsidR="00272FC7" w:rsidRDefault="00272FC7" w:rsidP="008C418A">
            <w:pPr>
              <w:pStyle w:val="ListParagraph"/>
              <w:ind w:left="0"/>
              <w:rPr>
                <w:rFonts w:cs="Calibri"/>
                <w:i/>
              </w:rPr>
            </w:pPr>
          </w:p>
          <w:p w14:paraId="14E65AC3" w14:textId="77777777" w:rsidR="00272FC7" w:rsidRDefault="00272FC7" w:rsidP="008C418A">
            <w:pPr>
              <w:pStyle w:val="ListParagraph"/>
              <w:ind w:left="0"/>
              <w:rPr>
                <w:rFonts w:cs="Calibri"/>
                <w:i/>
              </w:rPr>
            </w:pPr>
          </w:p>
          <w:p w14:paraId="7758AF4C" w14:textId="77777777" w:rsidR="00272FC7" w:rsidRDefault="00272FC7" w:rsidP="008C418A">
            <w:pPr>
              <w:pStyle w:val="ListParagraph"/>
              <w:ind w:left="0"/>
              <w:rPr>
                <w:rFonts w:cs="Calibri"/>
                <w:i/>
              </w:rPr>
            </w:pPr>
          </w:p>
        </w:tc>
      </w:tr>
    </w:tbl>
    <w:p w14:paraId="2235FC62" w14:textId="77777777" w:rsidR="004C06CE" w:rsidRPr="001E4638" w:rsidRDefault="004C06CE" w:rsidP="004C06CE">
      <w:pPr>
        <w:pStyle w:val="ListParagraph"/>
        <w:widowControl/>
        <w:suppressAutoHyphens w:val="0"/>
        <w:spacing w:before="100" w:beforeAutospacing="1" w:after="100" w:afterAutospacing="1"/>
        <w:ind w:left="360" w:right="0"/>
        <w:contextualSpacing/>
        <w:textAlignment w:val="baseline"/>
        <w:rPr>
          <w:rFonts w:eastAsia="Times New Roman" w:cs="Arial"/>
          <w:b/>
          <w:bCs/>
          <w:i/>
          <w:iCs/>
          <w:lang w:val="nl-BE" w:eastAsia="fr-BE"/>
        </w:rPr>
      </w:pPr>
    </w:p>
    <w:p w14:paraId="176CFC03" w14:textId="77777777" w:rsidR="001E4638" w:rsidRDefault="001E4638" w:rsidP="00B51544">
      <w:pPr>
        <w:ind w:left="0" w:right="-1"/>
        <w:rPr>
          <w:rFonts w:cs="Calibri"/>
          <w:i/>
          <w:iCs/>
        </w:rPr>
      </w:pPr>
    </w:p>
    <w:p w14:paraId="733AB585" w14:textId="77777777" w:rsidR="001E4638" w:rsidRPr="001E4638" w:rsidRDefault="001E4638" w:rsidP="004C06CE">
      <w:pPr>
        <w:widowControl/>
        <w:suppressAutoHyphens w:val="0"/>
        <w:spacing w:before="100" w:beforeAutospacing="1" w:after="100" w:afterAutospacing="1"/>
        <w:ind w:left="0" w:right="0"/>
        <w:contextualSpacing/>
        <w:textAlignment w:val="baseline"/>
        <w:rPr>
          <w:rFonts w:eastAsia="Times New Roman" w:cs="Arial"/>
          <w:b/>
          <w:bCs/>
          <w:i/>
          <w:iCs/>
          <w:lang w:val="nl-BE" w:eastAsia="fr-BE"/>
        </w:rPr>
      </w:pPr>
    </w:p>
    <w:p w14:paraId="108CED39" w14:textId="3B573803" w:rsidR="00B51544" w:rsidRPr="00B51544" w:rsidRDefault="00B51544" w:rsidP="00B51544">
      <w:pPr>
        <w:pStyle w:val="ListParagraph"/>
        <w:numPr>
          <w:ilvl w:val="0"/>
          <w:numId w:val="28"/>
        </w:numPr>
        <w:spacing w:before="100" w:beforeAutospacing="1" w:after="100" w:afterAutospacing="1"/>
        <w:ind w:right="142"/>
        <w:textAlignment w:val="baseline"/>
        <w:rPr>
          <w:rFonts w:eastAsia="Times New Roman" w:cs="Arial"/>
          <w:i/>
          <w:iCs/>
          <w:lang w:val="nl-BE" w:eastAsia="fr-BE"/>
        </w:rPr>
      </w:pPr>
      <w:r w:rsidRPr="00B51544">
        <w:rPr>
          <w:rFonts w:eastAsia="Times New Roman" w:cs="Arial"/>
          <w:b/>
          <w:bCs/>
          <w:i/>
          <w:iCs/>
          <w:lang w:val="nl-BE" w:eastAsia="fr-BE"/>
        </w:rPr>
        <w:t>Enkel in te vullen voor de categorie « Agro-ecologische transitie of verdieping »</w:t>
      </w:r>
      <w:r w:rsidRPr="00B51544">
        <w:rPr>
          <w:rFonts w:eastAsia="Times New Roman" w:cs="Arial"/>
          <w:i/>
          <w:iCs/>
          <w:lang w:val="nl-BE" w:eastAsia="fr-BE"/>
        </w:rPr>
        <w:t> : We</w:t>
      </w:r>
      <w:r>
        <w:rPr>
          <w:rFonts w:eastAsia="Times New Roman" w:cs="Arial"/>
          <w:i/>
          <w:iCs/>
          <w:lang w:val="nl-BE" w:eastAsia="fr-BE"/>
        </w:rPr>
        <w:t xml:space="preserve">lke maatregelen zullen worden genomen om verbeteringen te realiseren op milieuvlak ?                 </w:t>
      </w:r>
      <w:r w:rsidRPr="00B51544">
        <w:rPr>
          <w:rFonts w:eastAsia="Times New Roman" w:cs="Arial"/>
          <w:i/>
          <w:iCs/>
          <w:lang w:val="nl-BE" w:eastAsia="fr-BE"/>
        </w:rPr>
        <w:t xml:space="preserve">            </w:t>
      </w:r>
      <w:r>
        <w:rPr>
          <w:rFonts w:eastAsia="Times New Roman" w:cs="Arial"/>
          <w:i/>
          <w:iCs/>
          <w:lang w:val="nl-BE" w:eastAsia="fr-BE"/>
        </w:rPr>
        <w:t>(Maximaal 1.000 tekens)</w:t>
      </w:r>
      <w:r w:rsidRPr="00B51544">
        <w:rPr>
          <w:rFonts w:eastAsia="Times New Roman" w:cs="Arial"/>
          <w:i/>
          <w:iCs/>
          <w:lang w:val="nl-BE" w:eastAsia="fr-BE"/>
        </w:rPr>
        <w:t>)</w:t>
      </w:r>
    </w:p>
    <w:tbl>
      <w:tblPr>
        <w:tblStyle w:val="Grilledutableau1"/>
        <w:tblW w:w="9072" w:type="dxa"/>
        <w:tblInd w:w="421" w:type="dxa"/>
        <w:tblLook w:val="04A0" w:firstRow="1" w:lastRow="0" w:firstColumn="1" w:lastColumn="0" w:noHBand="0" w:noVBand="1"/>
      </w:tblPr>
      <w:tblGrid>
        <w:gridCol w:w="9072"/>
      </w:tblGrid>
      <w:tr w:rsidR="00B51544" w:rsidRPr="00B51544" w14:paraId="5AE8B891" w14:textId="77777777" w:rsidTr="00850F59">
        <w:trPr>
          <w:trHeight w:val="1759"/>
        </w:trPr>
        <w:tc>
          <w:tcPr>
            <w:tcW w:w="9072" w:type="dxa"/>
          </w:tcPr>
          <w:p w14:paraId="09756366" w14:textId="77777777" w:rsidR="00B51544" w:rsidRPr="00B51544" w:rsidRDefault="00B51544" w:rsidP="00850F59">
            <w:pPr>
              <w:widowControl/>
              <w:suppressAutoHyphens w:val="0"/>
              <w:spacing w:after="200" w:line="276" w:lineRule="auto"/>
              <w:ind w:left="0" w:right="0"/>
              <w:jc w:val="left"/>
              <w:rPr>
                <w:rFonts w:eastAsia="Times New Roman" w:cs="Arial"/>
                <w:color w:val="auto"/>
                <w:szCs w:val="24"/>
                <w:lang w:val="nl-BE" w:eastAsia="fr-BE"/>
              </w:rPr>
            </w:pPr>
          </w:p>
          <w:p w14:paraId="777302AA" w14:textId="77777777" w:rsidR="00B51544" w:rsidRPr="00B51544" w:rsidRDefault="00B51544" w:rsidP="00850F59">
            <w:pPr>
              <w:widowControl/>
              <w:suppressAutoHyphens w:val="0"/>
              <w:spacing w:after="200" w:line="276" w:lineRule="auto"/>
              <w:ind w:left="0" w:right="0"/>
              <w:jc w:val="left"/>
              <w:rPr>
                <w:rFonts w:eastAsia="Times New Roman" w:cs="Arial"/>
                <w:color w:val="auto"/>
                <w:szCs w:val="24"/>
                <w:lang w:val="nl-BE" w:eastAsia="fr-BE"/>
              </w:rPr>
            </w:pPr>
          </w:p>
          <w:p w14:paraId="123A1FF5" w14:textId="77777777" w:rsidR="00B51544" w:rsidRPr="00B51544" w:rsidRDefault="00B51544" w:rsidP="00850F59">
            <w:pPr>
              <w:widowControl/>
              <w:suppressAutoHyphens w:val="0"/>
              <w:spacing w:after="200" w:line="276" w:lineRule="auto"/>
              <w:ind w:left="0" w:right="0"/>
              <w:jc w:val="left"/>
              <w:rPr>
                <w:rFonts w:eastAsia="Times New Roman" w:cs="Arial"/>
                <w:color w:val="auto"/>
                <w:szCs w:val="24"/>
                <w:lang w:val="nl-BE" w:eastAsia="fr-BE"/>
              </w:rPr>
            </w:pPr>
          </w:p>
        </w:tc>
      </w:tr>
    </w:tbl>
    <w:p w14:paraId="76578EB0" w14:textId="6137A53B" w:rsidR="001559B6" w:rsidRPr="009C7B34" w:rsidRDefault="009C7B34" w:rsidP="00B51544">
      <w:pPr>
        <w:pStyle w:val="ListParagraph"/>
        <w:numPr>
          <w:ilvl w:val="0"/>
          <w:numId w:val="28"/>
        </w:numPr>
        <w:spacing w:before="100" w:beforeAutospacing="1" w:after="100" w:afterAutospacing="1"/>
        <w:ind w:left="357" w:right="142"/>
        <w:textAlignment w:val="baseline"/>
        <w:rPr>
          <w:rFonts w:eastAsia="Times New Roman" w:cs="Arial"/>
          <w:i/>
          <w:iCs/>
          <w:lang w:val="nl-BE" w:eastAsia="fr-BE"/>
        </w:rPr>
      </w:pPr>
      <w:r w:rsidRPr="009C7B34">
        <w:rPr>
          <w:rFonts w:eastAsia="Times New Roman" w:cs="Arial"/>
          <w:b/>
          <w:bCs/>
          <w:i/>
          <w:iCs/>
          <w:lang w:val="nl-BE" w:eastAsia="fr-BE"/>
        </w:rPr>
        <w:t>Milieuvergunningen: zijn uw installaties onderworpen aan een milieuvergunning</w:t>
      </w:r>
      <w:r w:rsidR="001559B6" w:rsidRPr="009C7B34">
        <w:rPr>
          <w:rFonts w:eastAsia="Times New Roman" w:cs="Arial"/>
          <w:b/>
          <w:bCs/>
          <w:i/>
          <w:iCs/>
          <w:lang w:val="nl-BE" w:eastAsia="fr-BE"/>
        </w:rPr>
        <w:t xml:space="preserve">? </w:t>
      </w:r>
    </w:p>
    <w:p w14:paraId="00307678" w14:textId="77777777" w:rsidR="009C7B34" w:rsidRPr="009C7B34" w:rsidRDefault="009C7B34" w:rsidP="009C7B34">
      <w:pPr>
        <w:widowControl/>
        <w:suppressAutoHyphens w:val="0"/>
        <w:spacing w:after="160" w:line="252" w:lineRule="auto"/>
        <w:ind w:left="0" w:right="0" w:firstLine="357"/>
        <w:contextualSpacing/>
        <w:jc w:val="left"/>
        <w:rPr>
          <w:i/>
          <w:iCs/>
          <w:lang w:val="nl-BE"/>
        </w:rPr>
      </w:pPr>
      <w:r w:rsidRPr="009C7B34">
        <w:rPr>
          <w:i/>
          <w:lang w:val="nl-BE"/>
        </w:rPr>
        <w:t>Indien deze reeds onder een vergunning vallen, vermeld dan de referentie(s). </w:t>
      </w:r>
    </w:p>
    <w:p w14:paraId="7AB898F1" w14:textId="107FC506" w:rsidR="009C7B34" w:rsidRPr="001753A0" w:rsidRDefault="009C7B34" w:rsidP="009C7B34">
      <w:pPr>
        <w:spacing w:after="160" w:line="252" w:lineRule="auto"/>
        <w:ind w:left="357"/>
        <w:jc w:val="left"/>
        <w:rPr>
          <w:b/>
          <w:bCs/>
          <w:i/>
          <w:iCs/>
          <w:lang w:val="nl-BE"/>
        </w:rPr>
      </w:pPr>
      <w:r w:rsidRPr="009C7B34">
        <w:rPr>
          <w:i/>
          <w:lang w:val="nl-BE"/>
        </w:rPr>
        <w:t>Indien u ingedeelde inrichtingen regulariseert of een milieuvergunning aanvraagt, verduidelijk dat dan en geef aan hoever u staat in uw aanpak.</w:t>
      </w:r>
      <w:r>
        <w:rPr>
          <w:i/>
          <w:lang w:val="nl-BE"/>
        </w:rPr>
        <w:t xml:space="preserve"> </w:t>
      </w:r>
      <w:r w:rsidRPr="001753A0">
        <w:rPr>
          <w:i/>
          <w:lang w:val="nl-BE"/>
        </w:rPr>
        <w:t xml:space="preserve">(maximaal 1.000 tekens) </w:t>
      </w:r>
      <w:r w:rsidRPr="001753A0">
        <w:rPr>
          <w:b/>
          <w:i/>
          <w:lang w:val="nl-BE"/>
        </w:rPr>
        <w:t xml:space="preserve">  </w:t>
      </w:r>
    </w:p>
    <w:p w14:paraId="16D04ECA" w14:textId="77777777" w:rsidR="009C7B34" w:rsidRPr="001753A0" w:rsidRDefault="009C7B34" w:rsidP="00272FC7">
      <w:pPr>
        <w:ind w:left="426"/>
        <w:rPr>
          <w:lang w:val="nl-BE"/>
        </w:rPr>
      </w:pPr>
      <w:r w:rsidRPr="001753A0">
        <w:rPr>
          <w:lang w:val="nl-BE"/>
        </w:rPr>
        <w:t xml:space="preserve">Meer info: </w:t>
      </w:r>
    </w:p>
    <w:p w14:paraId="22B11A20" w14:textId="7B0E69D5" w:rsidR="00272FC7" w:rsidRPr="001753A0" w:rsidRDefault="004051F9" w:rsidP="00272FC7">
      <w:pPr>
        <w:ind w:left="426"/>
        <w:rPr>
          <w:lang w:val="nl-BE"/>
        </w:rPr>
      </w:pPr>
      <w:hyperlink r:id="rId15" w:history="1">
        <w:r w:rsidR="00272FC7" w:rsidRPr="001753A0">
          <w:rPr>
            <w:rStyle w:val="Hyperlink"/>
            <w:lang w:val="nl-BE"/>
          </w:rPr>
          <w:t>https://leefmilieu.brussels/de-milieuvergunning/praktische-gids-voor-milieuvergunningen</w:t>
        </w:r>
      </w:hyperlink>
    </w:p>
    <w:p w14:paraId="6C1D72BA" w14:textId="4F50A759" w:rsidR="00272FC7" w:rsidRPr="001753A0" w:rsidRDefault="004051F9" w:rsidP="00272FC7">
      <w:pPr>
        <w:pStyle w:val="ListParagraph"/>
        <w:ind w:left="426"/>
        <w:rPr>
          <w:lang w:val="nl-BE"/>
        </w:rPr>
      </w:pPr>
      <w:hyperlink r:id="rId16" w:history="1">
        <w:r w:rsidR="00272FC7" w:rsidRPr="001753A0">
          <w:rPr>
            <w:rStyle w:val="Hyperlink"/>
            <w:lang w:val="nl-BE"/>
          </w:rPr>
          <w:t>https://hub.brussels/nl/services/milieuvergunning/</w:t>
        </w:r>
      </w:hyperlink>
    </w:p>
    <w:p w14:paraId="1B5069C3" w14:textId="77777777" w:rsidR="00272FC7" w:rsidRPr="00272FC7" w:rsidRDefault="00272FC7" w:rsidP="00272FC7">
      <w:pPr>
        <w:pStyle w:val="ListParagraph"/>
        <w:ind w:left="426"/>
        <w:rPr>
          <w:rFonts w:ascii="Calibri" w:eastAsiaTheme="minorHAnsi" w:hAnsi="Calibri" w:cs="Calibri"/>
        </w:rPr>
      </w:pPr>
      <w:r>
        <w:fldChar w:fldCharType="begin"/>
      </w:r>
      <w:r>
        <w:instrText>HYPERLINK "</w:instrText>
      </w:r>
      <w:r w:rsidRPr="00272FC7">
        <w:instrText xml:space="preserve">https://leefmilieu.brussels/themas/afval-grondstof/afvalbeheer/afvalstoffen-en-milieuvergunningen/de-facilitator-afval-en-vergunningen-voor-de-sector-van-de-circulaire-economie </w:instrText>
      </w:r>
    </w:p>
    <w:p w14:paraId="76F62DDC" w14:textId="77777777" w:rsidR="00272FC7" w:rsidRPr="007B6D69" w:rsidRDefault="00272FC7" w:rsidP="00272FC7">
      <w:pPr>
        <w:pStyle w:val="ListParagraph"/>
        <w:ind w:left="426"/>
        <w:rPr>
          <w:rStyle w:val="Hyperlink"/>
          <w:rFonts w:ascii="Calibri" w:eastAsiaTheme="minorHAnsi" w:hAnsi="Calibri" w:cs="Calibri"/>
        </w:rPr>
      </w:pPr>
      <w:r>
        <w:instrText>"</w:instrText>
      </w:r>
      <w:r>
        <w:fldChar w:fldCharType="separate"/>
      </w:r>
      <w:r w:rsidRPr="007B6D69">
        <w:rPr>
          <w:rStyle w:val="Hyperlink"/>
        </w:rPr>
        <w:t xml:space="preserve">https://leefmilieu.brussels/themas/afval-grondstof/afvalbeheer/afvalstoffen-en-milieuvergunningen/de-facilitator-afval-en-vergunningen-voor-de-sector-van-de-circulaire-economie </w:t>
      </w:r>
    </w:p>
    <w:p w14:paraId="439FEE0E" w14:textId="5D4A50D3" w:rsidR="001559B6" w:rsidRPr="00FE2B6A" w:rsidRDefault="00272FC7" w:rsidP="00272FC7">
      <w:pPr>
        <w:pStyle w:val="ListParagraph"/>
        <w:ind w:left="426"/>
        <w:rPr>
          <w:rFonts w:eastAsia="Times New Roman" w:cs="Arial"/>
          <w:b/>
          <w:bCs/>
          <w:i/>
          <w:iCs/>
          <w:lang w:eastAsia="fr-BE"/>
        </w:rPr>
      </w:pPr>
      <w:r>
        <w:fldChar w:fldCharType="end"/>
      </w:r>
    </w:p>
    <w:tbl>
      <w:tblPr>
        <w:tblStyle w:val="TableGrid"/>
        <w:tblW w:w="9072" w:type="dxa"/>
        <w:tblInd w:w="421" w:type="dxa"/>
        <w:tblLook w:val="04A0" w:firstRow="1" w:lastRow="0" w:firstColumn="1" w:lastColumn="0" w:noHBand="0" w:noVBand="1"/>
      </w:tblPr>
      <w:tblGrid>
        <w:gridCol w:w="9072"/>
      </w:tblGrid>
      <w:tr w:rsidR="001559B6" w:rsidRPr="00FE2B6A" w14:paraId="664AACD3" w14:textId="77777777" w:rsidTr="00272FC7">
        <w:trPr>
          <w:trHeight w:val="1480"/>
        </w:trPr>
        <w:tc>
          <w:tcPr>
            <w:tcW w:w="9072" w:type="dxa"/>
          </w:tcPr>
          <w:p w14:paraId="63224669" w14:textId="77777777" w:rsidR="001559B6" w:rsidRDefault="001559B6" w:rsidP="008C418A">
            <w:pPr>
              <w:pStyle w:val="ListParagraph"/>
              <w:widowControl/>
              <w:suppressAutoHyphens w:val="0"/>
              <w:spacing w:before="100" w:beforeAutospacing="1" w:after="100" w:afterAutospacing="1"/>
              <w:ind w:left="360" w:right="0"/>
              <w:contextualSpacing/>
              <w:textAlignment w:val="baseline"/>
              <w:rPr>
                <w:rFonts w:eastAsia="Times New Roman" w:cs="Arial"/>
                <w:i/>
                <w:iCs/>
                <w:lang w:val="fr-BE" w:eastAsia="fr-BE"/>
              </w:rPr>
            </w:pPr>
          </w:p>
          <w:p w14:paraId="13AAE54B" w14:textId="77777777" w:rsidR="00272FC7" w:rsidRDefault="00272FC7" w:rsidP="008C418A">
            <w:pPr>
              <w:pStyle w:val="ListParagraph"/>
              <w:widowControl/>
              <w:suppressAutoHyphens w:val="0"/>
              <w:spacing w:before="100" w:beforeAutospacing="1" w:after="100" w:afterAutospacing="1"/>
              <w:ind w:left="360" w:right="0"/>
              <w:contextualSpacing/>
              <w:textAlignment w:val="baseline"/>
              <w:rPr>
                <w:rFonts w:eastAsia="Times New Roman" w:cs="Arial"/>
                <w:i/>
                <w:iCs/>
                <w:lang w:val="fr-BE" w:eastAsia="fr-BE"/>
              </w:rPr>
            </w:pPr>
          </w:p>
          <w:p w14:paraId="7B7C7C8D" w14:textId="77777777" w:rsidR="00272FC7" w:rsidRDefault="00272FC7" w:rsidP="008C418A">
            <w:pPr>
              <w:pStyle w:val="ListParagraph"/>
              <w:widowControl/>
              <w:suppressAutoHyphens w:val="0"/>
              <w:spacing w:before="100" w:beforeAutospacing="1" w:after="100" w:afterAutospacing="1"/>
              <w:ind w:left="360" w:right="0"/>
              <w:contextualSpacing/>
              <w:textAlignment w:val="baseline"/>
              <w:rPr>
                <w:rFonts w:eastAsia="Times New Roman" w:cs="Arial"/>
                <w:i/>
                <w:iCs/>
                <w:lang w:val="fr-BE" w:eastAsia="fr-BE"/>
              </w:rPr>
            </w:pPr>
          </w:p>
          <w:p w14:paraId="67B56023" w14:textId="77777777" w:rsidR="00272FC7" w:rsidRDefault="00272FC7" w:rsidP="008C418A">
            <w:pPr>
              <w:pStyle w:val="ListParagraph"/>
              <w:widowControl/>
              <w:suppressAutoHyphens w:val="0"/>
              <w:spacing w:before="100" w:beforeAutospacing="1" w:after="100" w:afterAutospacing="1"/>
              <w:ind w:left="360" w:right="0"/>
              <w:contextualSpacing/>
              <w:textAlignment w:val="baseline"/>
              <w:rPr>
                <w:rFonts w:eastAsia="Times New Roman" w:cs="Arial"/>
                <w:i/>
                <w:iCs/>
                <w:lang w:val="fr-BE" w:eastAsia="fr-BE"/>
              </w:rPr>
            </w:pPr>
          </w:p>
          <w:p w14:paraId="1AA076CE" w14:textId="77777777" w:rsidR="00272FC7" w:rsidRDefault="00272FC7" w:rsidP="008C418A">
            <w:pPr>
              <w:pStyle w:val="ListParagraph"/>
              <w:widowControl/>
              <w:suppressAutoHyphens w:val="0"/>
              <w:spacing w:before="100" w:beforeAutospacing="1" w:after="100" w:afterAutospacing="1"/>
              <w:ind w:left="360" w:right="0"/>
              <w:contextualSpacing/>
              <w:textAlignment w:val="baseline"/>
              <w:rPr>
                <w:rFonts w:eastAsia="Times New Roman" w:cs="Arial"/>
                <w:i/>
                <w:iCs/>
                <w:lang w:val="fr-BE" w:eastAsia="fr-BE"/>
              </w:rPr>
            </w:pPr>
          </w:p>
          <w:p w14:paraId="5D31A206" w14:textId="77777777" w:rsidR="00272FC7" w:rsidRDefault="00272FC7" w:rsidP="008C418A">
            <w:pPr>
              <w:pStyle w:val="ListParagraph"/>
              <w:widowControl/>
              <w:suppressAutoHyphens w:val="0"/>
              <w:spacing w:before="100" w:beforeAutospacing="1" w:after="100" w:afterAutospacing="1"/>
              <w:ind w:left="360" w:right="0"/>
              <w:contextualSpacing/>
              <w:textAlignment w:val="baseline"/>
              <w:rPr>
                <w:rFonts w:eastAsia="Times New Roman" w:cs="Arial"/>
                <w:i/>
                <w:iCs/>
                <w:lang w:val="fr-BE" w:eastAsia="fr-BE"/>
              </w:rPr>
            </w:pPr>
          </w:p>
          <w:p w14:paraId="697C72BD" w14:textId="77777777" w:rsidR="00272FC7" w:rsidRPr="00FE2B6A" w:rsidRDefault="00272FC7" w:rsidP="008C418A">
            <w:pPr>
              <w:pStyle w:val="ListParagraph"/>
              <w:widowControl/>
              <w:suppressAutoHyphens w:val="0"/>
              <w:spacing w:before="100" w:beforeAutospacing="1" w:after="100" w:afterAutospacing="1"/>
              <w:ind w:left="360" w:right="0"/>
              <w:contextualSpacing/>
              <w:textAlignment w:val="baseline"/>
              <w:rPr>
                <w:rFonts w:eastAsia="Times New Roman" w:cs="Arial"/>
                <w:i/>
                <w:iCs/>
                <w:lang w:val="fr-BE" w:eastAsia="fr-BE"/>
              </w:rPr>
            </w:pPr>
          </w:p>
        </w:tc>
      </w:tr>
    </w:tbl>
    <w:p w14:paraId="59D517A2" w14:textId="77777777" w:rsidR="001559B6" w:rsidRDefault="001559B6" w:rsidP="001559B6">
      <w:pPr>
        <w:pStyle w:val="TitrePartie2"/>
        <w:numPr>
          <w:ilvl w:val="0"/>
          <w:numId w:val="0"/>
        </w:numPr>
        <w:rPr>
          <w:b w:val="0"/>
          <w:i/>
          <w:sz w:val="20"/>
          <w:szCs w:val="20"/>
        </w:rPr>
      </w:pPr>
    </w:p>
    <w:p w14:paraId="6BA2556B" w14:textId="77777777" w:rsidR="007F6740" w:rsidRPr="007F6740" w:rsidRDefault="007F6740" w:rsidP="007F6740">
      <w:pPr>
        <w:pStyle w:val="PartieTitres"/>
        <w:numPr>
          <w:ilvl w:val="0"/>
          <w:numId w:val="10"/>
        </w:numPr>
        <w:pBdr>
          <w:bottom w:val="single" w:sz="4" w:space="2" w:color="auto"/>
        </w:pBdr>
        <w:tabs>
          <w:tab w:val="left" w:pos="1276"/>
        </w:tabs>
        <w:spacing w:after="360" w:line="276" w:lineRule="auto"/>
        <w:ind w:left="0" w:firstLine="0"/>
        <w:rPr>
          <w:rFonts w:eastAsia="Arial" w:cs="Arial"/>
          <w:bCs/>
          <w:bdr w:val="nil"/>
          <w:lang w:val="nl-BE"/>
        </w:rPr>
      </w:pPr>
      <w:r w:rsidRPr="00AE75CA">
        <w:rPr>
          <w:rFonts w:eastAsia="Arial" w:cs="Arial"/>
          <w:bCs/>
          <w:bdr w:val="nil"/>
        </w:rPr>
        <w:t> </w:t>
      </w:r>
      <w:r w:rsidRPr="007F6740">
        <w:rPr>
          <w:rFonts w:eastAsia="Arial" w:cs="Arial"/>
          <w:bCs/>
          <w:bdr w:val="nil"/>
          <w:lang w:val="nl-NL"/>
        </w:rPr>
        <w:t>POTENTIEEL VOOR DE CREATIE EN HET BEHOUD VAN KWALITATIEVE WERKGELEGENHEID IN HET BHG EN SOCIALE WAARDE</w:t>
      </w:r>
    </w:p>
    <w:p w14:paraId="7D8B8885" w14:textId="0CE42C75" w:rsidR="001559B6" w:rsidRPr="008955AD" w:rsidRDefault="001559B6" w:rsidP="003111BA">
      <w:pPr>
        <w:numPr>
          <w:ilvl w:val="0"/>
          <w:numId w:val="30"/>
        </w:numPr>
        <w:spacing w:after="180"/>
        <w:ind w:right="0"/>
        <w:rPr>
          <w:b/>
          <w:sz w:val="24"/>
          <w:szCs w:val="24"/>
          <w:lang w:val="nl-BE"/>
        </w:rPr>
      </w:pPr>
      <w:r w:rsidRPr="008955AD">
        <w:rPr>
          <w:b/>
          <w:bCs/>
          <w:sz w:val="24"/>
          <w:szCs w:val="24"/>
          <w:lang w:val="nl-BE"/>
        </w:rPr>
        <w:t>Cr</w:t>
      </w:r>
      <w:r w:rsidR="009C7B34" w:rsidRPr="008955AD">
        <w:rPr>
          <w:b/>
          <w:bCs/>
          <w:sz w:val="24"/>
          <w:szCs w:val="24"/>
          <w:lang w:val="nl-BE"/>
        </w:rPr>
        <w:t>eatie</w:t>
      </w:r>
      <w:r w:rsidR="005821BD">
        <w:rPr>
          <w:b/>
          <w:bCs/>
          <w:sz w:val="24"/>
          <w:szCs w:val="24"/>
          <w:lang w:val="nl-BE"/>
        </w:rPr>
        <w:t>/behoud</w:t>
      </w:r>
      <w:r w:rsidR="009C7B34" w:rsidRPr="008955AD">
        <w:rPr>
          <w:b/>
          <w:bCs/>
          <w:sz w:val="24"/>
          <w:szCs w:val="24"/>
          <w:lang w:val="nl-BE"/>
        </w:rPr>
        <w:t xml:space="preserve"> van </w:t>
      </w:r>
      <w:r w:rsidR="009C7B34" w:rsidRPr="008955AD">
        <w:rPr>
          <w:b/>
          <w:bCs/>
          <w:sz w:val="24"/>
          <w:szCs w:val="24"/>
          <w:u w:val="single"/>
          <w:lang w:val="nl-BE"/>
        </w:rPr>
        <w:t>rechtstreekse</w:t>
      </w:r>
      <w:r w:rsidR="009C7B34" w:rsidRPr="008955AD">
        <w:rPr>
          <w:b/>
          <w:bCs/>
          <w:sz w:val="24"/>
          <w:szCs w:val="24"/>
          <w:lang w:val="nl-BE"/>
        </w:rPr>
        <w:t xml:space="preserve"> lokale tewerkstelling</w:t>
      </w:r>
    </w:p>
    <w:p w14:paraId="2D53156C" w14:textId="77777777" w:rsidR="009B44E7" w:rsidRDefault="009C7B34" w:rsidP="00272FC7">
      <w:pPr>
        <w:ind w:left="426" w:right="-1"/>
        <w:rPr>
          <w:i/>
          <w:iCs/>
          <w:lang w:val="nl-BE"/>
        </w:rPr>
      </w:pPr>
      <w:r w:rsidRPr="009C7B34">
        <w:rPr>
          <w:b/>
          <w:bCs/>
          <w:i/>
          <w:iCs/>
          <w:lang w:val="nl-BE"/>
        </w:rPr>
        <w:t>Kwantitatieve evaluatie</w:t>
      </w:r>
      <w:r w:rsidR="001559B6" w:rsidRPr="009C7B34">
        <w:rPr>
          <w:b/>
          <w:bCs/>
          <w:i/>
          <w:iCs/>
          <w:lang w:val="nl-BE"/>
        </w:rPr>
        <w:t> :</w:t>
      </w:r>
      <w:r w:rsidR="001559B6" w:rsidRPr="009C7B34">
        <w:rPr>
          <w:i/>
          <w:iCs/>
          <w:lang w:val="nl-BE"/>
        </w:rPr>
        <w:t xml:space="preserve"> </w:t>
      </w:r>
      <w:r w:rsidRPr="009C7B34">
        <w:rPr>
          <w:i/>
          <w:iCs/>
          <w:lang w:val="nl-BE"/>
        </w:rPr>
        <w:t xml:space="preserve">In hoeverre zal uw project bijdragen aan het </w:t>
      </w:r>
      <w:r w:rsidR="00272FC7" w:rsidRPr="00272FC7">
        <w:rPr>
          <w:b/>
          <w:bCs/>
          <w:i/>
          <w:iCs/>
          <w:lang w:val="nl-BE"/>
        </w:rPr>
        <w:t>behoud en/of de creatie</w:t>
      </w:r>
      <w:r w:rsidRPr="009C7B34">
        <w:rPr>
          <w:i/>
          <w:iCs/>
          <w:lang w:val="nl-BE"/>
        </w:rPr>
        <w:t xml:space="preserve"> van lokale </w:t>
      </w:r>
      <w:r w:rsidR="00272FC7">
        <w:rPr>
          <w:i/>
          <w:iCs/>
          <w:lang w:val="nl-BE"/>
        </w:rPr>
        <w:t>tewerkstelling</w:t>
      </w:r>
      <w:r w:rsidRPr="009C7B34">
        <w:rPr>
          <w:i/>
          <w:iCs/>
          <w:lang w:val="nl-BE"/>
        </w:rPr>
        <w:t xml:space="preserve"> in het Brusselse gewest die niet </w:t>
      </w:r>
      <w:r w:rsidR="00272FC7">
        <w:rPr>
          <w:i/>
          <w:iCs/>
          <w:lang w:val="nl-BE"/>
        </w:rPr>
        <w:t>kan</w:t>
      </w:r>
      <w:r w:rsidRPr="009C7B34">
        <w:rPr>
          <w:i/>
          <w:iCs/>
          <w:lang w:val="nl-BE"/>
        </w:rPr>
        <w:t xml:space="preserve"> worden verplaatst?  Kunt u nu al een schatting maken van het aantal VTE-banen dat door uw structuur zal worden gecreëerd, tijdens de duur van de subsidie en na 3 jaar?</w:t>
      </w:r>
      <w:r>
        <w:rPr>
          <w:i/>
          <w:iCs/>
          <w:lang w:val="nl-BE"/>
        </w:rPr>
        <w:t xml:space="preserve"> </w:t>
      </w:r>
      <w:r w:rsidRPr="009C7B34">
        <w:rPr>
          <w:i/>
          <w:iCs/>
          <w:lang w:val="nl-BE"/>
        </w:rPr>
        <w:t>Licht de gebruikte hypotheses toe.</w:t>
      </w:r>
      <w:r>
        <w:rPr>
          <w:i/>
          <w:iCs/>
          <w:lang w:val="nl-BE"/>
        </w:rPr>
        <w:t xml:space="preserve"> </w:t>
      </w:r>
    </w:p>
    <w:p w14:paraId="6462AD74" w14:textId="77777777" w:rsidR="009B44E7" w:rsidRDefault="009B44E7" w:rsidP="00272FC7">
      <w:pPr>
        <w:ind w:left="426" w:right="-1"/>
        <w:rPr>
          <w:i/>
          <w:iCs/>
          <w:lang w:val="nl-BE"/>
        </w:rPr>
      </w:pPr>
    </w:p>
    <w:p w14:paraId="59896546" w14:textId="32E51DBC" w:rsidR="009B44E7" w:rsidRDefault="009B44E7" w:rsidP="00272FC7">
      <w:pPr>
        <w:ind w:left="426" w:right="-1"/>
        <w:rPr>
          <w:i/>
          <w:iCs/>
          <w:lang w:val="nl-BE"/>
        </w:rPr>
      </w:pPr>
      <w:r w:rsidRPr="009B44E7">
        <w:rPr>
          <w:i/>
          <w:iCs/>
          <w:lang w:val="nl-BE"/>
        </w:rPr>
        <w:t xml:space="preserve">Kunt u het (de) </w:t>
      </w:r>
      <w:r w:rsidRPr="009B44E7">
        <w:rPr>
          <w:b/>
          <w:bCs/>
          <w:i/>
          <w:iCs/>
          <w:lang w:val="nl-BE"/>
        </w:rPr>
        <w:t>type(s) van de beoogde overeenkomst(en)</w:t>
      </w:r>
      <w:r w:rsidRPr="009B44E7">
        <w:rPr>
          <w:i/>
          <w:iCs/>
          <w:lang w:val="nl-BE"/>
        </w:rPr>
        <w:t xml:space="preserve"> specificeren – OOD, OBD, artikel 60 enz. – alsook het (de) beoogde kwalificatieniveau(s)? Lijkt de bezoldiging die u kunt voorstellen u redelijk</w:t>
      </w:r>
    </w:p>
    <w:p w14:paraId="68F92BB2" w14:textId="5F4A4EFD" w:rsidR="001559B6" w:rsidRPr="009B44E7" w:rsidRDefault="009C7B34" w:rsidP="009B44E7">
      <w:pPr>
        <w:ind w:left="426" w:right="-1"/>
        <w:rPr>
          <w:i/>
          <w:iCs/>
          <w:lang w:val="nl-BE"/>
        </w:rPr>
      </w:pPr>
      <w:r w:rsidRPr="009C7B34">
        <w:rPr>
          <w:i/>
          <w:iCs/>
          <w:lang w:val="nl-BE"/>
        </w:rPr>
        <w:t>(maximaal 1.</w:t>
      </w:r>
      <w:r w:rsidR="009B44E7">
        <w:rPr>
          <w:i/>
          <w:iCs/>
          <w:lang w:val="nl-BE"/>
        </w:rPr>
        <w:t>5</w:t>
      </w:r>
      <w:r w:rsidRPr="009C7B34">
        <w:rPr>
          <w:i/>
          <w:iCs/>
          <w:lang w:val="nl-BE"/>
        </w:rPr>
        <w:t>00 tekens)</w:t>
      </w:r>
    </w:p>
    <w:tbl>
      <w:tblPr>
        <w:tblStyle w:val="Grilledutableau1"/>
        <w:tblW w:w="9072" w:type="dxa"/>
        <w:tblInd w:w="421" w:type="dxa"/>
        <w:tblLook w:val="04A0" w:firstRow="1" w:lastRow="0" w:firstColumn="1" w:lastColumn="0" w:noHBand="0" w:noVBand="1"/>
      </w:tblPr>
      <w:tblGrid>
        <w:gridCol w:w="9072"/>
      </w:tblGrid>
      <w:tr w:rsidR="001559B6" w:rsidRPr="004051F9" w14:paraId="092EFE6C" w14:textId="77777777" w:rsidTr="008C418A">
        <w:trPr>
          <w:trHeight w:val="1759"/>
        </w:trPr>
        <w:tc>
          <w:tcPr>
            <w:tcW w:w="9072" w:type="dxa"/>
          </w:tcPr>
          <w:p w14:paraId="3A0E48B8" w14:textId="77777777" w:rsidR="001559B6" w:rsidRPr="009C7B34" w:rsidRDefault="001559B6" w:rsidP="008C418A">
            <w:pPr>
              <w:widowControl/>
              <w:suppressAutoHyphens w:val="0"/>
              <w:spacing w:after="200" w:line="276" w:lineRule="auto"/>
              <w:ind w:left="0" w:right="0"/>
              <w:jc w:val="left"/>
              <w:rPr>
                <w:rFonts w:eastAsia="Times New Roman" w:cs="Arial"/>
                <w:color w:val="auto"/>
                <w:szCs w:val="24"/>
                <w:lang w:val="nl-BE" w:eastAsia="fr-BE"/>
              </w:rPr>
            </w:pPr>
          </w:p>
          <w:p w14:paraId="51089AC0" w14:textId="77777777" w:rsidR="001559B6" w:rsidRPr="009C7B34" w:rsidRDefault="001559B6" w:rsidP="008C418A">
            <w:pPr>
              <w:widowControl/>
              <w:suppressAutoHyphens w:val="0"/>
              <w:spacing w:after="200" w:line="276" w:lineRule="auto"/>
              <w:ind w:left="0" w:right="0"/>
              <w:jc w:val="left"/>
              <w:rPr>
                <w:rFonts w:eastAsia="Times New Roman" w:cs="Arial"/>
                <w:color w:val="auto"/>
                <w:szCs w:val="24"/>
                <w:lang w:val="nl-BE" w:eastAsia="fr-BE"/>
              </w:rPr>
            </w:pPr>
          </w:p>
          <w:p w14:paraId="5225A4C5" w14:textId="77777777" w:rsidR="001559B6" w:rsidRPr="009C7B34" w:rsidRDefault="001559B6" w:rsidP="008C418A">
            <w:pPr>
              <w:widowControl/>
              <w:suppressAutoHyphens w:val="0"/>
              <w:spacing w:after="200" w:line="276" w:lineRule="auto"/>
              <w:ind w:left="0" w:right="0"/>
              <w:jc w:val="left"/>
              <w:rPr>
                <w:rFonts w:eastAsia="Times New Roman" w:cs="Arial"/>
                <w:color w:val="auto"/>
                <w:szCs w:val="24"/>
                <w:lang w:val="nl-BE" w:eastAsia="fr-BE"/>
              </w:rPr>
            </w:pPr>
          </w:p>
        </w:tc>
      </w:tr>
    </w:tbl>
    <w:p w14:paraId="70A7B7E2" w14:textId="77777777" w:rsidR="001559B6" w:rsidRPr="001753A0" w:rsidRDefault="001559B6" w:rsidP="001559B6">
      <w:pPr>
        <w:spacing w:after="180"/>
        <w:ind w:left="0" w:right="0"/>
        <w:rPr>
          <w:i/>
          <w:lang w:val="nl-BE"/>
        </w:rPr>
      </w:pPr>
    </w:p>
    <w:p w14:paraId="6D463DBA" w14:textId="199D2BA0" w:rsidR="001559B6" w:rsidRPr="00CF2A07" w:rsidRDefault="009C7B34" w:rsidP="003111BA">
      <w:pPr>
        <w:numPr>
          <w:ilvl w:val="0"/>
          <w:numId w:val="30"/>
        </w:numPr>
        <w:spacing w:after="180"/>
        <w:ind w:left="284" w:right="0" w:hanging="284"/>
        <w:rPr>
          <w:b/>
          <w:sz w:val="24"/>
          <w:szCs w:val="24"/>
        </w:rPr>
      </w:pPr>
      <w:r>
        <w:rPr>
          <w:b/>
          <w:bCs/>
          <w:sz w:val="24"/>
          <w:szCs w:val="24"/>
        </w:rPr>
        <w:t>Sociale impact</w:t>
      </w:r>
    </w:p>
    <w:p w14:paraId="323017C4" w14:textId="77777777" w:rsidR="009B44E7" w:rsidRPr="009B44E7" w:rsidRDefault="009B44E7" w:rsidP="009B44E7">
      <w:pPr>
        <w:numPr>
          <w:ilvl w:val="1"/>
          <w:numId w:val="30"/>
        </w:numPr>
        <w:ind w:left="788" w:right="0" w:hanging="431"/>
        <w:rPr>
          <w:lang w:val="nl-BE"/>
        </w:rPr>
      </w:pPr>
      <w:r>
        <w:rPr>
          <w:i/>
          <w:iCs/>
          <w:lang w:val="nl-BE"/>
        </w:rPr>
        <w:t xml:space="preserve">Beschrijf de </w:t>
      </w:r>
      <w:r w:rsidRPr="009B44E7">
        <w:rPr>
          <w:b/>
          <w:bCs/>
          <w:i/>
          <w:iCs/>
          <w:lang w:val="nl-BE"/>
        </w:rPr>
        <w:t>sociale dimensies</w:t>
      </w:r>
      <w:r>
        <w:rPr>
          <w:i/>
          <w:iCs/>
          <w:lang w:val="nl-BE"/>
        </w:rPr>
        <w:t xml:space="preserve"> (desgevallend) van uw project, andere dan tewerkstelling, en de mogelijke impact op de directe omgeving. </w:t>
      </w:r>
    </w:p>
    <w:p w14:paraId="3ABB06AD" w14:textId="1393D18B" w:rsidR="001559B6" w:rsidRPr="0041280F" w:rsidRDefault="0041280F" w:rsidP="009B44E7">
      <w:pPr>
        <w:ind w:left="788" w:right="0"/>
        <w:rPr>
          <w:lang w:val="nl-BE"/>
        </w:rPr>
      </w:pPr>
      <w:r w:rsidRPr="009C7B34">
        <w:rPr>
          <w:rFonts w:cs="Calibri"/>
          <w:i/>
          <w:iCs/>
          <w:lang w:val="nl-BE"/>
        </w:rPr>
        <w:t>(maximaal 1.</w:t>
      </w:r>
      <w:r w:rsidR="009B44E7">
        <w:rPr>
          <w:rFonts w:cs="Calibri"/>
          <w:i/>
          <w:iCs/>
          <w:lang w:val="nl-BE"/>
        </w:rPr>
        <w:t>5</w:t>
      </w:r>
      <w:r w:rsidRPr="009C7B34">
        <w:rPr>
          <w:rFonts w:cs="Calibri"/>
          <w:i/>
          <w:iCs/>
          <w:lang w:val="nl-BE"/>
        </w:rPr>
        <w:t>00 tekens)</w:t>
      </w:r>
    </w:p>
    <w:p w14:paraId="33FBE94C" w14:textId="77777777" w:rsidR="001559B6" w:rsidRPr="0041280F" w:rsidRDefault="001559B6" w:rsidP="001559B6">
      <w:pPr>
        <w:ind w:left="360"/>
        <w:rPr>
          <w:rFonts w:cs="Calibri"/>
          <w:i/>
          <w:iCs/>
          <w:lang w:val="nl-BE"/>
        </w:rPr>
      </w:pPr>
    </w:p>
    <w:tbl>
      <w:tblPr>
        <w:tblStyle w:val="Grilledutableau1"/>
        <w:tblW w:w="9072" w:type="dxa"/>
        <w:tblInd w:w="421" w:type="dxa"/>
        <w:tblLook w:val="04A0" w:firstRow="1" w:lastRow="0" w:firstColumn="1" w:lastColumn="0" w:noHBand="0" w:noVBand="1"/>
      </w:tblPr>
      <w:tblGrid>
        <w:gridCol w:w="9072"/>
      </w:tblGrid>
      <w:tr w:rsidR="001559B6" w:rsidRPr="009B44E7" w14:paraId="6EFA024C" w14:textId="77777777" w:rsidTr="008C418A">
        <w:trPr>
          <w:trHeight w:val="1759"/>
        </w:trPr>
        <w:tc>
          <w:tcPr>
            <w:tcW w:w="9072" w:type="dxa"/>
          </w:tcPr>
          <w:p w14:paraId="6231E944" w14:textId="77777777" w:rsidR="001559B6" w:rsidRPr="0041280F" w:rsidRDefault="001559B6" w:rsidP="008C418A">
            <w:pPr>
              <w:widowControl/>
              <w:suppressAutoHyphens w:val="0"/>
              <w:spacing w:after="200" w:line="276" w:lineRule="auto"/>
              <w:ind w:left="0" w:right="0"/>
              <w:jc w:val="left"/>
              <w:rPr>
                <w:rFonts w:eastAsia="Times New Roman" w:cs="Arial"/>
                <w:color w:val="auto"/>
                <w:szCs w:val="24"/>
                <w:lang w:val="nl-BE" w:eastAsia="fr-BE"/>
              </w:rPr>
            </w:pPr>
          </w:p>
          <w:p w14:paraId="2FCEBBAF" w14:textId="77777777" w:rsidR="001559B6" w:rsidRPr="0041280F" w:rsidRDefault="001559B6" w:rsidP="008C418A">
            <w:pPr>
              <w:widowControl/>
              <w:suppressAutoHyphens w:val="0"/>
              <w:spacing w:after="200" w:line="276" w:lineRule="auto"/>
              <w:ind w:left="0" w:right="0"/>
              <w:jc w:val="left"/>
              <w:rPr>
                <w:rFonts w:eastAsia="Times New Roman" w:cs="Arial"/>
                <w:color w:val="auto"/>
                <w:szCs w:val="24"/>
                <w:lang w:val="nl-BE" w:eastAsia="fr-BE"/>
              </w:rPr>
            </w:pPr>
          </w:p>
          <w:p w14:paraId="2902E438" w14:textId="77777777" w:rsidR="001559B6" w:rsidRPr="0041280F" w:rsidRDefault="001559B6" w:rsidP="008C418A">
            <w:pPr>
              <w:widowControl/>
              <w:suppressAutoHyphens w:val="0"/>
              <w:spacing w:after="200" w:line="276" w:lineRule="auto"/>
              <w:ind w:left="0" w:right="0"/>
              <w:jc w:val="left"/>
              <w:rPr>
                <w:rFonts w:eastAsia="Times New Roman" w:cs="Arial"/>
                <w:color w:val="auto"/>
                <w:szCs w:val="24"/>
                <w:lang w:val="nl-BE" w:eastAsia="fr-BE"/>
              </w:rPr>
            </w:pPr>
          </w:p>
        </w:tc>
      </w:tr>
    </w:tbl>
    <w:p w14:paraId="2ACE0272" w14:textId="77777777" w:rsidR="00974347" w:rsidRPr="0041280F" w:rsidRDefault="00974347" w:rsidP="009B44E7">
      <w:pPr>
        <w:spacing w:after="120"/>
        <w:ind w:left="0"/>
        <w:rPr>
          <w:lang w:val="nl-BE"/>
        </w:rPr>
      </w:pPr>
    </w:p>
    <w:p w14:paraId="1079EE5A" w14:textId="45C38C2F" w:rsidR="009B44E7" w:rsidRPr="001753A0" w:rsidRDefault="009B44E7" w:rsidP="009B44E7">
      <w:pPr>
        <w:pStyle w:val="ListParagraph"/>
        <w:numPr>
          <w:ilvl w:val="1"/>
          <w:numId w:val="30"/>
        </w:numPr>
        <w:ind w:right="141"/>
        <w:rPr>
          <w:i/>
          <w:iCs/>
          <w:lang w:val="nl-BE"/>
        </w:rPr>
      </w:pPr>
      <w:r w:rsidRPr="009B44E7">
        <w:rPr>
          <w:b/>
          <w:bCs/>
          <w:i/>
          <w:iCs/>
          <w:lang w:val="nl-BE"/>
        </w:rPr>
        <w:t>Lokale verankering</w:t>
      </w:r>
      <w:r w:rsidRPr="009B44E7">
        <w:rPr>
          <w:i/>
          <w:iCs/>
          <w:lang w:val="nl-BE"/>
        </w:rPr>
        <w:t xml:space="preserve"> : </w:t>
      </w:r>
      <w:r w:rsidRPr="009B44E7">
        <w:rPr>
          <w:i/>
          <w:iCs/>
          <w:lang w:val="nl-NL"/>
        </w:rPr>
        <w:t xml:space="preserve">Hoe zal uw land-of tuinbouwproject in zijn omgeving verankerd zijn ? Zullen de activiteiten worden aangepast aan de behoeften van de inwoners ? Is het project samen met plaatselijke actoren tot stand gekomen ? </w:t>
      </w:r>
    </w:p>
    <w:p w14:paraId="30B9B4EF" w14:textId="77777777" w:rsidR="009B44E7" w:rsidRPr="009B44E7" w:rsidRDefault="009B44E7" w:rsidP="009B44E7">
      <w:pPr>
        <w:pStyle w:val="ListParagraph"/>
        <w:ind w:left="792"/>
        <w:rPr>
          <w:i/>
          <w:iCs/>
          <w:lang w:val="nl-NL"/>
        </w:rPr>
      </w:pPr>
      <w:r w:rsidRPr="009B44E7">
        <w:rPr>
          <w:i/>
          <w:iCs/>
          <w:lang w:val="nl-BE"/>
        </w:rPr>
        <w:t xml:space="preserve">Zal het project een sector in het Brussels Gewest activeren of versterken?  </w:t>
      </w:r>
    </w:p>
    <w:p w14:paraId="54D4A346" w14:textId="12366616" w:rsidR="001559B6" w:rsidRPr="009B44E7" w:rsidRDefault="0041280F" w:rsidP="009B44E7">
      <w:pPr>
        <w:ind w:left="709"/>
        <w:rPr>
          <w:i/>
          <w:iCs/>
          <w:lang w:val="nl-BE"/>
        </w:rPr>
      </w:pPr>
      <w:r w:rsidRPr="009B44E7">
        <w:rPr>
          <w:rFonts w:cs="Calibri"/>
          <w:i/>
          <w:iCs/>
          <w:lang w:val="nl-BE"/>
        </w:rPr>
        <w:t xml:space="preserve"> (maximaal 1.000 tekens)</w:t>
      </w:r>
    </w:p>
    <w:tbl>
      <w:tblPr>
        <w:tblStyle w:val="Grilledutableau1"/>
        <w:tblW w:w="9072" w:type="dxa"/>
        <w:tblInd w:w="421" w:type="dxa"/>
        <w:tblLook w:val="04A0" w:firstRow="1" w:lastRow="0" w:firstColumn="1" w:lastColumn="0" w:noHBand="0" w:noVBand="1"/>
      </w:tblPr>
      <w:tblGrid>
        <w:gridCol w:w="9072"/>
      </w:tblGrid>
      <w:tr w:rsidR="001559B6" w:rsidRPr="009B44E7" w14:paraId="26617E61" w14:textId="77777777" w:rsidTr="008C418A">
        <w:trPr>
          <w:trHeight w:val="1759"/>
        </w:trPr>
        <w:tc>
          <w:tcPr>
            <w:tcW w:w="9072" w:type="dxa"/>
          </w:tcPr>
          <w:p w14:paraId="7C88899F" w14:textId="77777777" w:rsidR="001559B6" w:rsidRPr="009B44E7" w:rsidRDefault="001559B6" w:rsidP="008C418A">
            <w:pPr>
              <w:widowControl/>
              <w:suppressAutoHyphens w:val="0"/>
              <w:spacing w:after="200" w:line="276" w:lineRule="auto"/>
              <w:ind w:left="0" w:right="0"/>
              <w:jc w:val="left"/>
              <w:rPr>
                <w:rFonts w:eastAsia="Times New Roman" w:cs="Arial"/>
                <w:color w:val="auto"/>
                <w:szCs w:val="24"/>
                <w:lang w:val="nl-BE" w:eastAsia="fr-BE"/>
              </w:rPr>
            </w:pPr>
          </w:p>
          <w:p w14:paraId="1D1486C2" w14:textId="77777777" w:rsidR="001559B6" w:rsidRPr="009B44E7" w:rsidRDefault="001559B6" w:rsidP="008C418A">
            <w:pPr>
              <w:widowControl/>
              <w:suppressAutoHyphens w:val="0"/>
              <w:spacing w:after="200" w:line="276" w:lineRule="auto"/>
              <w:ind w:left="0" w:right="0"/>
              <w:jc w:val="left"/>
              <w:rPr>
                <w:rFonts w:eastAsia="Times New Roman" w:cs="Arial"/>
                <w:color w:val="auto"/>
                <w:szCs w:val="24"/>
                <w:lang w:val="nl-BE" w:eastAsia="fr-BE"/>
              </w:rPr>
            </w:pPr>
          </w:p>
          <w:p w14:paraId="37828CD4" w14:textId="77777777" w:rsidR="001559B6" w:rsidRPr="009B44E7" w:rsidRDefault="001559B6" w:rsidP="008C418A">
            <w:pPr>
              <w:widowControl/>
              <w:suppressAutoHyphens w:val="0"/>
              <w:spacing w:after="200" w:line="276" w:lineRule="auto"/>
              <w:ind w:left="0" w:right="0"/>
              <w:jc w:val="left"/>
              <w:rPr>
                <w:rFonts w:eastAsia="Times New Roman" w:cs="Arial"/>
                <w:color w:val="auto"/>
                <w:szCs w:val="24"/>
                <w:lang w:val="nl-BE" w:eastAsia="fr-BE"/>
              </w:rPr>
            </w:pPr>
          </w:p>
        </w:tc>
      </w:tr>
    </w:tbl>
    <w:p w14:paraId="7B8A0E9B" w14:textId="77777777" w:rsidR="001559B6" w:rsidRPr="0041280F" w:rsidRDefault="001559B6" w:rsidP="001559B6">
      <w:pPr>
        <w:spacing w:after="120"/>
        <w:ind w:left="0" w:right="-1"/>
        <w:rPr>
          <w:lang w:val="nl-BE"/>
        </w:rPr>
      </w:pPr>
    </w:p>
    <w:p w14:paraId="1C85F354" w14:textId="77777777" w:rsidR="009B44E7" w:rsidRPr="009B44E7" w:rsidRDefault="0041280F" w:rsidP="009B44E7">
      <w:pPr>
        <w:numPr>
          <w:ilvl w:val="1"/>
          <w:numId w:val="30"/>
        </w:numPr>
        <w:ind w:left="788" w:right="0" w:hanging="431"/>
        <w:rPr>
          <w:lang w:val="nl-BE"/>
        </w:rPr>
      </w:pPr>
      <w:r w:rsidRPr="0041280F">
        <w:rPr>
          <w:b/>
          <w:bCs/>
          <w:i/>
          <w:iCs/>
          <w:lang w:val="nl-BE"/>
        </w:rPr>
        <w:t xml:space="preserve">Integratie van andere functies van </w:t>
      </w:r>
      <w:r w:rsidR="00865BEB">
        <w:rPr>
          <w:b/>
          <w:bCs/>
          <w:i/>
          <w:iCs/>
          <w:lang w:val="nl-BE"/>
        </w:rPr>
        <w:t>land-of tuinbouw in een stadscontext</w:t>
      </w:r>
      <w:r w:rsidR="001559B6" w:rsidRPr="0041280F">
        <w:rPr>
          <w:i/>
          <w:iCs/>
          <w:lang w:val="nl-BE"/>
        </w:rPr>
        <w:t xml:space="preserve"> </w:t>
      </w:r>
      <w:r w:rsidR="001559B6" w:rsidRPr="0041280F">
        <w:rPr>
          <w:b/>
          <w:bCs/>
          <w:i/>
          <w:iCs/>
          <w:lang w:val="nl-BE"/>
        </w:rPr>
        <w:t>:</w:t>
      </w:r>
      <w:r w:rsidR="001559B6" w:rsidRPr="0041280F">
        <w:rPr>
          <w:i/>
          <w:iCs/>
          <w:lang w:val="nl-BE"/>
        </w:rPr>
        <w:t xml:space="preserve"> </w:t>
      </w:r>
      <w:r w:rsidRPr="0041280F">
        <w:rPr>
          <w:i/>
          <w:iCs/>
          <w:lang w:val="nl-NL"/>
        </w:rPr>
        <w:t xml:space="preserve">Beschrijf, indien van toepassing, hoe uw project andere functies van </w:t>
      </w:r>
      <w:r w:rsidR="00865BEB">
        <w:rPr>
          <w:i/>
          <w:iCs/>
          <w:lang w:val="nl-NL"/>
        </w:rPr>
        <w:t>land-of tuinbouw</w:t>
      </w:r>
      <w:r w:rsidRPr="0041280F">
        <w:rPr>
          <w:i/>
          <w:iCs/>
          <w:lang w:val="nl-NL"/>
        </w:rPr>
        <w:t xml:space="preserve"> integreert, zoals bewustmaking, opleiding, educatie, enz. (identificatie van doelgroepen, methoden, verwacht effect).</w:t>
      </w:r>
      <w:r w:rsidRPr="0041280F">
        <w:rPr>
          <w:rFonts w:cs="Calibri"/>
          <w:i/>
          <w:iCs/>
          <w:lang w:val="nl-BE"/>
        </w:rPr>
        <w:t xml:space="preserve"> </w:t>
      </w:r>
    </w:p>
    <w:p w14:paraId="3917F203" w14:textId="126DEB54" w:rsidR="001559B6" w:rsidRPr="009B44E7" w:rsidRDefault="0041280F" w:rsidP="009B44E7">
      <w:pPr>
        <w:ind w:left="788" w:right="0"/>
        <w:rPr>
          <w:lang w:val="nl-BE"/>
        </w:rPr>
      </w:pPr>
      <w:r w:rsidRPr="009C7B34">
        <w:rPr>
          <w:rFonts w:cs="Calibri"/>
          <w:i/>
          <w:iCs/>
          <w:lang w:val="nl-BE"/>
        </w:rPr>
        <w:t xml:space="preserve">(maximaal </w:t>
      </w:r>
      <w:r w:rsidR="009B44E7">
        <w:rPr>
          <w:rFonts w:cs="Calibri"/>
          <w:i/>
          <w:iCs/>
          <w:lang w:val="nl-BE"/>
        </w:rPr>
        <w:t>2</w:t>
      </w:r>
      <w:r w:rsidRPr="009C7B34">
        <w:rPr>
          <w:rFonts w:cs="Calibri"/>
          <w:i/>
          <w:iCs/>
          <w:lang w:val="nl-BE"/>
        </w:rPr>
        <w:t>.000 tekens)</w:t>
      </w:r>
    </w:p>
    <w:tbl>
      <w:tblPr>
        <w:tblStyle w:val="Grilledutableau1"/>
        <w:tblW w:w="9072" w:type="dxa"/>
        <w:tblInd w:w="421" w:type="dxa"/>
        <w:tblLook w:val="04A0" w:firstRow="1" w:lastRow="0" w:firstColumn="1" w:lastColumn="0" w:noHBand="0" w:noVBand="1"/>
      </w:tblPr>
      <w:tblGrid>
        <w:gridCol w:w="9072"/>
      </w:tblGrid>
      <w:tr w:rsidR="001559B6" w:rsidRPr="009B44E7" w14:paraId="655EC8D9" w14:textId="77777777" w:rsidTr="008C418A">
        <w:trPr>
          <w:trHeight w:val="1759"/>
        </w:trPr>
        <w:tc>
          <w:tcPr>
            <w:tcW w:w="9072" w:type="dxa"/>
          </w:tcPr>
          <w:p w14:paraId="65E08E7D" w14:textId="77777777" w:rsidR="009B44E7" w:rsidRPr="00865BEB" w:rsidRDefault="009B44E7" w:rsidP="008C418A">
            <w:pPr>
              <w:widowControl/>
              <w:suppressAutoHyphens w:val="0"/>
              <w:spacing w:after="200" w:line="276" w:lineRule="auto"/>
              <w:ind w:left="0" w:right="0"/>
              <w:jc w:val="left"/>
              <w:rPr>
                <w:rFonts w:eastAsia="Times New Roman" w:cs="Arial"/>
                <w:color w:val="auto"/>
                <w:szCs w:val="24"/>
                <w:lang w:val="nl-BE" w:eastAsia="fr-BE"/>
              </w:rPr>
            </w:pPr>
          </w:p>
          <w:p w14:paraId="0F86E9D0" w14:textId="77777777" w:rsidR="009B44E7" w:rsidRDefault="009B44E7" w:rsidP="008C418A">
            <w:pPr>
              <w:widowControl/>
              <w:suppressAutoHyphens w:val="0"/>
              <w:spacing w:after="200" w:line="276" w:lineRule="auto"/>
              <w:ind w:left="0" w:right="0"/>
              <w:jc w:val="left"/>
              <w:rPr>
                <w:rFonts w:eastAsia="Times New Roman" w:cs="Arial"/>
                <w:color w:val="auto"/>
                <w:szCs w:val="24"/>
                <w:lang w:val="nl-BE" w:eastAsia="fr-BE"/>
              </w:rPr>
            </w:pPr>
          </w:p>
          <w:p w14:paraId="3CBDD946" w14:textId="77777777" w:rsidR="00DE0A87" w:rsidRDefault="00DE0A87" w:rsidP="008C418A">
            <w:pPr>
              <w:widowControl/>
              <w:suppressAutoHyphens w:val="0"/>
              <w:spacing w:after="200" w:line="276" w:lineRule="auto"/>
              <w:ind w:left="0" w:right="0"/>
              <w:jc w:val="left"/>
              <w:rPr>
                <w:rFonts w:eastAsia="Times New Roman" w:cs="Arial"/>
                <w:color w:val="auto"/>
                <w:szCs w:val="24"/>
                <w:lang w:val="nl-BE" w:eastAsia="fr-BE"/>
              </w:rPr>
            </w:pPr>
          </w:p>
          <w:p w14:paraId="2B895BB0" w14:textId="77777777" w:rsidR="00DE0A87" w:rsidRDefault="00DE0A87" w:rsidP="008C418A">
            <w:pPr>
              <w:widowControl/>
              <w:suppressAutoHyphens w:val="0"/>
              <w:spacing w:after="200" w:line="276" w:lineRule="auto"/>
              <w:ind w:left="0" w:right="0"/>
              <w:jc w:val="left"/>
              <w:rPr>
                <w:rFonts w:eastAsia="Times New Roman" w:cs="Arial"/>
                <w:color w:val="auto"/>
                <w:szCs w:val="24"/>
                <w:lang w:val="nl-BE" w:eastAsia="fr-BE"/>
              </w:rPr>
            </w:pPr>
          </w:p>
          <w:p w14:paraId="2E4A351A" w14:textId="77777777" w:rsidR="009B44E7" w:rsidRDefault="009B44E7" w:rsidP="008C418A">
            <w:pPr>
              <w:widowControl/>
              <w:suppressAutoHyphens w:val="0"/>
              <w:spacing w:after="200" w:line="276" w:lineRule="auto"/>
              <w:ind w:left="0" w:right="0"/>
              <w:jc w:val="left"/>
              <w:rPr>
                <w:rFonts w:eastAsia="Times New Roman" w:cs="Arial"/>
                <w:color w:val="auto"/>
                <w:szCs w:val="24"/>
                <w:lang w:val="nl-BE" w:eastAsia="fr-BE"/>
              </w:rPr>
            </w:pPr>
          </w:p>
          <w:p w14:paraId="65C3AE38" w14:textId="77777777" w:rsidR="00880242" w:rsidRDefault="00880242" w:rsidP="008C418A">
            <w:pPr>
              <w:widowControl/>
              <w:suppressAutoHyphens w:val="0"/>
              <w:spacing w:after="200" w:line="276" w:lineRule="auto"/>
              <w:ind w:left="0" w:right="0"/>
              <w:jc w:val="left"/>
              <w:rPr>
                <w:rFonts w:eastAsia="Times New Roman" w:cs="Arial"/>
                <w:color w:val="auto"/>
                <w:szCs w:val="24"/>
                <w:lang w:val="nl-BE" w:eastAsia="fr-BE"/>
              </w:rPr>
            </w:pPr>
          </w:p>
          <w:p w14:paraId="78D3833E" w14:textId="77777777" w:rsidR="009B44E7" w:rsidRPr="00865BEB" w:rsidRDefault="009B44E7" w:rsidP="008C418A">
            <w:pPr>
              <w:widowControl/>
              <w:suppressAutoHyphens w:val="0"/>
              <w:spacing w:after="200" w:line="276" w:lineRule="auto"/>
              <w:ind w:left="0" w:right="0"/>
              <w:jc w:val="left"/>
              <w:rPr>
                <w:rFonts w:eastAsia="Times New Roman" w:cs="Arial"/>
                <w:color w:val="auto"/>
                <w:szCs w:val="24"/>
                <w:lang w:val="nl-BE" w:eastAsia="fr-BE"/>
              </w:rPr>
            </w:pPr>
          </w:p>
        </w:tc>
      </w:tr>
    </w:tbl>
    <w:p w14:paraId="004C1942" w14:textId="77777777" w:rsidR="001559B6" w:rsidRDefault="001559B6" w:rsidP="001559B6">
      <w:pPr>
        <w:pStyle w:val="TitrePartie2"/>
        <w:numPr>
          <w:ilvl w:val="0"/>
          <w:numId w:val="0"/>
        </w:numPr>
        <w:ind w:left="360" w:hanging="360"/>
        <w:rPr>
          <w:b w:val="0"/>
          <w:i/>
          <w:sz w:val="20"/>
          <w:szCs w:val="20"/>
          <w:lang w:val="nl-BE"/>
        </w:rPr>
      </w:pPr>
    </w:p>
    <w:p w14:paraId="7D04B52E" w14:textId="77777777" w:rsidR="00B51544" w:rsidRDefault="00B51544" w:rsidP="001559B6">
      <w:pPr>
        <w:pStyle w:val="TitrePartie2"/>
        <w:numPr>
          <w:ilvl w:val="0"/>
          <w:numId w:val="0"/>
        </w:numPr>
        <w:ind w:left="360" w:hanging="360"/>
        <w:rPr>
          <w:b w:val="0"/>
          <w:i/>
          <w:sz w:val="20"/>
          <w:szCs w:val="20"/>
          <w:lang w:val="nl-BE"/>
        </w:rPr>
      </w:pPr>
    </w:p>
    <w:p w14:paraId="12E27057" w14:textId="77777777" w:rsidR="00B51544" w:rsidRDefault="00B51544" w:rsidP="001559B6">
      <w:pPr>
        <w:pStyle w:val="TitrePartie2"/>
        <w:numPr>
          <w:ilvl w:val="0"/>
          <w:numId w:val="0"/>
        </w:numPr>
        <w:ind w:left="360" w:hanging="360"/>
        <w:rPr>
          <w:b w:val="0"/>
          <w:i/>
          <w:sz w:val="20"/>
          <w:szCs w:val="20"/>
          <w:lang w:val="nl-BE"/>
        </w:rPr>
      </w:pPr>
    </w:p>
    <w:p w14:paraId="5889926D" w14:textId="77777777" w:rsidR="00B51544" w:rsidRDefault="00B51544" w:rsidP="001559B6">
      <w:pPr>
        <w:pStyle w:val="TitrePartie2"/>
        <w:numPr>
          <w:ilvl w:val="0"/>
          <w:numId w:val="0"/>
        </w:numPr>
        <w:ind w:left="360" w:hanging="360"/>
        <w:rPr>
          <w:b w:val="0"/>
          <w:i/>
          <w:sz w:val="20"/>
          <w:szCs w:val="20"/>
          <w:lang w:val="nl-BE"/>
        </w:rPr>
      </w:pPr>
    </w:p>
    <w:p w14:paraId="4D7F23D9" w14:textId="77777777" w:rsidR="00B51544" w:rsidRDefault="00B51544" w:rsidP="001559B6">
      <w:pPr>
        <w:pStyle w:val="TitrePartie2"/>
        <w:numPr>
          <w:ilvl w:val="0"/>
          <w:numId w:val="0"/>
        </w:numPr>
        <w:ind w:left="360" w:hanging="360"/>
        <w:rPr>
          <w:b w:val="0"/>
          <w:i/>
          <w:sz w:val="20"/>
          <w:szCs w:val="20"/>
          <w:lang w:val="nl-BE"/>
        </w:rPr>
      </w:pPr>
    </w:p>
    <w:p w14:paraId="0BB4BCD6" w14:textId="77777777" w:rsidR="00B51544" w:rsidRDefault="00B51544" w:rsidP="001559B6">
      <w:pPr>
        <w:pStyle w:val="TitrePartie2"/>
        <w:numPr>
          <w:ilvl w:val="0"/>
          <w:numId w:val="0"/>
        </w:numPr>
        <w:ind w:left="360" w:hanging="360"/>
        <w:rPr>
          <w:b w:val="0"/>
          <w:i/>
          <w:sz w:val="20"/>
          <w:szCs w:val="20"/>
          <w:lang w:val="nl-BE"/>
        </w:rPr>
      </w:pPr>
    </w:p>
    <w:p w14:paraId="05F3A45F" w14:textId="77777777" w:rsidR="00B51544" w:rsidRPr="00865BEB" w:rsidRDefault="00B51544" w:rsidP="001559B6">
      <w:pPr>
        <w:pStyle w:val="TitrePartie2"/>
        <w:numPr>
          <w:ilvl w:val="0"/>
          <w:numId w:val="0"/>
        </w:numPr>
        <w:ind w:left="360" w:hanging="360"/>
        <w:rPr>
          <w:b w:val="0"/>
          <w:i/>
          <w:sz w:val="20"/>
          <w:szCs w:val="20"/>
          <w:lang w:val="nl-BE"/>
        </w:rPr>
      </w:pPr>
    </w:p>
    <w:p w14:paraId="0271A616" w14:textId="3D835D49" w:rsidR="001559B6" w:rsidRPr="007F6740" w:rsidRDefault="0041280F" w:rsidP="007F6740">
      <w:pPr>
        <w:pStyle w:val="PartieTitres"/>
        <w:numPr>
          <w:ilvl w:val="0"/>
          <w:numId w:val="10"/>
        </w:numPr>
        <w:pBdr>
          <w:bottom w:val="single" w:sz="4" w:space="2" w:color="auto"/>
        </w:pBdr>
        <w:tabs>
          <w:tab w:val="left" w:pos="1276"/>
        </w:tabs>
        <w:spacing w:after="360" w:line="276" w:lineRule="auto"/>
        <w:ind w:left="0" w:firstLine="0"/>
        <w:rPr>
          <w:lang w:val="nl-BE"/>
        </w:rPr>
      </w:pPr>
      <w:r>
        <w:lastRenderedPageBreak/>
        <w:t>AANVULLENDE INFORMATIE</w:t>
      </w:r>
    </w:p>
    <w:p w14:paraId="5CFD5ACE" w14:textId="374E5D69" w:rsidR="001559B6" w:rsidRPr="00D70562" w:rsidRDefault="0041280F" w:rsidP="003111BA">
      <w:pPr>
        <w:numPr>
          <w:ilvl w:val="0"/>
          <w:numId w:val="31"/>
        </w:numPr>
        <w:spacing w:after="120"/>
        <w:ind w:right="0"/>
        <w:rPr>
          <w:b/>
          <w:sz w:val="24"/>
        </w:rPr>
      </w:pPr>
      <w:r>
        <w:rPr>
          <w:b/>
          <w:sz w:val="24"/>
        </w:rPr>
        <w:t>Overheidssteun</w:t>
      </w:r>
    </w:p>
    <w:p w14:paraId="32D26126" w14:textId="77777777" w:rsidR="0041280F" w:rsidRPr="0041280F" w:rsidRDefault="0041280F" w:rsidP="009B44E7">
      <w:pPr>
        <w:tabs>
          <w:tab w:val="left" w:pos="8646"/>
        </w:tabs>
        <w:ind w:left="0"/>
        <w:rPr>
          <w:rFonts w:cs="Arial"/>
          <w:lang w:val="nl-NL"/>
        </w:rPr>
      </w:pPr>
      <w:r w:rsidRPr="0041280F">
        <w:rPr>
          <w:rFonts w:cs="Arial"/>
          <w:lang w:val="nl-NL"/>
        </w:rPr>
        <w:t>Geef een volledige lijst van alle overheidssteun die u in de afgelopen drie fiscale jaren hebt ontvangen of aangevraagd.</w:t>
      </w:r>
    </w:p>
    <w:p w14:paraId="5E64EC2E" w14:textId="6EB9D08F" w:rsidR="0041280F" w:rsidRPr="0041280F" w:rsidRDefault="0041280F" w:rsidP="009B44E7">
      <w:pPr>
        <w:tabs>
          <w:tab w:val="left" w:pos="8646"/>
        </w:tabs>
        <w:spacing w:after="120"/>
        <w:ind w:left="0" w:right="0"/>
        <w:rPr>
          <w:rFonts w:cs="Arial"/>
          <w:b/>
          <w:lang w:val="nl-NL"/>
        </w:rPr>
      </w:pPr>
      <w:r w:rsidRPr="0041280F">
        <w:rPr>
          <w:rFonts w:cs="Arial"/>
          <w:b/>
          <w:lang w:val="nl-NL"/>
        </w:rPr>
        <w:t>Vervolledig het tabblad « Overheidssteun » van</w:t>
      </w:r>
      <w:r>
        <w:rPr>
          <w:rFonts w:cs="Arial"/>
          <w:b/>
          <w:lang w:val="nl-NL"/>
        </w:rPr>
        <w:t xml:space="preserve"> de</w:t>
      </w:r>
      <w:r w:rsidRPr="0041280F">
        <w:rPr>
          <w:rFonts w:cs="Arial"/>
          <w:b/>
          <w:lang w:val="nl-NL"/>
        </w:rPr>
        <w:t xml:space="preserve"> bijlage « Budget – HR – Indicatoren202</w:t>
      </w:r>
      <w:r w:rsidR="009B44E7">
        <w:rPr>
          <w:rFonts w:cs="Arial"/>
          <w:b/>
          <w:lang w:val="nl-NL"/>
        </w:rPr>
        <w:t>4</w:t>
      </w:r>
      <w:r w:rsidRPr="0041280F">
        <w:rPr>
          <w:rFonts w:cs="Arial"/>
          <w:b/>
          <w:lang w:val="nl-NL"/>
        </w:rPr>
        <w:t> ». </w:t>
      </w:r>
    </w:p>
    <w:p w14:paraId="7430548E" w14:textId="77777777" w:rsidR="001559B6" w:rsidRPr="0041280F" w:rsidRDefault="001559B6" w:rsidP="001559B6">
      <w:pPr>
        <w:spacing w:after="120"/>
        <w:ind w:left="0" w:right="0"/>
        <w:rPr>
          <w:b/>
          <w:sz w:val="24"/>
          <w:lang w:val="nl-NL"/>
        </w:rPr>
      </w:pPr>
    </w:p>
    <w:p w14:paraId="7D28CE1C" w14:textId="2CF16517" w:rsidR="001559B6" w:rsidRPr="0041280F" w:rsidRDefault="0041280F" w:rsidP="003111BA">
      <w:pPr>
        <w:numPr>
          <w:ilvl w:val="0"/>
          <w:numId w:val="31"/>
        </w:numPr>
        <w:spacing w:after="120"/>
        <w:ind w:right="0"/>
        <w:rPr>
          <w:b/>
          <w:sz w:val="24"/>
          <w:lang w:val="nl-BE"/>
        </w:rPr>
      </w:pPr>
      <w:r w:rsidRPr="0041280F">
        <w:rPr>
          <w:b/>
          <w:sz w:val="24"/>
          <w:lang w:val="nl-BE"/>
        </w:rPr>
        <w:t>Gebruik van de subsidie e</w:t>
      </w:r>
      <w:r>
        <w:rPr>
          <w:b/>
          <w:sz w:val="24"/>
          <w:lang w:val="nl-BE"/>
        </w:rPr>
        <w:t>n overheidsopdrachten</w:t>
      </w:r>
    </w:p>
    <w:p w14:paraId="04514461" w14:textId="77777777" w:rsidR="0041280F" w:rsidRDefault="0041280F" w:rsidP="001559B6">
      <w:pPr>
        <w:pStyle w:val="TitresPartie3"/>
        <w:numPr>
          <w:ilvl w:val="0"/>
          <w:numId w:val="0"/>
        </w:numPr>
        <w:rPr>
          <w:rFonts w:cs="Arial"/>
          <w:b w:val="0"/>
          <w:sz w:val="20"/>
          <w:lang w:val="nl-BE"/>
        </w:rPr>
      </w:pPr>
      <w:r w:rsidRPr="0041280F">
        <w:rPr>
          <w:rFonts w:cs="Arial"/>
          <w:b w:val="0"/>
          <w:sz w:val="20"/>
          <w:lang w:val="nl-BE"/>
        </w:rPr>
        <w:t xml:space="preserve">Door dit formulier in te dienen deelt u, als aanvragende organisatie, de administratie mee of u al dan niet onderworpen bent aan de wetgeving inzake overheidsopdrachten. </w:t>
      </w:r>
    </w:p>
    <w:p w14:paraId="150CFDAE" w14:textId="5959B2CE" w:rsidR="008955AD" w:rsidRPr="003437D3" w:rsidRDefault="008955AD" w:rsidP="008955AD">
      <w:pPr>
        <w:pStyle w:val="TitresPartie3"/>
        <w:numPr>
          <w:ilvl w:val="0"/>
          <w:numId w:val="0"/>
        </w:numPr>
        <w:rPr>
          <w:rFonts w:cs="Arial"/>
          <w:bCs/>
          <w:sz w:val="20"/>
          <w:lang w:val="nl-NL"/>
        </w:rPr>
      </w:pPr>
      <w:r w:rsidRPr="003437D3">
        <w:rPr>
          <w:rFonts w:cs="Arial"/>
          <w:bCs/>
          <w:sz w:val="20"/>
          <w:lang w:val="nl-NL"/>
        </w:rPr>
        <w:t>Gelieve de bijlage « </w:t>
      </w:r>
      <w:r>
        <w:rPr>
          <w:rFonts w:cs="Arial"/>
          <w:bCs/>
          <w:sz w:val="20"/>
          <w:lang w:val="nl-NL"/>
        </w:rPr>
        <w:t>Formulier overheidsopdrachten</w:t>
      </w:r>
      <w:r w:rsidRPr="003437D3">
        <w:rPr>
          <w:rFonts w:cs="Arial"/>
          <w:bCs/>
          <w:sz w:val="20"/>
          <w:lang w:val="nl-NL"/>
        </w:rPr>
        <w:t> »</w:t>
      </w:r>
      <w:r>
        <w:rPr>
          <w:rFonts w:cs="Arial"/>
          <w:bCs/>
          <w:sz w:val="20"/>
          <w:lang w:val="nl-NL"/>
        </w:rPr>
        <w:t xml:space="preserve"> </w:t>
      </w:r>
      <w:r w:rsidRPr="003437D3">
        <w:rPr>
          <w:rFonts w:cs="Arial"/>
          <w:bCs/>
          <w:sz w:val="20"/>
          <w:lang w:val="nl-NL"/>
        </w:rPr>
        <w:t>in te vullen en te onde</w:t>
      </w:r>
      <w:r>
        <w:rPr>
          <w:rFonts w:cs="Arial"/>
          <w:bCs/>
          <w:sz w:val="20"/>
          <w:lang w:val="nl-NL"/>
        </w:rPr>
        <w:t>rtekenen</w:t>
      </w:r>
      <w:r w:rsidRPr="003437D3">
        <w:rPr>
          <w:rFonts w:cs="Arial"/>
          <w:bCs/>
          <w:sz w:val="20"/>
          <w:lang w:val="nl-NL"/>
        </w:rPr>
        <w:t xml:space="preserve">.  </w:t>
      </w:r>
    </w:p>
    <w:p w14:paraId="1A2AEBAB" w14:textId="77777777" w:rsidR="00DE0A87" w:rsidRPr="008955AD" w:rsidRDefault="00DE0A87" w:rsidP="001559B6">
      <w:pPr>
        <w:pStyle w:val="TitresPartie3"/>
        <w:numPr>
          <w:ilvl w:val="0"/>
          <w:numId w:val="0"/>
        </w:numPr>
        <w:rPr>
          <w:rFonts w:cs="Arial"/>
          <w:b w:val="0"/>
          <w:sz w:val="20"/>
          <w:lang w:val="nl-NL"/>
        </w:rPr>
      </w:pPr>
    </w:p>
    <w:p w14:paraId="493A1359" w14:textId="633AA800" w:rsidR="001559B6" w:rsidRPr="008955AD" w:rsidRDefault="008955AD" w:rsidP="003111BA">
      <w:pPr>
        <w:numPr>
          <w:ilvl w:val="0"/>
          <w:numId w:val="31"/>
        </w:numPr>
        <w:spacing w:after="240"/>
        <w:ind w:right="0"/>
        <w:rPr>
          <w:b/>
          <w:sz w:val="24"/>
          <w:lang w:val="nl-BE"/>
        </w:rPr>
      </w:pPr>
      <w:r w:rsidRPr="008955AD">
        <w:rPr>
          <w:b/>
          <w:sz w:val="24"/>
          <w:lang w:val="nl-BE"/>
        </w:rPr>
        <w:t>Verklaring op erewoord en h</w:t>
      </w:r>
      <w:r>
        <w:rPr>
          <w:b/>
          <w:sz w:val="24"/>
          <w:lang w:val="nl-BE"/>
        </w:rPr>
        <w:t>andtekening</w:t>
      </w:r>
    </w:p>
    <w:p w14:paraId="64CDA935" w14:textId="77777777" w:rsidR="008955AD" w:rsidRPr="00030742" w:rsidRDefault="008955AD" w:rsidP="008955AD">
      <w:pPr>
        <w:pStyle w:val="ListParagraph"/>
        <w:numPr>
          <w:ilvl w:val="0"/>
          <w:numId w:val="3"/>
        </w:numPr>
        <w:tabs>
          <w:tab w:val="left" w:pos="7938"/>
        </w:tabs>
        <w:suppressAutoHyphens w:val="0"/>
        <w:spacing w:before="113"/>
        <w:ind w:right="101"/>
        <w:rPr>
          <w:rFonts w:eastAsia="Arial" w:cs="Arial"/>
          <w:lang w:val="nl-NL"/>
        </w:rPr>
      </w:pPr>
      <w:r>
        <w:rPr>
          <w:rFonts w:eastAsia="Arial" w:cs="Arial"/>
          <w:bdr w:val="nil"/>
          <w:lang w:val="nl-BE"/>
        </w:rPr>
        <w:t>Ik verklaar op mijn erewoord dat alle meegedeelde gegevens correct, oprecht en waar zijn en geef de bevoegde administratie de toelating om ze ter plaatse te controleren.</w:t>
      </w:r>
    </w:p>
    <w:p w14:paraId="40E13C75" w14:textId="77777777" w:rsidR="008955AD" w:rsidRPr="00030742" w:rsidRDefault="008955AD" w:rsidP="008955AD">
      <w:pPr>
        <w:pStyle w:val="ListParagraph"/>
        <w:numPr>
          <w:ilvl w:val="0"/>
          <w:numId w:val="3"/>
        </w:numPr>
        <w:tabs>
          <w:tab w:val="left" w:pos="7898"/>
          <w:tab w:val="left" w:pos="7938"/>
        </w:tabs>
        <w:suppressAutoHyphens w:val="0"/>
        <w:spacing w:before="115"/>
        <w:ind w:right="-40"/>
        <w:rPr>
          <w:rFonts w:eastAsia="Arial" w:cs="Arial"/>
          <w:lang w:val="nl-NL"/>
        </w:rPr>
      </w:pPr>
      <w:r>
        <w:rPr>
          <w:rFonts w:eastAsia="Arial" w:cs="Arial"/>
          <w:bdr w:val="nil"/>
          <w:lang w:val="nl-BE"/>
        </w:rPr>
        <w:t>Ik verklaar de voorwaarden om in aanmerking te komen zoals vermeld in het reglement, na te leven.</w:t>
      </w:r>
    </w:p>
    <w:p w14:paraId="1BD9250E" w14:textId="77777777" w:rsidR="008955AD" w:rsidRPr="00030742" w:rsidRDefault="008955AD" w:rsidP="008955AD">
      <w:pPr>
        <w:pStyle w:val="Tiret"/>
        <w:jc w:val="left"/>
        <w:rPr>
          <w:rFonts w:eastAsia="Times New Roman"/>
          <w:color w:val="auto"/>
          <w:lang w:val="nl-NL"/>
        </w:rPr>
      </w:pPr>
      <w:r>
        <w:rPr>
          <w:rFonts w:eastAsia="Arial"/>
          <w:bdr w:val="nil"/>
          <w:lang w:val="nl-BE"/>
        </w:rPr>
        <w:t>Ik verklaar dat ik kennis heb genomen van de artikelen 92 tot 95 van de organieke ordonnantie van 23.02.2006 betreffende de controle op de toekenning en het gebruik van subsidies (</w:t>
      </w:r>
      <w:hyperlink r:id="rId17" w:history="1">
        <w:r>
          <w:rPr>
            <w:rFonts w:eastAsia="Arial"/>
            <w:i/>
            <w:iCs/>
            <w:color w:val="0000FF"/>
            <w:sz w:val="16"/>
            <w:szCs w:val="16"/>
            <w:u w:val="single"/>
            <w:bdr w:val="nil"/>
            <w:lang w:val="nl-BE"/>
          </w:rPr>
          <w:t>http://www.ejustice.just.fgov.be/cgi_loi/change_lg.pl?language=nl&amp;la=N&amp;cn=2006022346&amp;table_name=wet</w:t>
        </w:r>
      </w:hyperlink>
      <w:r>
        <w:rPr>
          <w:rFonts w:eastAsia="Arial"/>
          <w:bdr w:val="nil"/>
          <w:lang w:val="nl-BE"/>
        </w:rPr>
        <w:t>) en van de wet van 17.06.2016 betreffende overheidsopdrachten (</w:t>
      </w:r>
      <w:hyperlink r:id="rId18" w:history="1">
        <w:r>
          <w:rPr>
            <w:rFonts w:eastAsia="Arial"/>
            <w:i/>
            <w:iCs/>
            <w:color w:val="0000FF"/>
            <w:sz w:val="16"/>
            <w:szCs w:val="16"/>
            <w:u w:val="single"/>
            <w:bdr w:val="nil"/>
            <w:lang w:val="nl-BE"/>
          </w:rPr>
          <w:t>http://www.ejustice.just.fgov.be/cgi_loi/change_lg.pl?language=nl&amp;la=N&amp;cn=2016061719&amp;table_name=wet</w:t>
        </w:r>
      </w:hyperlink>
      <w:r>
        <w:rPr>
          <w:rFonts w:eastAsia="Arial"/>
          <w:bdr w:val="nil"/>
          <w:lang w:val="nl-BE"/>
        </w:rPr>
        <w:t>)</w:t>
      </w:r>
    </w:p>
    <w:p w14:paraId="746F47AD" w14:textId="77777777" w:rsidR="008955AD" w:rsidRPr="00030742" w:rsidRDefault="008955AD" w:rsidP="008955AD">
      <w:pPr>
        <w:pStyle w:val="ListParagraph"/>
        <w:numPr>
          <w:ilvl w:val="0"/>
          <w:numId w:val="3"/>
        </w:numPr>
        <w:tabs>
          <w:tab w:val="left" w:pos="7898"/>
          <w:tab w:val="left" w:pos="7938"/>
        </w:tabs>
        <w:suppressAutoHyphens w:val="0"/>
        <w:spacing w:before="115"/>
        <w:ind w:right="-40"/>
        <w:rPr>
          <w:rFonts w:eastAsia="Arial" w:cs="Arial"/>
          <w:lang w:val="nl-NL"/>
        </w:rPr>
      </w:pPr>
      <w:r>
        <w:rPr>
          <w:rFonts w:eastAsia="Arial" w:cs="Arial"/>
          <w:bdr w:val="nil"/>
          <w:lang w:val="nl-BE"/>
        </w:rPr>
        <w:t>Ik verklaar op mijn erewoord dat de bewijsstukken die ik zal voorleggen om het gebruik van de toegekende subsidie te rechtvaardigen niet opnieuw gebruikt kunnen worden in het kader van de rechtvaardiging van andere subsidies.</w:t>
      </w:r>
    </w:p>
    <w:p w14:paraId="6C1D9D86" w14:textId="77777777" w:rsidR="008955AD" w:rsidRPr="009C3A06" w:rsidRDefault="008955AD" w:rsidP="008955AD">
      <w:pPr>
        <w:pStyle w:val="Tiret"/>
        <w:rPr>
          <w:lang w:val="nl-NL"/>
        </w:rPr>
      </w:pPr>
      <w:r>
        <w:rPr>
          <w:rFonts w:eastAsia="Arial"/>
          <w:bdr w:val="nil"/>
          <w:lang w:val="nl-BE"/>
        </w:rPr>
        <w:t xml:space="preserve">Ik verklaar kennis genomen te hebben van de regelgeving inzake overheidssteun (cf. punt </w:t>
      </w:r>
      <w:r w:rsidRPr="00146422">
        <w:rPr>
          <w:rFonts w:eastAsia="Arial"/>
          <w:bdr w:val="nil"/>
          <w:lang w:val="nl-BE"/>
        </w:rPr>
        <w:t>"</w:t>
      </w:r>
      <w:r>
        <w:rPr>
          <w:rFonts w:eastAsia="Arial"/>
          <w:bdr w:val="nil"/>
          <w:lang w:val="nl-BE"/>
        </w:rPr>
        <w:t>Overheidssteun</w:t>
      </w:r>
      <w:r w:rsidRPr="00146422">
        <w:rPr>
          <w:rFonts w:eastAsia="Arial"/>
          <w:bdr w:val="nil"/>
          <w:lang w:val="nl-BE"/>
        </w:rPr>
        <w:t>" van</w:t>
      </w:r>
      <w:r>
        <w:rPr>
          <w:rFonts w:eastAsia="Arial"/>
          <w:bdr w:val="nil"/>
          <w:lang w:val="nl-BE"/>
        </w:rPr>
        <w:t xml:space="preserve"> het document "Reglement" dat specifiek is voor deze projectoproep) en verbind me ertoe ze na te leven. </w:t>
      </w:r>
    </w:p>
    <w:p w14:paraId="2FD23AB1" w14:textId="0C99830E" w:rsidR="008955AD" w:rsidRDefault="008955AD" w:rsidP="008955AD">
      <w:pPr>
        <w:pStyle w:val="Tiret"/>
        <w:rPr>
          <w:lang w:val="nl-BE"/>
        </w:rPr>
      </w:pPr>
      <w:r w:rsidRPr="008955AD">
        <w:rPr>
          <w:lang w:val="nl-BE"/>
        </w:rPr>
        <w:t>Ik verklaar kennis genomen te hebben van het informatief formulier (</w:t>
      </w:r>
      <w:r w:rsidRPr="009B44E7">
        <w:rPr>
          <w:b/>
          <w:bCs/>
          <w:lang w:val="nl-BE"/>
        </w:rPr>
        <w:t>Deel X</w:t>
      </w:r>
      <w:r w:rsidRPr="008955AD">
        <w:rPr>
          <w:lang w:val="nl-BE"/>
        </w:rPr>
        <w:t xml:space="preserve"> van dit kandidatuurdossier) over één of meer verwerkingen van persoonsgegevens, uitgevoerd door of voor rekening van de GOB alsook van</w:t>
      </w:r>
      <w:r w:rsidR="007F6740">
        <w:rPr>
          <w:lang w:val="nl-BE"/>
        </w:rPr>
        <w:t xml:space="preserve"> het</w:t>
      </w:r>
      <w:r w:rsidRPr="008955AD">
        <w:rPr>
          <w:lang w:val="nl-BE"/>
        </w:rPr>
        <w:t xml:space="preserve"> privacybeleid van de website van Brussel Economie en Werkgelegenheid</w:t>
      </w:r>
      <w:r>
        <w:rPr>
          <w:lang w:val="nl-BE"/>
        </w:rPr>
        <w:t xml:space="preserve"> (</w:t>
      </w:r>
      <w:hyperlink r:id="rId19" w:history="1">
        <w:r w:rsidRPr="008955AD">
          <w:rPr>
            <w:rStyle w:val="Hyperlink"/>
            <w:lang w:val="nl-BE"/>
          </w:rPr>
          <w:t>Privacybeleid - GOB-SPRB (overheidsdienst.brussels)</w:t>
        </w:r>
      </w:hyperlink>
      <w:r w:rsidRPr="008955AD">
        <w:rPr>
          <w:lang w:val="nl-BE"/>
        </w:rPr>
        <w:t>.</w:t>
      </w:r>
    </w:p>
    <w:p w14:paraId="1CAE094A" w14:textId="77777777" w:rsidR="007F6740" w:rsidRPr="00030742" w:rsidRDefault="007F6740" w:rsidP="007F6740">
      <w:pPr>
        <w:pStyle w:val="Tiret"/>
        <w:rPr>
          <w:i/>
          <w:lang w:val="nl-NL"/>
        </w:rPr>
      </w:pPr>
      <w:r>
        <w:rPr>
          <w:rFonts w:eastAsia="Arial"/>
          <w:bdr w:val="nil"/>
          <w:lang w:val="nl-BE"/>
        </w:rPr>
        <w:t>Ik verbind me ertoe de externe communicatie (website, promodocumenten, enz.) van de gesubsidieerde actie tweetalig (Nederlands en Frans) te voeren, met vermelding van "met de steun van het Brussels Hoofdstedelijk Gewest - avec le soutien de la Région de Bruxelles-Capitale" en er het logo van de Good Food-strategie op aan te brengen.</w:t>
      </w:r>
    </w:p>
    <w:p w14:paraId="5BA71953" w14:textId="77777777" w:rsidR="007F6740" w:rsidRPr="00030742" w:rsidRDefault="007F6740" w:rsidP="007F6740">
      <w:pPr>
        <w:tabs>
          <w:tab w:val="left" w:pos="9498"/>
        </w:tabs>
        <w:spacing w:before="120"/>
        <w:ind w:left="357" w:right="0"/>
        <w:rPr>
          <w:rFonts w:cs="Arial"/>
          <w:lang w:val="nl-NL"/>
        </w:rPr>
      </w:pPr>
      <w:r>
        <w:rPr>
          <w:rFonts w:eastAsia="Arial" w:cs="Arial"/>
          <w:bdr w:val="nil"/>
          <w:lang w:val="nl-BE"/>
        </w:rPr>
        <w:t>U kunt het logo van het Brussels Hoofdstedelijk Gewest downloaden op zijn website (</w:t>
      </w:r>
      <w:r>
        <w:rPr>
          <w:rFonts w:eastAsia="Arial" w:cs="Arial"/>
          <w:b/>
          <w:bCs/>
          <w:bdr w:val="nil"/>
          <w:lang w:val="nl-BE"/>
        </w:rPr>
        <w:t>be.brussels</w:t>
      </w:r>
      <w:r>
        <w:rPr>
          <w:rFonts w:eastAsia="Arial" w:cs="Arial"/>
          <w:bdr w:val="nil"/>
          <w:lang w:val="nl-BE"/>
        </w:rPr>
        <w:t xml:space="preserve">): </w:t>
      </w:r>
      <w:hyperlink r:id="rId20" w:history="1">
        <w:r w:rsidRPr="00B33741">
          <w:rPr>
            <w:rStyle w:val="Hyperlink"/>
            <w:rFonts w:eastAsia="Arial" w:cs="Arial"/>
            <w:bdr w:val="nil"/>
            <w:lang w:val="nl-BE"/>
          </w:rPr>
          <w:t>http://be.brussels/a-propos-de-la-region/charte-graphique-de-la-region-de-bruxelles-capitale.</w:t>
        </w:r>
      </w:hyperlink>
      <w:r>
        <w:rPr>
          <w:rFonts w:eastAsia="Arial" w:cs="Arial"/>
          <w:bdr w:val="nil"/>
          <w:lang w:val="nl-BE"/>
        </w:rPr>
        <w:t xml:space="preserve"> </w:t>
      </w:r>
    </w:p>
    <w:p w14:paraId="34835CE5" w14:textId="2D8C292C" w:rsidR="007F6740" w:rsidRPr="0058213B" w:rsidRDefault="007F6740" w:rsidP="007F6740">
      <w:pPr>
        <w:tabs>
          <w:tab w:val="left" w:pos="9498"/>
        </w:tabs>
        <w:spacing w:before="120"/>
        <w:ind w:left="357" w:right="0"/>
        <w:rPr>
          <w:rFonts w:eastAsia="Arial" w:cs="Arial"/>
          <w:bdr w:val="nil"/>
          <w:lang w:val="nl-BE"/>
        </w:rPr>
      </w:pPr>
      <w:r w:rsidRPr="00AE75CA">
        <w:rPr>
          <w:rFonts w:eastAsia="Arial" w:cs="Arial"/>
          <w:bdr w:val="nil"/>
          <w:lang w:val="nl-BE"/>
        </w:rPr>
        <w:t xml:space="preserve">Het logo van de Good Food-strategie </w:t>
      </w:r>
      <w:r w:rsidR="00AE75CA" w:rsidRPr="00AE75CA">
        <w:rPr>
          <w:rFonts w:eastAsia="Arial" w:cs="Arial"/>
          <w:bdr w:val="nil"/>
          <w:lang w:val="nl-BE"/>
        </w:rPr>
        <w:t>is beschikbaar</w:t>
      </w:r>
      <w:r w:rsidR="00AE75CA">
        <w:rPr>
          <w:rFonts w:eastAsia="Arial" w:cs="Arial"/>
          <w:bdr w:val="nil"/>
          <w:lang w:val="nl-BE"/>
        </w:rPr>
        <w:t xml:space="preserve"> op aanvraag. </w:t>
      </w:r>
      <w:r>
        <w:rPr>
          <w:rFonts w:eastAsia="Arial" w:cs="Arial"/>
          <w:bdr w:val="nil"/>
          <w:lang w:val="nl-BE"/>
        </w:rPr>
        <w:t xml:space="preserve"> </w:t>
      </w:r>
    </w:p>
    <w:p w14:paraId="66B376D9" w14:textId="19FED3A6" w:rsidR="008955AD" w:rsidRDefault="007F6740" w:rsidP="00DE0A87">
      <w:pPr>
        <w:pStyle w:val="Tiret"/>
        <w:rPr>
          <w:lang w:val="nl-NL"/>
        </w:rPr>
      </w:pPr>
      <w:r w:rsidRPr="0058213B">
        <w:rPr>
          <w:lang w:val="nl-NL"/>
        </w:rPr>
        <w:t xml:space="preserve">In het geval van een valse verklaring blijf ik als enige verantwoordelijk. </w:t>
      </w:r>
    </w:p>
    <w:p w14:paraId="058EC489" w14:textId="77777777" w:rsidR="00DE0A87" w:rsidRPr="00DE0A87" w:rsidRDefault="00DE0A87" w:rsidP="00DE0A87">
      <w:pPr>
        <w:pStyle w:val="Tiret"/>
        <w:numPr>
          <w:ilvl w:val="0"/>
          <w:numId w:val="0"/>
        </w:numPr>
        <w:ind w:left="357"/>
        <w:rPr>
          <w:lang w:val="nl-NL"/>
        </w:rPr>
      </w:pPr>
    </w:p>
    <w:p w14:paraId="79A8F335" w14:textId="40FAC8E6" w:rsidR="00AE75CA" w:rsidRPr="00AE75CA" w:rsidRDefault="004051F9" w:rsidP="00AE75CA">
      <w:pPr>
        <w:ind w:left="0"/>
        <w:rPr>
          <w:lang w:val="nl-BE"/>
        </w:rPr>
      </w:pPr>
      <w:sdt>
        <w:sdtPr>
          <w:rPr>
            <w:lang w:val="nl-BE"/>
          </w:rPr>
          <w:id w:val="-154912440"/>
          <w14:checkbox>
            <w14:checked w14:val="0"/>
            <w14:checkedState w14:val="2612" w14:font="MS Gothic"/>
            <w14:uncheckedState w14:val="2610" w14:font="MS Gothic"/>
          </w14:checkbox>
        </w:sdtPr>
        <w:sdtEndPr/>
        <w:sdtContent>
          <w:r w:rsidR="00AE75CA">
            <w:rPr>
              <w:rFonts w:ascii="MS Gothic" w:eastAsia="MS Gothic" w:hAnsi="MS Gothic" w:hint="eastAsia"/>
              <w:lang w:val="nl-BE"/>
            </w:rPr>
            <w:t>☐</w:t>
          </w:r>
        </w:sdtContent>
      </w:sdt>
      <w:r w:rsidR="00AE75CA">
        <w:rPr>
          <w:lang w:val="nl-BE"/>
        </w:rPr>
        <w:t xml:space="preserve"> Voor de </w:t>
      </w:r>
      <w:r w:rsidR="00AE75CA" w:rsidRPr="00AE75CA">
        <w:rPr>
          <w:b/>
          <w:bCs/>
          <w:lang w:val="nl-BE"/>
        </w:rPr>
        <w:t>categorie “diversificatie</w:t>
      </w:r>
      <w:r w:rsidR="00AE75CA">
        <w:rPr>
          <w:lang w:val="nl-BE"/>
        </w:rPr>
        <w:t xml:space="preserve">” verklaar ik, </w:t>
      </w:r>
      <w:r w:rsidR="00AE75CA" w:rsidRPr="00AE75CA">
        <w:rPr>
          <w:lang w:val="nl-BE"/>
        </w:rPr>
        <w:t>bij gebrek aan afdoend bewijsmateriaal op basis van btw-aangiften, dat minstens 50% van de activiteiten van mijn onderneming een landbouwproductieactiviteit omvatten.</w:t>
      </w:r>
    </w:p>
    <w:p w14:paraId="3BB6B569" w14:textId="77777777" w:rsidR="00AE75CA" w:rsidRPr="00AE75CA" w:rsidRDefault="00AE75CA" w:rsidP="00AE75CA">
      <w:pPr>
        <w:ind w:left="0"/>
        <w:rPr>
          <w:lang w:val="nl-BE"/>
        </w:rPr>
      </w:pPr>
    </w:p>
    <w:p w14:paraId="3EA4FA1C" w14:textId="0885CD6E" w:rsidR="00AE75CA" w:rsidRDefault="004051F9" w:rsidP="00AE75CA">
      <w:pPr>
        <w:ind w:left="0"/>
        <w:rPr>
          <w:lang w:val="nl-BE"/>
        </w:rPr>
      </w:pPr>
      <w:sdt>
        <w:sdtPr>
          <w:rPr>
            <w:lang w:val="nl-BE"/>
          </w:rPr>
          <w:id w:val="1516734558"/>
          <w14:checkbox>
            <w14:checked w14:val="0"/>
            <w14:checkedState w14:val="2612" w14:font="MS Gothic"/>
            <w14:uncheckedState w14:val="2610" w14:font="MS Gothic"/>
          </w14:checkbox>
        </w:sdtPr>
        <w:sdtEndPr/>
        <w:sdtContent>
          <w:r w:rsidR="00AE75CA" w:rsidRPr="00AE75CA">
            <w:rPr>
              <w:rFonts w:ascii="Segoe UI Symbol" w:hAnsi="Segoe UI Symbol" w:cs="Segoe UI Symbol"/>
              <w:lang w:val="nl-BE"/>
            </w:rPr>
            <w:t>☐</w:t>
          </w:r>
        </w:sdtContent>
      </w:sdt>
      <w:r w:rsidR="00AE75CA">
        <w:rPr>
          <w:lang w:val="nl-BE"/>
        </w:rPr>
        <w:t xml:space="preserve"> </w:t>
      </w:r>
      <w:r w:rsidR="00AE75CA" w:rsidRPr="000E6318">
        <w:rPr>
          <w:lang w:val="nl-BE"/>
        </w:rPr>
        <w:t>Ik heb kennis genomen van de informatie met betrekking tot de verwerking van persoonsgegevens in het kader van de</w:t>
      </w:r>
      <w:r w:rsidR="00AE75CA">
        <w:rPr>
          <w:lang w:val="nl-BE"/>
        </w:rPr>
        <w:t xml:space="preserve">ze projectoproep </w:t>
      </w:r>
      <w:r w:rsidR="00AE75CA" w:rsidRPr="000E6318">
        <w:rPr>
          <w:lang w:val="nl-BE"/>
        </w:rPr>
        <w:t xml:space="preserve">en van het </w:t>
      </w:r>
      <w:hyperlink r:id="rId21" w:history="1">
        <w:r w:rsidR="00AE75CA" w:rsidRPr="00C1336C">
          <w:rPr>
            <w:rStyle w:val="Hyperlink"/>
            <w:lang w:val="nl-BE"/>
          </w:rPr>
          <w:t>privacy beleid</w:t>
        </w:r>
      </w:hyperlink>
      <w:r w:rsidR="00AE75CA" w:rsidRPr="000E6318">
        <w:rPr>
          <w:lang w:val="nl-BE"/>
        </w:rPr>
        <w:t xml:space="preserve"> van de website van Brussel Economie en Werkgelegenheid.</w:t>
      </w:r>
    </w:p>
    <w:p w14:paraId="1026A777" w14:textId="43F5F327" w:rsidR="00AE75CA" w:rsidRDefault="00AE75CA" w:rsidP="00AE75CA">
      <w:pPr>
        <w:ind w:left="0"/>
        <w:rPr>
          <w:lang w:val="nl-BE"/>
        </w:rPr>
      </w:pPr>
    </w:p>
    <w:p w14:paraId="04D90888" w14:textId="511677C9" w:rsidR="009B44E7" w:rsidRDefault="004051F9" w:rsidP="00DE0A87">
      <w:pPr>
        <w:ind w:left="0"/>
        <w:rPr>
          <w:lang w:val="nl-BE"/>
        </w:rPr>
      </w:pPr>
      <w:sdt>
        <w:sdtPr>
          <w:rPr>
            <w:lang w:val="nl-BE"/>
          </w:rPr>
          <w:id w:val="-1863809998"/>
          <w14:checkbox>
            <w14:checked w14:val="0"/>
            <w14:checkedState w14:val="2612" w14:font="MS Gothic"/>
            <w14:uncheckedState w14:val="2610" w14:font="MS Gothic"/>
          </w14:checkbox>
        </w:sdtPr>
        <w:sdtEndPr/>
        <w:sdtContent>
          <w:r w:rsidR="00AE75CA">
            <w:rPr>
              <w:rFonts w:ascii="MS Gothic" w:eastAsia="MS Gothic" w:hAnsi="MS Gothic" w:hint="eastAsia"/>
              <w:lang w:val="nl-BE"/>
            </w:rPr>
            <w:t>☐</w:t>
          </w:r>
        </w:sdtContent>
      </w:sdt>
      <w:r w:rsidR="00AE75CA" w:rsidRPr="00813132">
        <w:rPr>
          <w:lang w:val="nl-BE"/>
        </w:rPr>
        <w:t xml:space="preserve"> Ik wil me graag abonneren op de nieuwsbrief van Brussel Economie en Werkgelegenheid</w:t>
      </w:r>
    </w:p>
    <w:p w14:paraId="66EF8FDF" w14:textId="77777777" w:rsidR="00DE0A87" w:rsidRPr="00DE0A87" w:rsidRDefault="00DE0A87" w:rsidP="00DE0A87">
      <w:pPr>
        <w:ind w:left="0"/>
        <w:rPr>
          <w:lang w:val="nl-BE"/>
        </w:rPr>
      </w:pPr>
    </w:p>
    <w:p w14:paraId="2BF1A558" w14:textId="4F8F3465" w:rsidR="007F6740" w:rsidRPr="00DE0A87" w:rsidRDefault="007F6740" w:rsidP="007F6740">
      <w:pPr>
        <w:tabs>
          <w:tab w:val="left" w:pos="7938"/>
        </w:tabs>
        <w:spacing w:before="74"/>
        <w:ind w:left="0" w:right="427"/>
        <w:rPr>
          <w:rFonts w:cs="Arial"/>
          <w:spacing w:val="-1"/>
          <w:lang w:val="nl-NL"/>
        </w:rPr>
      </w:pPr>
      <w:r>
        <w:rPr>
          <w:rFonts w:eastAsia="Arial" w:cs="Arial"/>
          <w:spacing w:val="-1"/>
          <w:bdr w:val="nil"/>
          <w:lang w:val="nl-BE"/>
        </w:rPr>
        <w:lastRenderedPageBreak/>
        <w:t>Handtekening, naam en hoedanigheid van de persoon die gemachtigd is om de projectdrager wettelijk te binden.</w:t>
      </w:r>
    </w:p>
    <w:p w14:paraId="7060FACE" w14:textId="77777777" w:rsidR="007F6740" w:rsidRPr="00030742" w:rsidRDefault="007F6740" w:rsidP="007F6740">
      <w:pPr>
        <w:tabs>
          <w:tab w:val="left" w:pos="1089"/>
          <w:tab w:val="left" w:pos="4634"/>
          <w:tab w:val="left" w:pos="5068"/>
          <w:tab w:val="left" w:pos="5503"/>
          <w:tab w:val="left" w:pos="9088"/>
        </w:tabs>
        <w:spacing w:line="570" w:lineRule="auto"/>
        <w:ind w:left="0" w:right="388"/>
        <w:rPr>
          <w:rFonts w:cs="Arial"/>
          <w:spacing w:val="1"/>
          <w:lang w:val="nl-NL"/>
        </w:rPr>
      </w:pPr>
      <w:r>
        <w:rPr>
          <w:rFonts w:eastAsia="Arial" w:cs="Arial"/>
          <w:spacing w:val="-1"/>
          <w:bdr w:val="nil"/>
          <w:lang w:val="nl-BE"/>
        </w:rPr>
        <w:t>Gedaan te</w:t>
      </w:r>
      <w:r>
        <w:rPr>
          <w:rFonts w:eastAsia="Arial" w:cs="Arial"/>
          <w:spacing w:val="-1"/>
          <w:bdr w:val="nil"/>
          <w:lang w:val="nl-BE"/>
        </w:rPr>
        <w:tab/>
      </w:r>
      <w:r>
        <w:rPr>
          <w:rFonts w:eastAsia="Arial" w:cs="Arial"/>
          <w:spacing w:val="-1"/>
          <w:u w:val="dotted"/>
          <w:bdr w:val="nil"/>
          <w:lang w:val="nl-BE"/>
        </w:rPr>
        <w:tab/>
      </w:r>
      <w:r>
        <w:rPr>
          <w:rFonts w:eastAsia="Arial" w:cs="Arial"/>
          <w:spacing w:val="-1"/>
          <w:bdr w:val="nil"/>
          <w:lang w:val="nl-BE"/>
        </w:rPr>
        <w:tab/>
      </w:r>
      <w:r>
        <w:rPr>
          <w:rFonts w:eastAsia="Arial" w:cs="Arial"/>
          <w:spacing w:val="-1"/>
          <w:bdr w:val="nil"/>
          <w:lang w:val="nl-BE"/>
        </w:rPr>
        <w:tab/>
        <w:t xml:space="preserve"> op ……….....................................</w:t>
      </w:r>
    </w:p>
    <w:p w14:paraId="5382A8DF" w14:textId="77777777" w:rsidR="007F6740" w:rsidRPr="00903132" w:rsidRDefault="007F6740" w:rsidP="007F6740">
      <w:pPr>
        <w:tabs>
          <w:tab w:val="left" w:pos="1089"/>
          <w:tab w:val="left" w:pos="4634"/>
          <w:tab w:val="left" w:pos="5068"/>
          <w:tab w:val="left" w:pos="5503"/>
          <w:tab w:val="left" w:pos="9088"/>
        </w:tabs>
        <w:spacing w:line="570" w:lineRule="auto"/>
        <w:ind w:left="0" w:right="388"/>
        <w:rPr>
          <w:rFonts w:eastAsia="Arial" w:cs="Arial"/>
          <w:spacing w:val="21"/>
          <w:bdr w:val="nil"/>
          <w:lang w:val="nl-NL"/>
        </w:rPr>
      </w:pPr>
      <w:r w:rsidRPr="00903132">
        <w:rPr>
          <w:rFonts w:eastAsia="Arial" w:cs="Arial"/>
          <w:spacing w:val="21"/>
          <w:bdr w:val="nil"/>
          <w:lang w:val="nl-NL"/>
        </w:rPr>
        <w:t>N</w:t>
      </w:r>
      <w:r>
        <w:rPr>
          <w:rFonts w:eastAsia="Arial" w:cs="Arial"/>
          <w:spacing w:val="21"/>
          <w:bdr w:val="nil"/>
          <w:lang w:val="nl-NL"/>
        </w:rPr>
        <w:t>aam</w:t>
      </w:r>
      <w:r w:rsidRPr="00903132">
        <w:rPr>
          <w:rFonts w:eastAsia="Arial" w:cs="Arial"/>
          <w:spacing w:val="21"/>
          <w:bdr w:val="nil"/>
          <w:lang w:val="nl-NL"/>
        </w:rPr>
        <w:tab/>
      </w:r>
      <w:r w:rsidRPr="00903132">
        <w:rPr>
          <w:rFonts w:eastAsia="Arial" w:cs="Arial"/>
          <w:spacing w:val="21"/>
          <w:u w:val="dotted"/>
          <w:bdr w:val="nil"/>
          <w:lang w:val="nl-NL"/>
        </w:rPr>
        <w:tab/>
      </w:r>
      <w:r w:rsidRPr="00903132">
        <w:rPr>
          <w:rFonts w:eastAsia="Arial" w:cs="Arial"/>
          <w:spacing w:val="21"/>
          <w:bdr w:val="nil"/>
          <w:lang w:val="nl-NL"/>
        </w:rPr>
        <w:t> </w:t>
      </w:r>
      <w:r>
        <w:rPr>
          <w:rFonts w:eastAsia="Arial" w:cs="Arial"/>
          <w:spacing w:val="21"/>
          <w:bdr w:val="nil"/>
          <w:lang w:val="nl-NL"/>
        </w:rPr>
        <w:t>Hoedanigheid</w:t>
      </w:r>
      <w:r w:rsidRPr="00903132">
        <w:rPr>
          <w:rFonts w:eastAsia="Arial" w:cs="Arial"/>
          <w:spacing w:val="21"/>
          <w:bdr w:val="nil"/>
          <w:lang w:val="nl-NL"/>
        </w:rPr>
        <w:t>: ……….....................</w:t>
      </w:r>
    </w:p>
    <w:p w14:paraId="56954C8D" w14:textId="77777777" w:rsidR="007F6740" w:rsidRPr="00903132" w:rsidRDefault="007F6740" w:rsidP="007F6740">
      <w:pPr>
        <w:spacing w:before="74"/>
        <w:ind w:left="1197"/>
        <w:rPr>
          <w:rFonts w:eastAsia="Arial" w:cs="Arial"/>
          <w:lang w:val="nl-NL"/>
        </w:rPr>
      </w:pPr>
      <w:r w:rsidRPr="001E1394">
        <w:rPr>
          <w:rFonts w:cs="Arial"/>
          <w:noProof/>
          <w:lang w:val="fr-BE" w:eastAsia="fr-BE"/>
        </w:rPr>
        <mc:AlternateContent>
          <mc:Choice Requires="wpg">
            <w:drawing>
              <wp:anchor distT="0" distB="0" distL="114300" distR="114300" simplePos="0" relativeHeight="251674112" behindDoc="0" locked="0" layoutInCell="1" allowOverlap="1" wp14:anchorId="31A80D99" wp14:editId="171E7256">
                <wp:simplePos x="0" y="0"/>
                <wp:positionH relativeFrom="page">
                  <wp:posOffset>1383665</wp:posOffset>
                </wp:positionH>
                <wp:positionV relativeFrom="paragraph">
                  <wp:posOffset>45085</wp:posOffset>
                </wp:positionV>
                <wp:extent cx="139700" cy="144780"/>
                <wp:effectExtent l="2540" t="6985" r="635" b="635"/>
                <wp:wrapNone/>
                <wp:docPr id="72" name="Group 5"/>
                <wp:cNvGraphicFramePr/>
                <a:graphic xmlns:a="http://schemas.openxmlformats.org/drawingml/2006/main">
                  <a:graphicData uri="http://schemas.microsoft.com/office/word/2010/wordprocessingGroup">
                    <wpg:wgp>
                      <wpg:cNvGrpSpPr/>
                      <wpg:grpSpPr>
                        <a:xfrm>
                          <a:off x="0" y="0"/>
                          <a:ext cx="139700" cy="144780"/>
                          <a:chOff x="2179" y="71"/>
                          <a:chExt cx="220" cy="228"/>
                        </a:xfrm>
                      </wpg:grpSpPr>
                      <wpg:grpSp>
                        <wpg:cNvPr id="73" name="Group 10"/>
                        <wpg:cNvGrpSpPr/>
                        <wpg:grpSpPr>
                          <a:xfrm>
                            <a:off x="2199" y="91"/>
                            <a:ext cx="180" cy="188"/>
                            <a:chOff x="2199" y="91"/>
                            <a:chExt cx="180" cy="188"/>
                          </a:xfrm>
                        </wpg:grpSpPr>
                        <wps:wsp>
                          <wps:cNvPr id="74" name="Freeform 11"/>
                          <wps:cNvSpPr/>
                          <wps:spPr bwMode="auto">
                            <a:xfrm>
                              <a:off x="2199" y="91"/>
                              <a:ext cx="180" cy="188"/>
                            </a:xfrm>
                            <a:custGeom>
                              <a:avLst/>
                              <a:gdLst>
                                <a:gd name="T0" fmla="+- 0 2199 2199"/>
                                <a:gd name="T1" fmla="*/ T0 w 180"/>
                                <a:gd name="T2" fmla="+- 0 278 91"/>
                                <a:gd name="T3" fmla="*/ 278 h 188"/>
                                <a:gd name="T4" fmla="+- 0 2378 2199"/>
                                <a:gd name="T5" fmla="*/ T4 w 180"/>
                                <a:gd name="T6" fmla="+- 0 278 91"/>
                                <a:gd name="T7" fmla="*/ 278 h 188"/>
                                <a:gd name="T8" fmla="+- 0 2378 2199"/>
                                <a:gd name="T9" fmla="*/ T8 w 180"/>
                                <a:gd name="T10" fmla="+- 0 91 91"/>
                                <a:gd name="T11" fmla="*/ 91 h 188"/>
                                <a:gd name="T12" fmla="+- 0 2199 2199"/>
                                <a:gd name="T13" fmla="*/ T12 w 180"/>
                                <a:gd name="T14" fmla="+- 0 91 91"/>
                                <a:gd name="T15" fmla="*/ 91 h 188"/>
                                <a:gd name="T16" fmla="+- 0 2199 2199"/>
                                <a:gd name="T17" fmla="*/ T16 w 180"/>
                                <a:gd name="T18" fmla="+- 0 278 91"/>
                                <a:gd name="T19" fmla="*/ 278 h 188"/>
                              </a:gdLst>
                              <a:ahLst/>
                              <a:cxnLst>
                                <a:cxn ang="0">
                                  <a:pos x="T1" y="T3"/>
                                </a:cxn>
                                <a:cxn ang="0">
                                  <a:pos x="T5" y="T7"/>
                                </a:cxn>
                                <a:cxn ang="0">
                                  <a:pos x="T9" y="T11"/>
                                </a:cxn>
                                <a:cxn ang="0">
                                  <a:pos x="T13" y="T15"/>
                                </a:cxn>
                                <a:cxn ang="0">
                                  <a:pos x="T17" y="T19"/>
                                </a:cxn>
                              </a:cxnLst>
                              <a:rect l="0" t="0" r="r" b="b"/>
                              <a:pathLst>
                                <a:path w="180" h="188">
                                  <a:moveTo>
                                    <a:pt x="0" y="187"/>
                                  </a:moveTo>
                                  <a:lnTo>
                                    <a:pt x="179" y="187"/>
                                  </a:lnTo>
                                  <a:lnTo>
                                    <a:pt x="179" y="0"/>
                                  </a:lnTo>
                                  <a:lnTo>
                                    <a:pt x="0" y="0"/>
                                  </a:lnTo>
                                  <a:lnTo>
                                    <a:pt x="0" y="18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5" name="Group 8"/>
                        <wpg:cNvGrpSpPr/>
                        <wpg:grpSpPr>
                          <a:xfrm>
                            <a:off x="2189" y="81"/>
                            <a:ext cx="200" cy="208"/>
                            <a:chOff x="2189" y="81"/>
                            <a:chExt cx="200" cy="208"/>
                          </a:xfrm>
                        </wpg:grpSpPr>
                        <wps:wsp>
                          <wps:cNvPr id="76" name="Freeform 9"/>
                          <wps:cNvSpPr/>
                          <wps:spPr bwMode="auto">
                            <a:xfrm>
                              <a:off x="2189" y="81"/>
                              <a:ext cx="200" cy="208"/>
                            </a:xfrm>
                            <a:custGeom>
                              <a:avLst/>
                              <a:gdLst>
                                <a:gd name="T0" fmla="+- 0 2189 2189"/>
                                <a:gd name="T1" fmla="*/ T0 w 200"/>
                                <a:gd name="T2" fmla="+- 0 288 81"/>
                                <a:gd name="T3" fmla="*/ 288 h 208"/>
                                <a:gd name="T4" fmla="+- 0 2388 2189"/>
                                <a:gd name="T5" fmla="*/ T4 w 200"/>
                                <a:gd name="T6" fmla="+- 0 288 81"/>
                                <a:gd name="T7" fmla="*/ 288 h 208"/>
                                <a:gd name="T8" fmla="+- 0 2388 2189"/>
                                <a:gd name="T9" fmla="*/ T8 w 200"/>
                                <a:gd name="T10" fmla="+- 0 81 81"/>
                                <a:gd name="T11" fmla="*/ 81 h 208"/>
                                <a:gd name="T12" fmla="+- 0 2189 2189"/>
                                <a:gd name="T13" fmla="*/ T12 w 200"/>
                                <a:gd name="T14" fmla="+- 0 81 81"/>
                                <a:gd name="T15" fmla="*/ 81 h 208"/>
                                <a:gd name="T16" fmla="+- 0 2189 2189"/>
                                <a:gd name="T17" fmla="*/ T16 w 200"/>
                                <a:gd name="T18" fmla="+- 0 288 81"/>
                                <a:gd name="T19" fmla="*/ 288 h 208"/>
                              </a:gdLst>
                              <a:ahLst/>
                              <a:cxnLst>
                                <a:cxn ang="0">
                                  <a:pos x="T1" y="T3"/>
                                </a:cxn>
                                <a:cxn ang="0">
                                  <a:pos x="T5" y="T7"/>
                                </a:cxn>
                                <a:cxn ang="0">
                                  <a:pos x="T9" y="T11"/>
                                </a:cxn>
                                <a:cxn ang="0">
                                  <a:pos x="T13" y="T15"/>
                                </a:cxn>
                                <a:cxn ang="0">
                                  <a:pos x="T17" y="T19"/>
                                </a:cxn>
                              </a:cxnLst>
                              <a:rect l="0" t="0" r="r" b="b"/>
                              <a:pathLst>
                                <a:path w="200" h="208">
                                  <a:moveTo>
                                    <a:pt x="0" y="207"/>
                                  </a:moveTo>
                                  <a:lnTo>
                                    <a:pt x="199" y="207"/>
                                  </a:lnTo>
                                  <a:lnTo>
                                    <a:pt x="199" y="0"/>
                                  </a:lnTo>
                                  <a:lnTo>
                                    <a:pt x="0" y="0"/>
                                  </a:lnTo>
                                  <a:lnTo>
                                    <a:pt x="0" y="2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77" name="Group 6"/>
                        <wpg:cNvGrpSpPr/>
                        <wpg:grpSpPr>
                          <a:xfrm>
                            <a:off x="2189" y="81"/>
                            <a:ext cx="200" cy="208"/>
                            <a:chOff x="2189" y="81"/>
                            <a:chExt cx="200" cy="208"/>
                          </a:xfrm>
                        </wpg:grpSpPr>
                        <wps:wsp>
                          <wps:cNvPr id="78" name="Freeform 7"/>
                          <wps:cNvSpPr/>
                          <wps:spPr bwMode="auto">
                            <a:xfrm>
                              <a:off x="2189" y="81"/>
                              <a:ext cx="200" cy="208"/>
                            </a:xfrm>
                            <a:custGeom>
                              <a:avLst/>
                              <a:gdLst>
                                <a:gd name="T0" fmla="+- 0 2189 2189"/>
                                <a:gd name="T1" fmla="*/ T0 w 200"/>
                                <a:gd name="T2" fmla="+- 0 288 81"/>
                                <a:gd name="T3" fmla="*/ 288 h 208"/>
                                <a:gd name="T4" fmla="+- 0 2388 2189"/>
                                <a:gd name="T5" fmla="*/ T4 w 200"/>
                                <a:gd name="T6" fmla="+- 0 288 81"/>
                                <a:gd name="T7" fmla="*/ 288 h 208"/>
                                <a:gd name="T8" fmla="+- 0 2388 2189"/>
                                <a:gd name="T9" fmla="*/ T8 w 200"/>
                                <a:gd name="T10" fmla="+- 0 81 81"/>
                                <a:gd name="T11" fmla="*/ 81 h 208"/>
                                <a:gd name="T12" fmla="+- 0 2189 2189"/>
                                <a:gd name="T13" fmla="*/ T12 w 200"/>
                                <a:gd name="T14" fmla="+- 0 81 81"/>
                                <a:gd name="T15" fmla="*/ 81 h 208"/>
                                <a:gd name="T16" fmla="+- 0 2189 2189"/>
                                <a:gd name="T17" fmla="*/ T16 w 200"/>
                                <a:gd name="T18" fmla="+- 0 288 81"/>
                                <a:gd name="T19" fmla="*/ 288 h 208"/>
                              </a:gdLst>
                              <a:ahLst/>
                              <a:cxnLst>
                                <a:cxn ang="0">
                                  <a:pos x="T1" y="T3"/>
                                </a:cxn>
                                <a:cxn ang="0">
                                  <a:pos x="T5" y="T7"/>
                                </a:cxn>
                                <a:cxn ang="0">
                                  <a:pos x="T9" y="T11"/>
                                </a:cxn>
                                <a:cxn ang="0">
                                  <a:pos x="T13" y="T15"/>
                                </a:cxn>
                                <a:cxn ang="0">
                                  <a:pos x="T17" y="T19"/>
                                </a:cxn>
                              </a:cxnLst>
                              <a:rect l="0" t="0" r="r" b="b"/>
                              <a:pathLst>
                                <a:path w="200" h="208">
                                  <a:moveTo>
                                    <a:pt x="0" y="207"/>
                                  </a:moveTo>
                                  <a:lnTo>
                                    <a:pt x="199" y="207"/>
                                  </a:lnTo>
                                  <a:lnTo>
                                    <a:pt x="199" y="0"/>
                                  </a:lnTo>
                                  <a:lnTo>
                                    <a:pt x="0" y="0"/>
                                  </a:lnTo>
                                  <a:lnTo>
                                    <a:pt x="0" y="20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w14:anchorId="2C99A4F3" id="Group 5" o:spid="_x0000_s1026" style="position:absolute;margin-left:108.95pt;margin-top:3.55pt;width:11pt;height:11.4pt;z-index:251674112;mso-position-horizontal-relative:page" coordorigin="2179,71" coordsize="22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">
                <v:group id="Group 10" o:spid="_x0000_s1027" style="position:absolute;left:2199;top:91;width:180;height:188" coordorigin="2199,91" coordsize="1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1" o:spid="_x0000_s1028" style="position:absolute;left:2199;top:91;width:180;height:188;visibility:visible;mso-wrap-style:square;v-text-anchor:top" coordsize="1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" path="m,187r179,l179,,,,,187xe" filled="f" strokeweight="1pt">
                    <v:path arrowok="t" o:connecttype="custom" o:connectlocs="0,278;179,278;179,91;0,91;0,278" o:connectangles="0,0,0,0,0"/>
                  </v:shape>
                </v:group>
                <v:group id="Group 8" o:spid="_x0000_s1029" style="position:absolute;left:2189;top:81;width:200;height:208" coordorigin="2189,81" coordsize="20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9" o:spid="_x0000_s1030" style="position:absolute;left:2189;top:81;width:200;height:208;visibility:visible;mso-wrap-style:square;v-text-anchor:top" coordsize="20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" path="m,207r199,l199,,,,,207xe" stroked="f">
                    <v:path arrowok="t" o:connecttype="custom" o:connectlocs="0,288;199,288;199,81;0,81;0,288" o:connectangles="0,0,0,0,0"/>
                  </v:shape>
                </v:group>
                <v:group id="Group 6" o:spid="_x0000_s1031" style="position:absolute;left:2189;top:81;width:200;height:208" coordorigin="2189,81" coordsize="20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 o:spid="_x0000_s1032" style="position:absolute;left:2189;top:81;width:200;height:208;visibility:visible;mso-wrap-style:square;v-text-anchor:top" coordsize="20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" path="m,207r199,l199,,,,,207xe" filled="f" strokeweight="1pt">
                    <v:path arrowok="t" o:connecttype="custom" o:connectlocs="0,288;199,288;199,81;0,81;0,288" o:connectangles="0,0,0,0,0"/>
                  </v:shape>
                </v:group>
                <w10:wrap anchorx="page"/>
              </v:group>
            </w:pict>
          </mc:Fallback>
        </mc:AlternateContent>
      </w:r>
      <w:r>
        <w:rPr>
          <w:rFonts w:eastAsia="Arial" w:cs="Arial"/>
          <w:spacing w:val="-1"/>
          <w:bdr w:val="nil"/>
          <w:lang w:val="nl-BE"/>
        </w:rPr>
        <w:t>Gelezen en goedgekeurd,</w:t>
      </w:r>
    </w:p>
    <w:p w14:paraId="38A69963" w14:textId="77777777" w:rsidR="007F6740" w:rsidRPr="00903132" w:rsidRDefault="007F6740" w:rsidP="007F6740">
      <w:pPr>
        <w:spacing w:before="4"/>
        <w:ind w:left="0"/>
        <w:rPr>
          <w:rFonts w:eastAsia="Arial" w:cs="Arial"/>
          <w:lang w:val="nl-NL"/>
        </w:rPr>
      </w:pPr>
    </w:p>
    <w:p w14:paraId="6A572E79" w14:textId="77777777" w:rsidR="007F6740" w:rsidRPr="00903132" w:rsidRDefault="007F6740" w:rsidP="007F6740">
      <w:pPr>
        <w:spacing w:before="74"/>
        <w:ind w:left="1197"/>
        <w:rPr>
          <w:rFonts w:eastAsia="Arial" w:cs="Arial"/>
          <w:lang w:val="nl-NL"/>
        </w:rPr>
      </w:pPr>
      <w:r>
        <w:rPr>
          <w:rFonts w:eastAsia="Arial" w:cs="Arial"/>
          <w:spacing w:val="-1"/>
          <w:bdr w:val="nil"/>
          <w:lang w:val="nl-BE"/>
        </w:rPr>
        <w:t>Handtekening</w:t>
      </w:r>
    </w:p>
    <w:p w14:paraId="3FE06533" w14:textId="43D9EF24" w:rsidR="007F6740" w:rsidRPr="00DE0A87" w:rsidRDefault="007F6740" w:rsidP="00DE0A87">
      <w:pPr>
        <w:spacing w:before="11"/>
        <w:rPr>
          <w:rFonts w:asciiTheme="minorHAnsi" w:eastAsia="Arial" w:hAnsiTheme="minorHAnsi" w:cstheme="minorHAnsi"/>
          <w:sz w:val="22"/>
          <w:szCs w:val="22"/>
          <w:lang w:val="fr-BE"/>
        </w:rPr>
      </w:pPr>
      <w:r w:rsidRPr="008C0668">
        <w:rPr>
          <w:rFonts w:asciiTheme="minorHAnsi" w:eastAsia="Arial" w:hAnsiTheme="minorHAnsi" w:cstheme="minorHAnsi"/>
          <w:noProof/>
          <w:sz w:val="22"/>
          <w:szCs w:val="22"/>
          <w:lang w:val="fr-BE" w:eastAsia="fr-BE"/>
        </w:rPr>
        <mc:AlternateContent>
          <mc:Choice Requires="wpg">
            <w:drawing>
              <wp:inline distT="0" distB="0" distL="0" distR="0" wp14:anchorId="06151939" wp14:editId="6B91F6E6">
                <wp:extent cx="2263140" cy="563880"/>
                <wp:effectExtent l="0" t="0" r="3810" b="7620"/>
                <wp:docPr id="79" name="Group 2"/>
                <wp:cNvGraphicFramePr/>
                <a:graphic xmlns:a="http://schemas.openxmlformats.org/drawingml/2006/main">
                  <a:graphicData uri="http://schemas.microsoft.com/office/word/2010/wordprocessingGroup">
                    <wpg:wgp>
                      <wpg:cNvGrpSpPr/>
                      <wpg:grpSpPr>
                        <a:xfrm>
                          <a:off x="0" y="0"/>
                          <a:ext cx="2263140" cy="563880"/>
                          <a:chOff x="0" y="0"/>
                          <a:chExt cx="3556" cy="1017"/>
                        </a:xfrm>
                      </wpg:grpSpPr>
                      <wpg:grpSp>
                        <wpg:cNvPr id="80" name="Group 3"/>
                        <wpg:cNvGrpSpPr/>
                        <wpg:grpSpPr>
                          <a:xfrm>
                            <a:off x="10" y="10"/>
                            <a:ext cx="3536" cy="997"/>
                            <a:chOff x="10" y="10"/>
                            <a:chExt cx="3536" cy="997"/>
                          </a:xfrm>
                        </wpg:grpSpPr>
                        <wps:wsp>
                          <wps:cNvPr id="81" name="Freeform 4"/>
                          <wps:cNvSpPr/>
                          <wps:spPr bwMode="auto">
                            <a:xfrm>
                              <a:off x="10" y="10"/>
                              <a:ext cx="3536" cy="997"/>
                            </a:xfrm>
                            <a:custGeom>
                              <a:avLst/>
                              <a:gdLst>
                                <a:gd name="T0" fmla="+- 0 10 10"/>
                                <a:gd name="T1" fmla="*/ T0 w 3536"/>
                                <a:gd name="T2" fmla="+- 0 1007 10"/>
                                <a:gd name="T3" fmla="*/ 1007 h 997"/>
                                <a:gd name="T4" fmla="+- 0 3545 10"/>
                                <a:gd name="T5" fmla="*/ T4 w 3536"/>
                                <a:gd name="T6" fmla="+- 0 1007 10"/>
                                <a:gd name="T7" fmla="*/ 1007 h 997"/>
                                <a:gd name="T8" fmla="+- 0 3545 10"/>
                                <a:gd name="T9" fmla="*/ T8 w 3536"/>
                                <a:gd name="T10" fmla="+- 0 10 10"/>
                                <a:gd name="T11" fmla="*/ 10 h 997"/>
                                <a:gd name="T12" fmla="+- 0 10 10"/>
                                <a:gd name="T13" fmla="*/ T12 w 3536"/>
                                <a:gd name="T14" fmla="+- 0 10 10"/>
                                <a:gd name="T15" fmla="*/ 10 h 997"/>
                                <a:gd name="T16" fmla="+- 0 10 10"/>
                                <a:gd name="T17" fmla="*/ T16 w 3536"/>
                                <a:gd name="T18" fmla="+- 0 1007 10"/>
                                <a:gd name="T19" fmla="*/ 1007 h 997"/>
                              </a:gdLst>
                              <a:ahLst/>
                              <a:cxnLst>
                                <a:cxn ang="0">
                                  <a:pos x="T1" y="T3"/>
                                </a:cxn>
                                <a:cxn ang="0">
                                  <a:pos x="T5" y="T7"/>
                                </a:cxn>
                                <a:cxn ang="0">
                                  <a:pos x="T9" y="T11"/>
                                </a:cxn>
                                <a:cxn ang="0">
                                  <a:pos x="T13" y="T15"/>
                                </a:cxn>
                                <a:cxn ang="0">
                                  <a:pos x="T17" y="T19"/>
                                </a:cxn>
                              </a:cxnLst>
                              <a:rect l="0" t="0" r="r" b="b"/>
                              <a:pathLst>
                                <a:path w="3536" h="997">
                                  <a:moveTo>
                                    <a:pt x="0" y="997"/>
                                  </a:moveTo>
                                  <a:lnTo>
                                    <a:pt x="3535" y="997"/>
                                  </a:lnTo>
                                  <a:lnTo>
                                    <a:pt x="3535" y="0"/>
                                  </a:lnTo>
                                  <a:lnTo>
                                    <a:pt x="0" y="0"/>
                                  </a:lnTo>
                                  <a:lnTo>
                                    <a:pt x="0" y="997"/>
                                  </a:lnTo>
                                  <a:close/>
                                </a:path>
                              </a:pathLst>
                            </a:custGeom>
                            <a:noFill/>
                            <a:ln w="12700">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5C3364D9" id="Group 2" o:spid="_x0000_s1026" style="width:178.2pt;height:44.4pt;mso-position-horizontal-relative:char;mso-position-vertical-relative:line" coordsize="3556,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">
                <v:group id="Group 3" o:spid="_x0000_s1027" style="position:absolute;left:10;top:10;width:3536;height:997" coordorigin="10,10"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4" o:spid="_x0000_s1028" style="position:absolute;left:10;top:10;width:3536;height:997;visibility:visible;mso-wrap-style:square;v-text-anchor:top"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" path="m,997r3535,l3535,,,,,997xe" filled="f" strokecolor="#a9a9a9" strokeweight="1pt">
                    <v:path arrowok="t" o:connecttype="custom" o:connectlocs="0,1007;3535,1007;3535,10;0,10;0,1007" o:connectangles="0,0,0,0,0"/>
                  </v:shape>
                </v:group>
                <w10:anchorlock/>
              </v:group>
            </w:pict>
          </mc:Fallback>
        </mc:AlternateContent>
      </w:r>
    </w:p>
    <w:p w14:paraId="1E972734" w14:textId="77777777" w:rsidR="007F6740" w:rsidRDefault="007F6740" w:rsidP="007F6740">
      <w:pPr>
        <w:pStyle w:val="Default"/>
      </w:pPr>
    </w:p>
    <w:p w14:paraId="58B05960" w14:textId="59B9CBDD" w:rsidR="00F93AD3" w:rsidRPr="00DE0A87" w:rsidRDefault="007F6740" w:rsidP="00DE0A87">
      <w:pPr>
        <w:spacing w:after="180"/>
        <w:ind w:left="0" w:right="0"/>
        <w:rPr>
          <w:sz w:val="16"/>
          <w:szCs w:val="16"/>
          <w:lang w:val="nl-NL"/>
        </w:rPr>
      </w:pPr>
      <w:r w:rsidRPr="0058213B">
        <w:rPr>
          <w:sz w:val="16"/>
          <w:szCs w:val="16"/>
          <w:lang w:val="nl-NL"/>
        </w:rPr>
        <w:t xml:space="preserve">In geval van moeilijkheden bij het elektronisch ondertekenen van dit formulier, kunt u gebruik maken van de dienst </w:t>
      </w:r>
      <w:hyperlink r:id="rId22" w:history="1">
        <w:r w:rsidRPr="0058213B">
          <w:rPr>
            <w:rStyle w:val="Hyperlink"/>
            <w:sz w:val="16"/>
            <w:szCs w:val="16"/>
            <w:lang w:val="nl-NL"/>
          </w:rPr>
          <w:t>http://sign.belgium.be/</w:t>
        </w:r>
      </w:hyperlink>
      <w:r w:rsidRPr="0058213B">
        <w:rPr>
          <w:sz w:val="16"/>
          <w:szCs w:val="16"/>
          <w:lang w:val="nl-NL"/>
        </w:rPr>
        <w:t xml:space="preserve"> De handtekening die op deze manier wordt gemaakt, is wettelijk gelijkwaardig aan een handgeschreven handtekening.</w:t>
      </w:r>
    </w:p>
    <w:p w14:paraId="3C6ABBB8" w14:textId="77777777" w:rsidR="00AE75CA" w:rsidRPr="007F6740" w:rsidRDefault="00AE75CA" w:rsidP="001559B6">
      <w:pPr>
        <w:ind w:left="0" w:right="-1"/>
        <w:rPr>
          <w:rFonts w:cs="Arial"/>
          <w:spacing w:val="-1"/>
          <w:sz w:val="16"/>
          <w:szCs w:val="16"/>
          <w:lang w:val="nl-BE"/>
        </w:rPr>
      </w:pPr>
    </w:p>
    <w:p w14:paraId="5146880A" w14:textId="77777777" w:rsidR="001559B6" w:rsidRPr="007F6740" w:rsidRDefault="001559B6" w:rsidP="001559B6">
      <w:pPr>
        <w:ind w:left="0" w:right="-1"/>
        <w:rPr>
          <w:rFonts w:cs="Arial"/>
          <w:spacing w:val="-1"/>
          <w:sz w:val="16"/>
          <w:szCs w:val="16"/>
          <w:lang w:val="nl-BE"/>
        </w:rPr>
      </w:pPr>
    </w:p>
    <w:p w14:paraId="19DDD8DA" w14:textId="1E6F26B7" w:rsidR="001559B6" w:rsidRPr="007F6740" w:rsidRDefault="007F6740" w:rsidP="007F6740">
      <w:pPr>
        <w:pStyle w:val="PartieTitres"/>
        <w:numPr>
          <w:ilvl w:val="0"/>
          <w:numId w:val="10"/>
        </w:numPr>
        <w:pBdr>
          <w:bottom w:val="single" w:sz="4" w:space="2" w:color="auto"/>
        </w:pBdr>
        <w:tabs>
          <w:tab w:val="left" w:pos="1276"/>
        </w:tabs>
        <w:spacing w:after="360" w:line="276" w:lineRule="auto"/>
        <w:ind w:left="0" w:firstLine="0"/>
        <w:rPr>
          <w:lang w:val="nl-BE"/>
        </w:rPr>
      </w:pPr>
      <w:r w:rsidRPr="007F6740">
        <w:rPr>
          <w:lang w:val="nl-BE"/>
        </w:rPr>
        <w:t xml:space="preserve"> INFORMATIEF </w:t>
      </w:r>
      <w:r w:rsidRPr="007F6740">
        <w:rPr>
          <w:lang w:val="nl-NL"/>
        </w:rPr>
        <w:t>FORMULIER OVER EEN OF MEER VERWERKINGEN VAN PERSOONSGEGEVENS, UITGEVOERD DOOR OF VOOR REKENING VAN DE GOB</w:t>
      </w:r>
    </w:p>
    <w:p w14:paraId="5BA1FCE3" w14:textId="77777777" w:rsidR="007F6740" w:rsidRPr="009830BA" w:rsidRDefault="007F6740" w:rsidP="007F6740">
      <w:pPr>
        <w:suppressAutoHyphens w:val="0"/>
        <w:spacing w:before="100" w:after="100" w:line="300" w:lineRule="auto"/>
        <w:ind w:left="0" w:right="0"/>
        <w:rPr>
          <w:rFonts w:eastAsia="Calibri" w:cs="Times New Roman"/>
          <w:color w:val="auto"/>
          <w:szCs w:val="22"/>
          <w:lang w:val="nl-NL" w:eastAsia="en-US"/>
        </w:rPr>
      </w:pPr>
      <w:r w:rsidRPr="009830BA">
        <w:rPr>
          <w:rFonts w:eastAsia="Calibri" w:cs="Times New Roman"/>
          <w:color w:val="auto"/>
          <w:szCs w:val="22"/>
          <w:lang w:val="nl-NL" w:eastAsia="en-US"/>
        </w:rPr>
        <w:t xml:space="preserve">Dit formulier informeert u in alle transparantie en met inachtneming van de Algemene Verordening Gegevensbescherming* (AVG) over de verwerking van persoonsgegevens die werd uitgevoerd in het kader van het volgend proces: </w:t>
      </w:r>
      <w:bookmarkStart w:id="7" w:name="_Hlk70522731"/>
      <w:bookmarkStart w:id="8" w:name="_Hlk72414721"/>
      <w:r w:rsidRPr="009830BA">
        <w:rPr>
          <w:rFonts w:eastAsia="Calibri" w:cs="Times New Roman"/>
          <w:b/>
          <w:bCs/>
          <w:color w:val="auto"/>
          <w:szCs w:val="22"/>
          <w:lang w:val="nl-NL" w:eastAsia="en-US"/>
        </w:rPr>
        <w:t xml:space="preserve">de toekenning van een subsidie door Brussel Economie en Werkgelegenheid </w:t>
      </w:r>
      <w:bookmarkStart w:id="9" w:name="_Hlk62459805"/>
      <w:r w:rsidRPr="009830BA">
        <w:rPr>
          <w:rFonts w:eastAsia="Calibri" w:cs="Times New Roman"/>
          <w:b/>
          <w:bCs/>
          <w:color w:val="auto"/>
          <w:szCs w:val="22"/>
          <w:lang w:val="nl-NL" w:eastAsia="en-US"/>
        </w:rPr>
        <w:t>aan de laureaten van de Good Food projectoproep inzake professionele stadslandbouw</w:t>
      </w:r>
      <w:bookmarkEnd w:id="7"/>
      <w:bookmarkEnd w:id="9"/>
    </w:p>
    <w:bookmarkEnd w:id="8"/>
    <w:p w14:paraId="706F8AAC" w14:textId="77777777" w:rsidR="007F6740" w:rsidRPr="009830BA" w:rsidRDefault="007F6740" w:rsidP="007F6740">
      <w:pPr>
        <w:suppressAutoHyphens w:val="0"/>
        <w:spacing w:before="100" w:after="100" w:line="300" w:lineRule="auto"/>
        <w:ind w:left="0" w:right="0"/>
        <w:rPr>
          <w:rFonts w:eastAsia="Calibri" w:cs="Times New Roman"/>
          <w:color w:val="auto"/>
          <w:szCs w:val="22"/>
          <w:lang w:val="nl-NL" w:eastAsia="en-US"/>
        </w:rPr>
      </w:pPr>
      <w:r w:rsidRPr="009830BA">
        <w:rPr>
          <w:rFonts w:eastAsia="Calibri" w:cs="Times New Roman"/>
          <w:color w:val="auto"/>
          <w:szCs w:val="22"/>
          <w:lang w:val="nl-NL" w:eastAsia="en-US"/>
        </w:rPr>
        <w:t xml:space="preserve">*: zie </w:t>
      </w:r>
      <w:hyperlink r:id="rId23" w:history="1">
        <w:r w:rsidRPr="009830BA">
          <w:rPr>
            <w:rFonts w:eastAsia="Calibri" w:cs="Times New Roman"/>
            <w:color w:val="0563C1"/>
            <w:szCs w:val="22"/>
            <w:u w:val="single"/>
            <w:lang w:val="nl-NL" w:eastAsia="en-US"/>
          </w:rPr>
          <w:t>https://eur-lex.europa.eu/legal-content/NL/TXT/HTML/?uri=CELEX:32016R0679&amp;from=NL</w:t>
        </w:r>
      </w:hyperlink>
    </w:p>
    <w:p w14:paraId="0227CC25" w14:textId="77777777" w:rsidR="007F6740" w:rsidRPr="009830BA" w:rsidRDefault="007F6740" w:rsidP="007F6740">
      <w:pPr>
        <w:keepNext/>
        <w:numPr>
          <w:ilvl w:val="0"/>
          <w:numId w:val="33"/>
        </w:numPr>
        <w:pBdr>
          <w:bottom w:val="single" w:sz="4" w:space="1" w:color="auto"/>
        </w:pBdr>
        <w:suppressAutoHyphens w:val="0"/>
        <w:spacing w:before="500" w:after="250" w:line="300" w:lineRule="auto"/>
        <w:ind w:right="0"/>
        <w:jc w:val="left"/>
        <w:outlineLvl w:val="0"/>
        <w:rPr>
          <w:rFonts w:eastAsia="Yu Gothic Light" w:cs="Times New Roman"/>
          <w:b/>
          <w:caps/>
          <w:color w:val="auto"/>
          <w:szCs w:val="32"/>
          <w:lang w:val="nl-NL" w:eastAsia="en-US"/>
        </w:rPr>
      </w:pPr>
      <w:r w:rsidRPr="009830BA">
        <w:rPr>
          <w:rFonts w:eastAsia="Yu Gothic Light" w:cs="Times New Roman"/>
          <w:b/>
          <w:caps/>
          <w:color w:val="auto"/>
          <w:szCs w:val="32"/>
          <w:lang w:val="nl-NL" w:eastAsia="en-US"/>
        </w:rPr>
        <w:t>Verwerkingsverantwoordelijke en functionaris voor gegevensbescherming</w:t>
      </w:r>
    </w:p>
    <w:p w14:paraId="4BCF4B08" w14:textId="77777777" w:rsidR="007F6740" w:rsidRPr="009830BA" w:rsidRDefault="007F6740" w:rsidP="007F6740">
      <w:pPr>
        <w:suppressAutoHyphens w:val="0"/>
        <w:spacing w:before="100" w:after="100" w:line="300" w:lineRule="auto"/>
        <w:ind w:left="0" w:right="0"/>
        <w:rPr>
          <w:rFonts w:eastAsia="Calibri" w:cs="Times New Roman"/>
          <w:color w:val="auto"/>
          <w:szCs w:val="22"/>
          <w:lang w:val="nl-NL" w:eastAsia="en-US"/>
        </w:rPr>
      </w:pPr>
      <w:r w:rsidRPr="009830BA">
        <w:rPr>
          <w:rFonts w:eastAsia="Calibri" w:cs="Times New Roman"/>
          <w:color w:val="auto"/>
          <w:szCs w:val="22"/>
          <w:lang w:val="nl-NL" w:eastAsia="en-US"/>
        </w:rPr>
        <w:t xml:space="preserve">De </w:t>
      </w:r>
      <w:r w:rsidRPr="009830BA">
        <w:rPr>
          <w:rFonts w:eastAsia="Calibri" w:cs="Times New Roman"/>
          <w:b/>
          <w:bCs/>
          <w:color w:val="auto"/>
          <w:szCs w:val="22"/>
          <w:lang w:val="nl-NL" w:eastAsia="en-US"/>
        </w:rPr>
        <w:t>verwerkingsverantwoordelijke</w:t>
      </w:r>
      <w:r w:rsidRPr="009830BA">
        <w:rPr>
          <w:rFonts w:eastAsia="Calibri" w:cs="Times New Roman"/>
          <w:color w:val="auto"/>
          <w:szCs w:val="22"/>
          <w:lang w:val="nl-NL" w:eastAsia="en-US"/>
        </w:rPr>
        <w:t xml:space="preserve"> van de persoonsgegevens is bij de Kruispuntbank van Ondernemingen ingeschreven onder nummer 0316.381.039. Zijn identiteit en contactgegevens zijn:</w:t>
      </w:r>
    </w:p>
    <w:p w14:paraId="6A7E5676" w14:textId="77777777" w:rsidR="007F6740" w:rsidRPr="009830BA" w:rsidRDefault="007F6740" w:rsidP="007F6740">
      <w:pPr>
        <w:suppressAutoHyphens w:val="0"/>
        <w:ind w:left="0" w:right="0"/>
        <w:rPr>
          <w:rFonts w:eastAsia="Calibri" w:cs="Times New Roman"/>
          <w:color w:val="auto"/>
          <w:szCs w:val="22"/>
          <w:lang w:val="nl-NL" w:eastAsia="en-US"/>
        </w:rPr>
      </w:pPr>
      <w:r w:rsidRPr="009830BA">
        <w:rPr>
          <w:rFonts w:eastAsia="Calibri" w:cs="Times New Roman"/>
          <w:color w:val="auto"/>
          <w:szCs w:val="22"/>
          <w:lang w:val="nl-NL" w:eastAsia="en-US"/>
        </w:rPr>
        <w:t>Brussel Economie en Werkgelegenheid (Gewestelijke Overheidsdienst Brussel)</w:t>
      </w:r>
    </w:p>
    <w:p w14:paraId="0BC7D492" w14:textId="77777777" w:rsidR="007F6740" w:rsidRPr="009830BA" w:rsidRDefault="007F6740" w:rsidP="007F6740">
      <w:pPr>
        <w:suppressAutoHyphens w:val="0"/>
        <w:ind w:left="0" w:right="0"/>
        <w:rPr>
          <w:rFonts w:eastAsia="Calibri" w:cs="Times New Roman"/>
          <w:color w:val="auto"/>
          <w:szCs w:val="22"/>
          <w:lang w:val="nl-NL" w:eastAsia="en-US"/>
        </w:rPr>
      </w:pPr>
      <w:r w:rsidRPr="009830BA">
        <w:rPr>
          <w:rFonts w:eastAsia="Calibri" w:cs="Times New Roman"/>
          <w:color w:val="auto"/>
          <w:szCs w:val="22"/>
          <w:lang w:val="nl-NL" w:eastAsia="en-US"/>
        </w:rPr>
        <w:t xml:space="preserve">Sint-Lazarusplein 2 - 1035 Brussel </w:t>
      </w:r>
    </w:p>
    <w:p w14:paraId="0C32A781" w14:textId="77777777" w:rsidR="007F6740" w:rsidRPr="009830BA" w:rsidRDefault="004051F9" w:rsidP="007F6740">
      <w:pPr>
        <w:suppressAutoHyphens w:val="0"/>
        <w:ind w:left="0" w:right="0"/>
        <w:rPr>
          <w:rFonts w:eastAsia="Calibri" w:cs="Times New Roman"/>
          <w:color w:val="auto"/>
          <w:szCs w:val="22"/>
          <w:lang w:val="nl-NL" w:eastAsia="en-US"/>
        </w:rPr>
      </w:pPr>
      <w:hyperlink r:id="rId24" w:history="1">
        <w:r w:rsidR="007F6740" w:rsidRPr="009830BA">
          <w:rPr>
            <w:rFonts w:eastAsia="Calibri" w:cs="Times New Roman"/>
            <w:color w:val="0563C1"/>
            <w:szCs w:val="22"/>
            <w:u w:val="single"/>
            <w:lang w:val="nl-NL" w:eastAsia="en-US"/>
          </w:rPr>
          <w:t>https://economie-werkgelegenheid.brussels</w:t>
        </w:r>
      </w:hyperlink>
      <w:r w:rsidR="007F6740" w:rsidRPr="009830BA">
        <w:rPr>
          <w:rFonts w:eastAsia="Calibri" w:cs="Times New Roman"/>
          <w:color w:val="auto"/>
          <w:szCs w:val="22"/>
          <w:lang w:val="nl-NL" w:eastAsia="en-US"/>
        </w:rPr>
        <w:t xml:space="preserve">  </w:t>
      </w:r>
      <w:hyperlink r:id="rId25" w:history="1">
        <w:r w:rsidR="007F6740" w:rsidRPr="009830BA">
          <w:rPr>
            <w:rFonts w:eastAsia="Calibri" w:cs="Times New Roman"/>
            <w:color w:val="0563C1"/>
            <w:szCs w:val="22"/>
            <w:u w:val="single"/>
            <w:lang w:val="nl-NL" w:eastAsia="en-US"/>
          </w:rPr>
          <w:t>https://overheidsdienst.brussels/</w:t>
        </w:r>
      </w:hyperlink>
    </w:p>
    <w:p w14:paraId="0E50B7C3" w14:textId="77777777" w:rsidR="007F6740" w:rsidRPr="009830BA" w:rsidRDefault="004051F9" w:rsidP="007F6740">
      <w:pPr>
        <w:suppressAutoHyphens w:val="0"/>
        <w:ind w:left="0" w:right="0"/>
        <w:rPr>
          <w:rFonts w:eastAsia="Calibri" w:cs="Times New Roman"/>
          <w:color w:val="auto"/>
          <w:szCs w:val="22"/>
          <w:lang w:val="nl-NL" w:eastAsia="en-US"/>
        </w:rPr>
      </w:pPr>
      <w:hyperlink r:id="rId26" w:history="1">
        <w:r w:rsidR="007F6740" w:rsidRPr="009830BA">
          <w:rPr>
            <w:rFonts w:eastAsia="Calibri" w:cs="Times New Roman"/>
            <w:color w:val="0563C1"/>
            <w:szCs w:val="22"/>
            <w:u w:val="single"/>
            <w:lang w:val="nl-NL" w:eastAsia="en-US"/>
          </w:rPr>
          <w:t>economie-werkgelegenheid@gob.brussels</w:t>
        </w:r>
      </w:hyperlink>
    </w:p>
    <w:p w14:paraId="49A67AA6" w14:textId="77777777" w:rsidR="007F6740" w:rsidRPr="009830BA" w:rsidRDefault="007F6740" w:rsidP="007F6740">
      <w:pPr>
        <w:suppressAutoHyphens w:val="0"/>
        <w:ind w:left="0" w:right="0"/>
        <w:rPr>
          <w:rFonts w:eastAsia="Calibri" w:cs="Times New Roman"/>
          <w:color w:val="auto"/>
          <w:szCs w:val="22"/>
          <w:lang w:val="nl-NL" w:eastAsia="en-US"/>
        </w:rPr>
      </w:pPr>
      <w:r w:rsidRPr="009830BA">
        <w:rPr>
          <w:rFonts w:eastAsia="Calibri" w:cs="Times New Roman"/>
          <w:color w:val="auto"/>
          <w:szCs w:val="22"/>
          <w:lang w:val="nl-NL" w:eastAsia="en-US"/>
        </w:rPr>
        <w:t>+32 (0)2 204 21 11</w:t>
      </w:r>
    </w:p>
    <w:p w14:paraId="12BBFEBC" w14:textId="77777777" w:rsidR="007F6740" w:rsidRPr="009830BA" w:rsidRDefault="007F6740" w:rsidP="007F6740">
      <w:pPr>
        <w:suppressAutoHyphens w:val="0"/>
        <w:ind w:left="0" w:right="0"/>
        <w:rPr>
          <w:rFonts w:eastAsia="Calibri" w:cs="Times New Roman"/>
          <w:color w:val="auto"/>
          <w:szCs w:val="22"/>
          <w:lang w:val="nl-NL" w:eastAsia="en-US"/>
        </w:rPr>
      </w:pPr>
    </w:p>
    <w:p w14:paraId="51283043" w14:textId="77777777" w:rsidR="007F6740" w:rsidRPr="009830BA" w:rsidRDefault="007F6740" w:rsidP="007F6740">
      <w:pPr>
        <w:suppressAutoHyphens w:val="0"/>
        <w:spacing w:before="100" w:after="100" w:line="300" w:lineRule="auto"/>
        <w:ind w:left="0" w:right="0"/>
        <w:rPr>
          <w:rFonts w:eastAsia="Calibri" w:cs="Times New Roman"/>
          <w:color w:val="auto"/>
          <w:szCs w:val="22"/>
          <w:lang w:val="nl-NL" w:eastAsia="en-US"/>
        </w:rPr>
      </w:pPr>
      <w:r w:rsidRPr="009830BA">
        <w:rPr>
          <w:rFonts w:eastAsia="Calibri" w:cs="Times New Roman"/>
          <w:color w:val="auto"/>
          <w:szCs w:val="22"/>
          <w:lang w:val="nl-NL" w:eastAsia="en-US"/>
        </w:rPr>
        <w:t xml:space="preserve">Hij heeft een </w:t>
      </w:r>
      <w:r w:rsidRPr="009830BA">
        <w:rPr>
          <w:rFonts w:eastAsia="Calibri" w:cs="Times New Roman"/>
          <w:b/>
          <w:color w:val="auto"/>
          <w:szCs w:val="22"/>
          <w:lang w:val="nl-NL" w:eastAsia="en-US"/>
        </w:rPr>
        <w:t>functionaris voor gegevensbescherming (DPO)</w:t>
      </w:r>
      <w:r w:rsidRPr="009830BA">
        <w:rPr>
          <w:rFonts w:eastAsia="Calibri" w:cs="Times New Roman"/>
          <w:color w:val="auto"/>
          <w:szCs w:val="22"/>
          <w:lang w:val="nl-NL" w:eastAsia="en-US"/>
        </w:rPr>
        <w:t xml:space="preserve"> aangewezen met wie de betrokkenen contact kunnen opnemen over alle aangelegenheden die daarmee verband houden alsook met de uitoefening van hun rechten die de AVG hun verleent:</w:t>
      </w:r>
    </w:p>
    <w:p w14:paraId="0DD05C80" w14:textId="77777777" w:rsidR="007F6740" w:rsidRPr="009830BA" w:rsidRDefault="007F6740" w:rsidP="007F6740">
      <w:pPr>
        <w:suppressAutoHyphens w:val="0"/>
        <w:ind w:left="0" w:right="0"/>
        <w:rPr>
          <w:rFonts w:eastAsia="Calibri" w:cs="Times New Roman"/>
          <w:color w:val="auto"/>
          <w:szCs w:val="22"/>
          <w:lang w:val="nl-NL" w:eastAsia="en-US"/>
        </w:rPr>
      </w:pPr>
      <w:r w:rsidRPr="009830BA">
        <w:rPr>
          <w:rFonts w:eastAsia="Calibri" w:cs="Times New Roman"/>
          <w:color w:val="auto"/>
          <w:szCs w:val="22"/>
          <w:lang w:val="nl-NL" w:eastAsia="en-US"/>
        </w:rPr>
        <w:t>Functionaris voor gegevensbescherming van de GOB</w:t>
      </w:r>
    </w:p>
    <w:p w14:paraId="0D794C08" w14:textId="77777777" w:rsidR="007F6740" w:rsidRPr="009830BA" w:rsidRDefault="007F6740" w:rsidP="007F6740">
      <w:pPr>
        <w:suppressAutoHyphens w:val="0"/>
        <w:ind w:left="0" w:right="0"/>
        <w:rPr>
          <w:rFonts w:eastAsia="Calibri" w:cs="Times New Roman"/>
          <w:color w:val="auto"/>
          <w:szCs w:val="22"/>
          <w:lang w:val="nl-NL" w:eastAsia="en-US"/>
        </w:rPr>
      </w:pPr>
      <w:r w:rsidRPr="009830BA">
        <w:rPr>
          <w:rFonts w:eastAsia="Calibri" w:cs="Times New Roman"/>
          <w:color w:val="auto"/>
          <w:szCs w:val="22"/>
          <w:lang w:val="nl-NL" w:eastAsia="en-US"/>
        </w:rPr>
        <w:t>Sint-Lazarusplein 2 - 1035 Brussel</w:t>
      </w:r>
    </w:p>
    <w:p w14:paraId="016684DC" w14:textId="77777777" w:rsidR="007F6740" w:rsidRPr="009830BA" w:rsidRDefault="004051F9" w:rsidP="007F6740">
      <w:pPr>
        <w:suppressAutoHyphens w:val="0"/>
        <w:ind w:left="0" w:right="0"/>
        <w:rPr>
          <w:rFonts w:eastAsia="Calibri" w:cs="Times New Roman"/>
          <w:color w:val="auto"/>
          <w:szCs w:val="22"/>
          <w:lang w:val="nl-NL" w:eastAsia="en-US"/>
        </w:rPr>
      </w:pPr>
      <w:hyperlink r:id="rId27" w:history="1">
        <w:r w:rsidR="007F6740" w:rsidRPr="009830BA">
          <w:rPr>
            <w:rFonts w:eastAsia="Calibri" w:cs="Times New Roman"/>
            <w:color w:val="0563C1"/>
            <w:szCs w:val="22"/>
            <w:u w:val="single"/>
            <w:lang w:val="nl-NL" w:eastAsia="en-US"/>
          </w:rPr>
          <w:t>dpo@gob.brussels</w:t>
        </w:r>
      </w:hyperlink>
    </w:p>
    <w:p w14:paraId="55039701" w14:textId="77777777" w:rsidR="007F6740" w:rsidRPr="009830BA" w:rsidRDefault="007F6740" w:rsidP="007F6740">
      <w:pPr>
        <w:keepNext/>
        <w:numPr>
          <w:ilvl w:val="0"/>
          <w:numId w:val="33"/>
        </w:numPr>
        <w:pBdr>
          <w:bottom w:val="single" w:sz="4" w:space="1" w:color="auto"/>
        </w:pBdr>
        <w:suppressAutoHyphens w:val="0"/>
        <w:spacing w:before="500" w:after="250" w:line="300" w:lineRule="auto"/>
        <w:ind w:right="0"/>
        <w:jc w:val="left"/>
        <w:outlineLvl w:val="0"/>
        <w:rPr>
          <w:rFonts w:eastAsia="Yu Gothic Light" w:cs="Times New Roman"/>
          <w:b/>
          <w:caps/>
          <w:color w:val="auto"/>
          <w:szCs w:val="32"/>
          <w:lang w:val="nl-NL" w:eastAsia="en-US"/>
        </w:rPr>
      </w:pPr>
      <w:r w:rsidRPr="009830BA">
        <w:rPr>
          <w:rFonts w:eastAsia="Yu Gothic Light" w:cs="Times New Roman"/>
          <w:b/>
          <w:caps/>
          <w:color w:val="auto"/>
          <w:szCs w:val="32"/>
          <w:lang w:val="nl-NL" w:eastAsia="en-US"/>
        </w:rPr>
        <w:t>DOELSTELLINGEN en rechtsgrondslag van de verwerking</w:t>
      </w:r>
    </w:p>
    <w:p w14:paraId="05C4EC37" w14:textId="77777777" w:rsidR="007F6740" w:rsidRPr="009830BA" w:rsidRDefault="007F6740" w:rsidP="007F6740">
      <w:pPr>
        <w:suppressAutoHyphens w:val="0"/>
        <w:spacing w:before="100" w:after="100" w:line="300" w:lineRule="auto"/>
        <w:ind w:left="0" w:right="0"/>
        <w:rPr>
          <w:rFonts w:eastAsia="Calibri" w:cs="Times New Roman"/>
          <w:color w:val="auto"/>
          <w:szCs w:val="22"/>
          <w:lang w:val="nl-NL" w:eastAsia="en-US"/>
        </w:rPr>
      </w:pPr>
      <w:r w:rsidRPr="009830BA">
        <w:rPr>
          <w:rFonts w:eastAsia="Calibri" w:cs="Times New Roman"/>
          <w:color w:val="auto"/>
          <w:szCs w:val="22"/>
          <w:lang w:val="nl-NL" w:eastAsia="en-US"/>
        </w:rPr>
        <w:t>De verwerking van persoonsgegevens heeft de volgende doeleinden:</w:t>
      </w:r>
    </w:p>
    <w:p w14:paraId="6EA6B9AB" w14:textId="77777777" w:rsidR="007F6740" w:rsidRPr="009830BA" w:rsidRDefault="007F6740" w:rsidP="007F6740">
      <w:pPr>
        <w:numPr>
          <w:ilvl w:val="0"/>
          <w:numId w:val="34"/>
        </w:numPr>
        <w:suppressAutoHyphens w:val="0"/>
        <w:spacing w:before="100" w:after="100" w:line="300" w:lineRule="auto"/>
        <w:ind w:right="0"/>
        <w:contextualSpacing/>
        <w:rPr>
          <w:rFonts w:eastAsia="Calibri" w:cs="Times New Roman"/>
          <w:color w:val="auto"/>
          <w:szCs w:val="22"/>
          <w:lang w:val="nl-NL" w:eastAsia="en-US"/>
        </w:rPr>
      </w:pPr>
      <w:r w:rsidRPr="009830BA">
        <w:rPr>
          <w:rFonts w:eastAsia="Calibri" w:cs="Times New Roman"/>
          <w:b/>
          <w:bCs/>
          <w:color w:val="auto"/>
          <w:szCs w:val="22"/>
          <w:lang w:val="nl-NL" w:eastAsia="en-US"/>
        </w:rPr>
        <w:t xml:space="preserve">Het beheer van de toekenning van een subsidie door Brussel Economie en Werkgelegenheid </w:t>
      </w:r>
      <w:r w:rsidRPr="009830BA">
        <w:rPr>
          <w:rFonts w:eastAsia="Calibri" w:cs="Times New Roman"/>
          <w:b/>
          <w:bCs/>
          <w:color w:val="auto"/>
          <w:szCs w:val="22"/>
          <w:lang w:val="nl-NL" w:eastAsia="en-US"/>
        </w:rPr>
        <w:lastRenderedPageBreak/>
        <w:t xml:space="preserve">aan de laureaten van de Good Food projectoproep inzake professionele stadslandbouw   </w:t>
      </w:r>
    </w:p>
    <w:p w14:paraId="0D2DBE19" w14:textId="77777777" w:rsidR="007F6740" w:rsidRPr="009830BA" w:rsidRDefault="007F6740" w:rsidP="007F6740">
      <w:pPr>
        <w:suppressAutoHyphens w:val="0"/>
        <w:spacing w:before="100" w:after="100" w:line="300" w:lineRule="auto"/>
        <w:ind w:left="0" w:right="0"/>
        <w:rPr>
          <w:rFonts w:eastAsia="Calibri" w:cs="Times New Roman"/>
          <w:color w:val="auto"/>
          <w:szCs w:val="22"/>
          <w:lang w:val="nl-NL" w:eastAsia="en-US"/>
        </w:rPr>
      </w:pPr>
      <w:r w:rsidRPr="009830BA">
        <w:rPr>
          <w:rFonts w:eastAsia="Calibri" w:cs="Times New Roman"/>
          <w:color w:val="auto"/>
          <w:szCs w:val="22"/>
          <w:lang w:val="nl-NL" w:eastAsia="en-US"/>
        </w:rPr>
        <w:t>De verwerking is rechtmatig voor zover aan de volgende voorwaarde is voldaan:</w:t>
      </w:r>
    </w:p>
    <w:p w14:paraId="2EE28AFE" w14:textId="77777777" w:rsidR="007F6740" w:rsidRPr="009830BA" w:rsidRDefault="007F6740" w:rsidP="007F6740">
      <w:pPr>
        <w:widowControl/>
        <w:numPr>
          <w:ilvl w:val="0"/>
          <w:numId w:val="34"/>
        </w:numPr>
        <w:suppressAutoHyphens w:val="0"/>
        <w:spacing w:before="100" w:after="160" w:line="259" w:lineRule="auto"/>
        <w:ind w:right="0"/>
        <w:contextualSpacing/>
        <w:jc w:val="left"/>
        <w:rPr>
          <w:rFonts w:eastAsia="Calibri" w:cs="Calibri"/>
          <w:color w:val="auto"/>
          <w:szCs w:val="22"/>
          <w:lang w:val="nl-NL" w:eastAsia="en-US"/>
        </w:rPr>
      </w:pPr>
      <w:r w:rsidRPr="009830BA">
        <w:rPr>
          <w:rFonts w:eastAsia="Calibri" w:cs="Times New Roman"/>
          <w:color w:val="auto"/>
          <w:szCs w:val="22"/>
          <w:lang w:val="nl-NL" w:eastAsia="en-US"/>
        </w:rPr>
        <w:t xml:space="preserve">De verwerking is noodzakelijk voor de </w:t>
      </w:r>
      <w:r w:rsidRPr="009830BA">
        <w:rPr>
          <w:rFonts w:eastAsia="Calibri" w:cs="Times New Roman"/>
          <w:b/>
          <w:color w:val="auto"/>
          <w:szCs w:val="22"/>
          <w:lang w:val="nl-NL" w:eastAsia="en-US"/>
        </w:rPr>
        <w:t>vervulling van een taak van algemeen belang</w:t>
      </w:r>
      <w:r w:rsidRPr="009830BA">
        <w:rPr>
          <w:rFonts w:eastAsia="Calibri" w:cs="Times New Roman"/>
          <w:color w:val="auto"/>
          <w:szCs w:val="22"/>
          <w:lang w:val="nl-NL" w:eastAsia="en-US"/>
        </w:rPr>
        <w:t xml:space="preserve"> of van een taak in het kader van de uitoefening van het openbaar gezag dat aan de verwerkingsverantwoordelijke is opgedragen. De bewuste taak of het bewuste gezag steunt op : </w:t>
      </w:r>
    </w:p>
    <w:p w14:paraId="43FAF7CF" w14:textId="3AA97059" w:rsidR="007F6740" w:rsidRPr="009830BA" w:rsidRDefault="007F6740" w:rsidP="007F6740">
      <w:pPr>
        <w:widowControl/>
        <w:numPr>
          <w:ilvl w:val="0"/>
          <w:numId w:val="39"/>
        </w:numPr>
        <w:suppressAutoHyphens w:val="0"/>
        <w:spacing w:before="100" w:after="160" w:line="259" w:lineRule="auto"/>
        <w:ind w:right="0"/>
        <w:contextualSpacing/>
        <w:rPr>
          <w:rFonts w:eastAsia="Calibri" w:cs="Calibri"/>
          <w:color w:val="auto"/>
          <w:szCs w:val="22"/>
          <w:lang w:val="nl-BE" w:eastAsia="en-US"/>
        </w:rPr>
      </w:pPr>
      <w:r w:rsidRPr="009830BA">
        <w:rPr>
          <w:rFonts w:eastAsia="Calibri" w:cs="Calibri"/>
          <w:color w:val="auto"/>
          <w:szCs w:val="22"/>
          <w:lang w:val="nl-NL" w:eastAsia="en-US"/>
        </w:rPr>
        <w:t xml:space="preserve">Ordonnantie van </w:t>
      </w:r>
      <w:r w:rsidR="00F93AD3" w:rsidRPr="00F93AD3">
        <w:rPr>
          <w:rFonts w:eastAsia="Calibri" w:cs="Calibri"/>
          <w:color w:val="auto"/>
          <w:szCs w:val="22"/>
          <w:lang w:val="nl-NL" w:eastAsia="en-US"/>
        </w:rPr>
        <w:t>2</w:t>
      </w:r>
      <w:r w:rsidR="004051F9">
        <w:rPr>
          <w:rFonts w:eastAsia="Calibri" w:cs="Calibri"/>
          <w:color w:val="auto"/>
          <w:szCs w:val="22"/>
          <w:lang w:val="nl-NL" w:eastAsia="en-US"/>
        </w:rPr>
        <w:t>2</w:t>
      </w:r>
      <w:r w:rsidRPr="00F93AD3">
        <w:rPr>
          <w:rFonts w:eastAsia="Calibri" w:cs="Calibri"/>
          <w:color w:val="auto"/>
          <w:szCs w:val="22"/>
          <w:lang w:val="nl-NL" w:eastAsia="en-US"/>
        </w:rPr>
        <w:t xml:space="preserve"> december 202</w:t>
      </w:r>
      <w:r w:rsidR="004051F9">
        <w:rPr>
          <w:rFonts w:eastAsia="Calibri" w:cs="Calibri"/>
          <w:color w:val="auto"/>
          <w:szCs w:val="22"/>
          <w:lang w:val="nl-NL" w:eastAsia="en-US"/>
        </w:rPr>
        <w:t>3</w:t>
      </w:r>
      <w:r w:rsidRPr="00F93AD3">
        <w:rPr>
          <w:rFonts w:eastAsia="Calibri" w:cs="Calibri"/>
          <w:color w:val="auto"/>
          <w:szCs w:val="22"/>
          <w:lang w:val="nl-NL" w:eastAsia="en-US"/>
        </w:rPr>
        <w:t xml:space="preserve"> houdende de Algemene Uitgavenbegroting van het Brussels Hoofdstedelijk Gewest voor het begrotingsjaar 202</w:t>
      </w:r>
      <w:r w:rsidR="004051F9">
        <w:rPr>
          <w:rFonts w:eastAsia="Calibri" w:cs="Calibri"/>
          <w:color w:val="auto"/>
          <w:szCs w:val="22"/>
          <w:lang w:val="nl-NL" w:eastAsia="en-US"/>
        </w:rPr>
        <w:t>4</w:t>
      </w:r>
      <w:r w:rsidR="00F93AD3" w:rsidRPr="00F93AD3">
        <w:rPr>
          <w:rFonts w:eastAsia="Calibri" w:cs="Calibri"/>
          <w:color w:val="auto"/>
          <w:szCs w:val="22"/>
          <w:lang w:val="nl-NL" w:eastAsia="en-US"/>
        </w:rPr>
        <w:t>.</w:t>
      </w:r>
      <w:r w:rsidRPr="009830BA">
        <w:rPr>
          <w:rFonts w:eastAsia="Calibri" w:cs="Calibri"/>
          <w:color w:val="auto"/>
          <w:szCs w:val="22"/>
          <w:lang w:val="nl-NL" w:eastAsia="en-US"/>
        </w:rPr>
        <w:t xml:space="preserve"> </w:t>
      </w:r>
    </w:p>
    <w:p w14:paraId="0E018942" w14:textId="131B73EB" w:rsidR="007F6740" w:rsidRDefault="007F6740" w:rsidP="007F6740">
      <w:pPr>
        <w:widowControl/>
        <w:numPr>
          <w:ilvl w:val="0"/>
          <w:numId w:val="39"/>
        </w:numPr>
        <w:suppressAutoHyphens w:val="0"/>
        <w:spacing w:before="100" w:after="160" w:line="259" w:lineRule="auto"/>
        <w:ind w:right="0"/>
        <w:contextualSpacing/>
        <w:rPr>
          <w:rFonts w:eastAsia="Calibri" w:cs="Calibri"/>
          <w:color w:val="auto"/>
          <w:szCs w:val="22"/>
          <w:lang w:val="nl-BE" w:eastAsia="en-US"/>
        </w:rPr>
      </w:pPr>
      <w:bookmarkStart w:id="10" w:name="_Hlk71732118"/>
      <w:r w:rsidRPr="009830BA">
        <w:rPr>
          <w:rFonts w:eastAsia="Calibri" w:cs="Calibri"/>
          <w:color w:val="auto"/>
          <w:szCs w:val="22"/>
          <w:lang w:val="nl-BE" w:eastAsia="en-US"/>
        </w:rPr>
        <w:t>Organieke ordonnantie van 23 februari 2006 houdende de bepalingen die van toepassing zijn op de begroting, de boekhouding en de controle</w:t>
      </w:r>
      <w:r>
        <w:rPr>
          <w:rFonts w:eastAsia="Calibri" w:cs="Calibri"/>
          <w:color w:val="auto"/>
          <w:szCs w:val="22"/>
          <w:lang w:val="nl-BE" w:eastAsia="en-US"/>
        </w:rPr>
        <w:t xml:space="preserve"> (artikelen 92 tot 95).</w:t>
      </w:r>
    </w:p>
    <w:p w14:paraId="44461444" w14:textId="210C03BD" w:rsidR="007F6740" w:rsidRPr="009830BA" w:rsidRDefault="007F6740" w:rsidP="007F6740">
      <w:pPr>
        <w:widowControl/>
        <w:numPr>
          <w:ilvl w:val="0"/>
          <w:numId w:val="39"/>
        </w:numPr>
        <w:suppressAutoHyphens w:val="0"/>
        <w:spacing w:before="100" w:after="160" w:line="259" w:lineRule="auto"/>
        <w:ind w:right="0"/>
        <w:contextualSpacing/>
        <w:rPr>
          <w:rFonts w:eastAsia="Calibri" w:cs="Calibri"/>
          <w:color w:val="auto"/>
          <w:szCs w:val="22"/>
          <w:lang w:val="nl-BE" w:eastAsia="en-US"/>
        </w:rPr>
      </w:pPr>
      <w:r>
        <w:rPr>
          <w:rFonts w:eastAsia="Calibri" w:cs="Calibri"/>
          <w:color w:val="auto"/>
          <w:szCs w:val="22"/>
          <w:lang w:val="nl-BE" w:eastAsia="en-US"/>
        </w:rPr>
        <w:t>De Gewestelijke strategie voor Economische Transitie van 31 maart 2022.</w:t>
      </w:r>
    </w:p>
    <w:bookmarkEnd w:id="10"/>
    <w:p w14:paraId="6BFB6045" w14:textId="77777777" w:rsidR="007F6740" w:rsidRPr="009830BA" w:rsidRDefault="007F6740" w:rsidP="007F6740">
      <w:pPr>
        <w:keepNext/>
        <w:numPr>
          <w:ilvl w:val="0"/>
          <w:numId w:val="33"/>
        </w:numPr>
        <w:pBdr>
          <w:bottom w:val="single" w:sz="4" w:space="1" w:color="auto"/>
        </w:pBdr>
        <w:suppressAutoHyphens w:val="0"/>
        <w:spacing w:before="500" w:after="250" w:line="300" w:lineRule="auto"/>
        <w:ind w:right="0"/>
        <w:jc w:val="left"/>
        <w:outlineLvl w:val="0"/>
        <w:rPr>
          <w:rFonts w:eastAsia="Yu Gothic Light" w:cs="Times New Roman"/>
          <w:b/>
          <w:caps/>
          <w:color w:val="auto"/>
          <w:szCs w:val="32"/>
          <w:lang w:val="nl-NL" w:eastAsia="en-US"/>
        </w:rPr>
      </w:pPr>
      <w:r w:rsidRPr="009830BA">
        <w:rPr>
          <w:rFonts w:eastAsia="Yu Gothic Light" w:cs="Times New Roman"/>
          <w:b/>
          <w:caps/>
          <w:color w:val="auto"/>
          <w:szCs w:val="32"/>
          <w:lang w:val="nl-NL" w:eastAsia="en-US"/>
        </w:rPr>
        <w:t>Verstrekking van gegevens</w:t>
      </w:r>
    </w:p>
    <w:p w14:paraId="25A93938" w14:textId="0061A400" w:rsidR="007F6740" w:rsidRPr="009830BA" w:rsidRDefault="007F6740" w:rsidP="007F6740">
      <w:pPr>
        <w:suppressAutoHyphens w:val="0"/>
        <w:spacing w:before="100" w:after="100" w:line="300" w:lineRule="auto"/>
        <w:ind w:left="0" w:right="0"/>
        <w:rPr>
          <w:rFonts w:eastAsia="Calibri" w:cs="Times New Roman"/>
          <w:color w:val="auto"/>
          <w:szCs w:val="22"/>
          <w:lang w:val="nl-NL" w:eastAsia="en-US"/>
        </w:rPr>
      </w:pPr>
      <w:r w:rsidRPr="009830BA">
        <w:rPr>
          <w:rFonts w:eastAsia="Calibri" w:cs="Times New Roman"/>
          <w:color w:val="auto"/>
          <w:szCs w:val="22"/>
          <w:lang w:val="nl-NL" w:eastAsia="en-US"/>
        </w:rPr>
        <w:t xml:space="preserve">De verstrekking van de voor deze verwerking verzamelde persoonsgegevens is niet van reglementaire of contractuele aard en is niet bepalend voor het sluiten van een overeenkomst. </w:t>
      </w:r>
    </w:p>
    <w:p w14:paraId="6804E073" w14:textId="77777777" w:rsidR="007F6740" w:rsidRPr="009830BA" w:rsidRDefault="007F6740" w:rsidP="007F6740">
      <w:pPr>
        <w:suppressAutoHyphens w:val="0"/>
        <w:spacing w:before="100" w:after="100" w:line="300" w:lineRule="auto"/>
        <w:ind w:left="0" w:right="0"/>
        <w:rPr>
          <w:rFonts w:eastAsia="Calibri" w:cs="Times New Roman"/>
          <w:color w:val="auto"/>
          <w:szCs w:val="22"/>
          <w:lang w:val="nl-NL" w:eastAsia="en-US"/>
        </w:rPr>
      </w:pPr>
      <w:r w:rsidRPr="009830BA">
        <w:rPr>
          <w:rFonts w:eastAsia="Calibri" w:cs="Times New Roman"/>
          <w:color w:val="auto"/>
          <w:szCs w:val="22"/>
          <w:lang w:val="nl-NL" w:eastAsia="en-US"/>
        </w:rPr>
        <w:t>De verstrekking is verplicht en het gebrek eraan heeft de gevolgen zoals hierna beschreven:</w:t>
      </w:r>
    </w:p>
    <w:p w14:paraId="1E238414" w14:textId="77777777" w:rsidR="007F6740" w:rsidRPr="009830BA" w:rsidRDefault="007F6740" w:rsidP="007F6740">
      <w:pPr>
        <w:numPr>
          <w:ilvl w:val="0"/>
          <w:numId w:val="35"/>
        </w:numPr>
        <w:suppressAutoHyphens w:val="0"/>
        <w:spacing w:before="100" w:after="100" w:line="300" w:lineRule="auto"/>
        <w:ind w:right="0"/>
        <w:contextualSpacing/>
        <w:rPr>
          <w:rFonts w:eastAsia="Calibri" w:cs="Times New Roman"/>
          <w:color w:val="auto"/>
          <w:szCs w:val="22"/>
          <w:lang w:val="nl-NL" w:eastAsia="en-US"/>
        </w:rPr>
      </w:pPr>
      <w:r w:rsidRPr="009830BA">
        <w:rPr>
          <w:rFonts w:eastAsia="Calibri" w:cs="Times New Roman"/>
          <w:color w:val="auto"/>
          <w:szCs w:val="22"/>
          <w:lang w:val="nl-NL" w:eastAsia="en-US"/>
        </w:rPr>
        <w:t xml:space="preserve">Het verzamelen van persoonsgegevens in dit verband is noodzakelijk voor het beheer van de subsidieaanvraag  en het niet verstrekken van persoonsgegevens zou leiden tot de weigering van het aanvraagdossier </w:t>
      </w:r>
    </w:p>
    <w:p w14:paraId="538EC71C" w14:textId="77777777" w:rsidR="007F6740" w:rsidRPr="009830BA" w:rsidRDefault="007F6740" w:rsidP="007F6740">
      <w:pPr>
        <w:keepNext/>
        <w:numPr>
          <w:ilvl w:val="0"/>
          <w:numId w:val="33"/>
        </w:numPr>
        <w:pBdr>
          <w:bottom w:val="single" w:sz="4" w:space="1" w:color="auto"/>
        </w:pBdr>
        <w:suppressAutoHyphens w:val="0"/>
        <w:spacing w:before="500" w:after="250" w:line="300" w:lineRule="auto"/>
        <w:ind w:right="0"/>
        <w:jc w:val="left"/>
        <w:outlineLvl w:val="0"/>
        <w:rPr>
          <w:rFonts w:eastAsia="Yu Gothic Light" w:cs="Times New Roman"/>
          <w:b/>
          <w:caps/>
          <w:color w:val="auto"/>
          <w:szCs w:val="32"/>
          <w:lang w:val="nl-NL" w:eastAsia="en-US"/>
        </w:rPr>
      </w:pPr>
      <w:r w:rsidRPr="009830BA">
        <w:rPr>
          <w:rFonts w:eastAsia="Yu Gothic Light" w:cs="Times New Roman"/>
          <w:b/>
          <w:caps/>
          <w:color w:val="auto"/>
          <w:szCs w:val="32"/>
          <w:lang w:val="nl-NL" w:eastAsia="en-US"/>
        </w:rPr>
        <w:t>Geautomatiseerde individuele besluitvorming</w:t>
      </w:r>
    </w:p>
    <w:p w14:paraId="277960D4" w14:textId="77777777" w:rsidR="007F6740" w:rsidRPr="009830BA" w:rsidRDefault="007F6740" w:rsidP="007F6740">
      <w:pPr>
        <w:suppressAutoHyphens w:val="0"/>
        <w:spacing w:before="100" w:after="100" w:line="300" w:lineRule="auto"/>
        <w:ind w:left="0" w:right="0"/>
        <w:rPr>
          <w:rFonts w:eastAsia="Calibri" w:cs="Times New Roman"/>
          <w:color w:val="auto"/>
          <w:szCs w:val="22"/>
          <w:lang w:val="nl-NL" w:eastAsia="en-US"/>
        </w:rPr>
      </w:pPr>
      <w:r w:rsidRPr="009830BA">
        <w:rPr>
          <w:rFonts w:eastAsia="Calibri" w:cs="Times New Roman"/>
          <w:color w:val="auto"/>
          <w:szCs w:val="22"/>
          <w:lang w:val="nl-NL" w:eastAsia="en-US"/>
        </w:rPr>
        <w:t>Deze verwerking van persoonsgegevens produceert ten aanzien van de betrokkene geen enkel uitsluitend op geautomatiseerde verwerking, waaronder profilering, gebaseerd besluit waaraan voor hem rechtsgevolgen zijn verbonden of dat hem anderszins in aanmerkelijke mate treft. Het recht dat artikel 22 van de AVG aan de betrokkene verleent, is bijgevolg niet van toepassing op deze verwerking.</w:t>
      </w:r>
    </w:p>
    <w:p w14:paraId="76846ED1" w14:textId="77777777" w:rsidR="007F6740" w:rsidRPr="009830BA" w:rsidRDefault="007F6740" w:rsidP="007F6740">
      <w:pPr>
        <w:keepNext/>
        <w:numPr>
          <w:ilvl w:val="0"/>
          <w:numId w:val="33"/>
        </w:numPr>
        <w:pBdr>
          <w:bottom w:val="single" w:sz="4" w:space="1" w:color="auto"/>
        </w:pBdr>
        <w:suppressAutoHyphens w:val="0"/>
        <w:spacing w:before="500" w:after="250" w:line="300" w:lineRule="auto"/>
        <w:ind w:right="0"/>
        <w:jc w:val="left"/>
        <w:outlineLvl w:val="0"/>
        <w:rPr>
          <w:rFonts w:eastAsia="Yu Gothic Light" w:cs="Times New Roman"/>
          <w:b/>
          <w:caps/>
          <w:color w:val="auto"/>
          <w:szCs w:val="32"/>
          <w:lang w:val="nl-NL" w:eastAsia="en-US"/>
        </w:rPr>
      </w:pPr>
      <w:r w:rsidRPr="009830BA">
        <w:rPr>
          <w:rFonts w:eastAsia="Yu Gothic Light" w:cs="Times New Roman"/>
          <w:b/>
          <w:caps/>
          <w:color w:val="auto"/>
          <w:szCs w:val="32"/>
          <w:lang w:val="nl-NL" w:eastAsia="en-US"/>
        </w:rPr>
        <w:t>Ontvangers van de persoonsgegevens en doorgiften</w:t>
      </w:r>
    </w:p>
    <w:p w14:paraId="519C44E8" w14:textId="62DE665C" w:rsidR="007F6740" w:rsidRPr="009830BA" w:rsidRDefault="007F6740" w:rsidP="007F6740">
      <w:pPr>
        <w:suppressAutoHyphens w:val="0"/>
        <w:spacing w:before="100" w:after="100" w:line="300" w:lineRule="auto"/>
        <w:ind w:left="0" w:right="0"/>
        <w:rPr>
          <w:rFonts w:eastAsia="Calibri" w:cs="Times New Roman"/>
          <w:color w:val="auto"/>
          <w:szCs w:val="22"/>
          <w:lang w:val="nl-NL" w:eastAsia="en-US"/>
        </w:rPr>
      </w:pPr>
      <w:r w:rsidRPr="009830BA">
        <w:rPr>
          <w:rFonts w:eastAsia="Calibri" w:cs="Times New Roman"/>
          <w:color w:val="auto"/>
          <w:szCs w:val="22"/>
          <w:lang w:val="nl-NL" w:eastAsia="en-US"/>
        </w:rPr>
        <w:t>De volgende ontvangers ontvangen alle of een deel van de persoonsgegevens en dit alleen in geval van aanvaarding van het dossier</w:t>
      </w:r>
      <w:r w:rsidR="0098313E">
        <w:rPr>
          <w:rFonts w:eastAsia="Calibri" w:cs="Times New Roman"/>
          <w:color w:val="auto"/>
          <w:szCs w:val="22"/>
          <w:lang w:val="nl-NL" w:eastAsia="en-US"/>
        </w:rPr>
        <w:t xml:space="preserve"> door Brussel Economie en Werkgelegenheid</w:t>
      </w:r>
      <w:r w:rsidRPr="009830BA">
        <w:rPr>
          <w:rFonts w:eastAsia="Calibri" w:cs="Times New Roman"/>
          <w:color w:val="auto"/>
          <w:szCs w:val="22"/>
          <w:lang w:val="nl-NL" w:eastAsia="en-US"/>
        </w:rPr>
        <w:t>, afhankelijk van hun rol in de verwerking ervan:</w:t>
      </w:r>
    </w:p>
    <w:p w14:paraId="730C5138" w14:textId="77777777" w:rsidR="007F6740" w:rsidRPr="009830BA" w:rsidRDefault="007F6740" w:rsidP="007F6740">
      <w:pPr>
        <w:numPr>
          <w:ilvl w:val="0"/>
          <w:numId w:val="35"/>
        </w:numPr>
        <w:suppressAutoHyphens w:val="0"/>
        <w:spacing w:before="100" w:after="100" w:line="300" w:lineRule="auto"/>
        <w:ind w:right="0"/>
        <w:contextualSpacing/>
        <w:rPr>
          <w:rFonts w:eastAsia="Calibri" w:cs="Times New Roman"/>
          <w:color w:val="auto"/>
          <w:szCs w:val="22"/>
          <w:lang w:val="nl-NL" w:eastAsia="en-US"/>
        </w:rPr>
      </w:pPr>
      <w:r w:rsidRPr="009830BA">
        <w:rPr>
          <w:rFonts w:eastAsia="Calibri" w:cs="Calibri"/>
          <w:color w:val="auto"/>
          <w:szCs w:val="22"/>
          <w:lang w:val="nl-BE" w:eastAsia="en-US"/>
        </w:rPr>
        <w:t>Binnen Brussel Economie en Werkgelegenheid zal toegang tot de gegevens verleend worden aan het personeel van de Dienst Economie, belast met het beheer van de dossiers, de inspecteurs van de Directie Economische Inspectie (Dienst Economie) belast met de controle (zie Organieke ordonnantie van 23 februari 2006 houdende de bepalingen die van toepassing zijn op de begroting, de boekhouding en de controle) en de agenten  van de Directie Coördinatie en Financiën belast met de behandeling van de betalingen, met de inningsprocedures et met de verwerking van de  administratieve geldboetes.</w:t>
      </w:r>
      <w:r w:rsidRPr="009830BA">
        <w:rPr>
          <w:rFonts w:eastAsia="Calibri" w:cs="Times New Roman"/>
          <w:color w:val="auto"/>
          <w:szCs w:val="22"/>
          <w:lang w:val="nl-NL" w:eastAsia="en-US"/>
        </w:rPr>
        <w:t xml:space="preserve"> </w:t>
      </w:r>
    </w:p>
    <w:p w14:paraId="3A94C27C" w14:textId="77777777" w:rsidR="007F6740" w:rsidRPr="009830BA" w:rsidRDefault="007F6740" w:rsidP="007F6740">
      <w:pPr>
        <w:numPr>
          <w:ilvl w:val="0"/>
          <w:numId w:val="35"/>
        </w:numPr>
        <w:suppressAutoHyphens w:val="0"/>
        <w:spacing w:before="100" w:after="100" w:line="300" w:lineRule="auto"/>
        <w:ind w:right="0"/>
        <w:contextualSpacing/>
        <w:rPr>
          <w:rFonts w:eastAsia="Calibri" w:cs="Times New Roman"/>
          <w:color w:val="auto"/>
          <w:szCs w:val="22"/>
          <w:lang w:val="nl-BE" w:eastAsia="en-US"/>
        </w:rPr>
      </w:pPr>
      <w:r w:rsidRPr="009830BA">
        <w:rPr>
          <w:rFonts w:eastAsia="Calibri" w:cs="Times New Roman"/>
          <w:color w:val="auto"/>
          <w:szCs w:val="22"/>
          <w:lang w:val="nl-BE" w:eastAsia="en-US"/>
        </w:rPr>
        <w:t xml:space="preserve">Brussel Financiën en Budget – Sint-Lazarusplein  2 – 1035 Brussel : beheer van de premiebetalingen  </w:t>
      </w:r>
    </w:p>
    <w:p w14:paraId="77F5F3AC" w14:textId="77777777" w:rsidR="007F6740" w:rsidRPr="009830BA" w:rsidRDefault="007F6740" w:rsidP="007F6740">
      <w:pPr>
        <w:numPr>
          <w:ilvl w:val="0"/>
          <w:numId w:val="35"/>
        </w:numPr>
        <w:suppressAutoHyphens w:val="0"/>
        <w:spacing w:before="100" w:after="100" w:line="300" w:lineRule="auto"/>
        <w:ind w:right="0"/>
        <w:contextualSpacing/>
        <w:rPr>
          <w:rFonts w:eastAsia="Calibri" w:cs="Times New Roman"/>
          <w:color w:val="auto"/>
          <w:szCs w:val="22"/>
          <w:lang w:val="fr-BE" w:eastAsia="en-US"/>
        </w:rPr>
      </w:pPr>
      <w:r w:rsidRPr="009830BA">
        <w:rPr>
          <w:rFonts w:eastAsia="Calibri" w:cs="Times New Roman"/>
          <w:color w:val="auto"/>
          <w:szCs w:val="22"/>
          <w:lang w:val="fr-BE" w:eastAsia="en-US"/>
        </w:rPr>
        <w:t xml:space="preserve">Atos Belgium – Da Vincilaan 5 - 1930 Zaventem : maintenance van de Impala toepassing </w:t>
      </w:r>
    </w:p>
    <w:p w14:paraId="31920B84" w14:textId="77777777" w:rsidR="007F6740" w:rsidRPr="009830BA" w:rsidRDefault="007F6740" w:rsidP="007F6740">
      <w:pPr>
        <w:numPr>
          <w:ilvl w:val="0"/>
          <w:numId w:val="35"/>
        </w:numPr>
        <w:suppressAutoHyphens w:val="0"/>
        <w:spacing w:before="100" w:after="100" w:line="300" w:lineRule="auto"/>
        <w:ind w:right="0"/>
        <w:contextualSpacing/>
        <w:rPr>
          <w:rFonts w:eastAsia="Calibri" w:cs="Times New Roman"/>
          <w:color w:val="auto"/>
          <w:szCs w:val="22"/>
          <w:lang w:val="fr-BE" w:eastAsia="en-US"/>
        </w:rPr>
      </w:pPr>
      <w:r w:rsidRPr="009830BA">
        <w:rPr>
          <w:rFonts w:eastAsia="Calibri" w:cs="Times New Roman"/>
          <w:color w:val="auto"/>
          <w:szCs w:val="22"/>
          <w:lang w:val="fr-BE" w:eastAsia="en-US"/>
        </w:rPr>
        <w:t>CIBG – Avenue des Arts 21 – 1000 Bruxelles : hosting van Impala en regionale integrator</w:t>
      </w:r>
    </w:p>
    <w:p w14:paraId="4AD08E82" w14:textId="77777777" w:rsidR="007F6740" w:rsidRPr="009830BA" w:rsidRDefault="007F6740" w:rsidP="007F6740">
      <w:pPr>
        <w:numPr>
          <w:ilvl w:val="0"/>
          <w:numId w:val="35"/>
        </w:numPr>
        <w:suppressAutoHyphens w:val="0"/>
        <w:spacing w:before="100" w:after="100" w:line="300" w:lineRule="auto"/>
        <w:ind w:right="0"/>
        <w:contextualSpacing/>
        <w:rPr>
          <w:rFonts w:eastAsia="Calibri" w:cs="Times New Roman"/>
          <w:color w:val="auto"/>
          <w:szCs w:val="22"/>
          <w:lang w:val="nl-BE" w:eastAsia="en-US"/>
        </w:rPr>
      </w:pPr>
      <w:r w:rsidRPr="009830BA">
        <w:rPr>
          <w:rFonts w:eastAsia="Calibri" w:cs="Times New Roman"/>
          <w:color w:val="auto"/>
          <w:szCs w:val="22"/>
          <w:lang w:val="nl-BE" w:eastAsia="en-US"/>
        </w:rPr>
        <w:t>Leefmilieu Brussel – Havenlaan 86 C – 1000 Brussel : co-coördinator van de Good Food Strategie</w:t>
      </w:r>
    </w:p>
    <w:p w14:paraId="3DF7FCF9" w14:textId="77777777" w:rsidR="007F6740" w:rsidRPr="009830BA" w:rsidRDefault="007F6740" w:rsidP="007F6740">
      <w:pPr>
        <w:numPr>
          <w:ilvl w:val="0"/>
          <w:numId w:val="35"/>
        </w:numPr>
        <w:suppressAutoHyphens w:val="0"/>
        <w:spacing w:before="100" w:after="100" w:line="300" w:lineRule="auto"/>
        <w:ind w:right="0"/>
        <w:contextualSpacing/>
        <w:rPr>
          <w:rFonts w:eastAsia="Calibri" w:cs="Times New Roman"/>
          <w:color w:val="auto"/>
          <w:szCs w:val="22"/>
          <w:lang w:val="nl-BE" w:eastAsia="en-US"/>
        </w:rPr>
      </w:pPr>
      <w:r w:rsidRPr="009830BA">
        <w:rPr>
          <w:rFonts w:eastAsia="Calibri" w:cs="Times New Roman"/>
          <w:color w:val="auto"/>
          <w:szCs w:val="22"/>
          <w:lang w:val="nl-BE" w:eastAsia="en-US"/>
        </w:rPr>
        <w:t>Externe leden van de jury (onderworpen aan een vertrouwelijkheidsclausule) : samenstelling in het reglement</w:t>
      </w:r>
    </w:p>
    <w:p w14:paraId="6DB0BDF0" w14:textId="77777777" w:rsidR="007F6740" w:rsidRPr="009830BA" w:rsidRDefault="007F6740" w:rsidP="007F6740">
      <w:pPr>
        <w:numPr>
          <w:ilvl w:val="0"/>
          <w:numId w:val="35"/>
        </w:numPr>
        <w:suppressAutoHyphens w:val="0"/>
        <w:spacing w:before="100" w:after="100" w:line="300" w:lineRule="auto"/>
        <w:ind w:right="0"/>
        <w:contextualSpacing/>
        <w:rPr>
          <w:rFonts w:eastAsia="Calibri" w:cs="Times New Roman"/>
          <w:color w:val="auto"/>
          <w:szCs w:val="22"/>
          <w:lang w:val="nl-BE" w:eastAsia="en-US"/>
        </w:rPr>
      </w:pPr>
      <w:r w:rsidRPr="009830BA">
        <w:rPr>
          <w:rFonts w:eastAsia="Calibri" w:cs="Times New Roman"/>
          <w:color w:val="auto"/>
          <w:szCs w:val="22"/>
          <w:lang w:val="nl-BE" w:eastAsia="en-US"/>
        </w:rPr>
        <w:t xml:space="preserve">Kabinet van de Brussels Minister  belast met Klimaattransitie, Leefmilieu, Energie en Participatieve </w:t>
      </w:r>
      <w:r w:rsidRPr="009830BA">
        <w:rPr>
          <w:rFonts w:eastAsia="Calibri" w:cs="Times New Roman"/>
          <w:color w:val="auto"/>
          <w:szCs w:val="22"/>
          <w:lang w:val="nl-BE" w:eastAsia="en-US"/>
        </w:rPr>
        <w:lastRenderedPageBreak/>
        <w:t>Democratie</w:t>
      </w:r>
    </w:p>
    <w:p w14:paraId="30738617" w14:textId="77777777" w:rsidR="007F6740" w:rsidRPr="009830BA" w:rsidRDefault="007F6740" w:rsidP="007F6740">
      <w:pPr>
        <w:numPr>
          <w:ilvl w:val="0"/>
          <w:numId w:val="35"/>
        </w:numPr>
        <w:suppressAutoHyphens w:val="0"/>
        <w:spacing w:before="100" w:after="100" w:line="300" w:lineRule="auto"/>
        <w:ind w:right="0"/>
        <w:contextualSpacing/>
        <w:rPr>
          <w:rFonts w:eastAsia="Calibri" w:cs="Times New Roman"/>
          <w:color w:val="auto"/>
          <w:szCs w:val="22"/>
          <w:lang w:val="nl-BE" w:eastAsia="en-US"/>
        </w:rPr>
      </w:pPr>
      <w:r w:rsidRPr="009830BA">
        <w:rPr>
          <w:rFonts w:eastAsia="Calibri" w:cs="Times New Roman"/>
          <w:color w:val="auto"/>
          <w:szCs w:val="22"/>
          <w:lang w:val="nl-BE" w:eastAsia="en-US"/>
        </w:rPr>
        <w:t>Partners van BEW in het kader van de begeleiding van de landbouwers : facilitator voor stadslandbouw, Federatie van stadslandbouwers, de coördinator van de landbouwtestruimte, het lokale economie loket Village Partenaire : informatie over de opvolging van de Good Food projecten.</w:t>
      </w:r>
    </w:p>
    <w:p w14:paraId="2A181FC5" w14:textId="6D136CCF" w:rsidR="007F6740" w:rsidRPr="009830BA" w:rsidRDefault="007F6740" w:rsidP="0098313E">
      <w:pPr>
        <w:suppressAutoHyphens w:val="0"/>
        <w:spacing w:before="100" w:after="100" w:line="300" w:lineRule="auto"/>
        <w:ind w:left="0" w:right="0"/>
        <w:contextualSpacing/>
        <w:rPr>
          <w:rFonts w:eastAsia="Calibri" w:cs="Times New Roman"/>
          <w:color w:val="auto"/>
          <w:szCs w:val="22"/>
          <w:lang w:val="nl-BE" w:eastAsia="en-US"/>
        </w:rPr>
      </w:pPr>
    </w:p>
    <w:p w14:paraId="7A878661" w14:textId="77777777" w:rsidR="007F6740" w:rsidRPr="009830BA" w:rsidRDefault="007F6740" w:rsidP="007F6740">
      <w:pPr>
        <w:suppressAutoHyphens w:val="0"/>
        <w:spacing w:before="100" w:after="100" w:line="300" w:lineRule="auto"/>
        <w:ind w:left="0" w:right="0"/>
        <w:rPr>
          <w:rFonts w:eastAsia="Calibri" w:cs="Times New Roman"/>
          <w:color w:val="auto"/>
          <w:szCs w:val="22"/>
          <w:lang w:val="nl-NL" w:eastAsia="en-US"/>
        </w:rPr>
      </w:pPr>
      <w:r w:rsidRPr="009830BA">
        <w:rPr>
          <w:rFonts w:eastAsia="Calibri" w:cs="Times New Roman"/>
          <w:color w:val="auto"/>
          <w:szCs w:val="22"/>
          <w:lang w:val="nl-NL" w:eastAsia="en-US"/>
        </w:rPr>
        <w:t xml:space="preserve">De persoonsgegevens worden niet doorgegeven aan een derde land of een internationale organisatie. </w:t>
      </w:r>
    </w:p>
    <w:p w14:paraId="3C3B31D2" w14:textId="77777777" w:rsidR="007F6740" w:rsidRPr="009830BA" w:rsidRDefault="007F6740" w:rsidP="007F6740">
      <w:pPr>
        <w:keepNext/>
        <w:numPr>
          <w:ilvl w:val="0"/>
          <w:numId w:val="33"/>
        </w:numPr>
        <w:pBdr>
          <w:bottom w:val="single" w:sz="4" w:space="1" w:color="auto"/>
        </w:pBdr>
        <w:suppressAutoHyphens w:val="0"/>
        <w:spacing w:before="500" w:after="250" w:line="300" w:lineRule="auto"/>
        <w:ind w:right="0"/>
        <w:jc w:val="left"/>
        <w:outlineLvl w:val="0"/>
        <w:rPr>
          <w:rFonts w:eastAsia="Yu Gothic Light" w:cs="Times New Roman"/>
          <w:b/>
          <w:caps/>
          <w:color w:val="auto"/>
          <w:szCs w:val="32"/>
          <w:lang w:val="nl-NL" w:eastAsia="en-US"/>
        </w:rPr>
      </w:pPr>
      <w:r w:rsidRPr="009830BA">
        <w:rPr>
          <w:rFonts w:eastAsia="Yu Gothic Light" w:cs="Times New Roman"/>
          <w:b/>
          <w:caps/>
          <w:color w:val="auto"/>
          <w:szCs w:val="32"/>
          <w:lang w:val="nl-NL" w:eastAsia="en-US"/>
        </w:rPr>
        <w:t>Bewaringsduur van de persoonsgegevens</w:t>
      </w:r>
    </w:p>
    <w:p w14:paraId="45F3256C" w14:textId="77777777" w:rsidR="007F6740" w:rsidRPr="009830BA" w:rsidRDefault="007F6740" w:rsidP="007F6740">
      <w:pPr>
        <w:suppressAutoHyphens w:val="0"/>
        <w:spacing w:before="100" w:after="100" w:line="300" w:lineRule="auto"/>
        <w:ind w:left="0" w:right="0"/>
        <w:rPr>
          <w:rFonts w:eastAsia="Calibri" w:cs="Times New Roman"/>
          <w:color w:val="auto"/>
          <w:szCs w:val="22"/>
          <w:lang w:val="nl-NL" w:eastAsia="en-US"/>
        </w:rPr>
      </w:pPr>
      <w:r w:rsidRPr="009830BA">
        <w:rPr>
          <w:rFonts w:eastAsia="Calibri" w:cs="Times New Roman"/>
          <w:color w:val="auto"/>
          <w:szCs w:val="22"/>
          <w:lang w:val="nl-NL" w:eastAsia="en-US"/>
        </w:rPr>
        <w:t xml:space="preserve">De maximale bewaringstermijn voorpersoonsgegevens die op grond van dit artikel worden verwerkt, bedraagt tien jaar vanaf de dag van de weigering van de aanvraag of de vereffening van de subsidie, behalve voor persoonsgegevens die eventueel nodig zouden zijn voor de behandeling van geschillen met de subsidieaanvrager, gedurende de tijd die nodig is om dergelijke geschillen te behandelen, met inbegrip van de uitvoering van eventuele gerechtelijke beslissingen. </w:t>
      </w:r>
    </w:p>
    <w:p w14:paraId="1BEF7BCD" w14:textId="77777777" w:rsidR="007F6740" w:rsidRPr="009830BA" w:rsidRDefault="007F6740" w:rsidP="007F6740">
      <w:pPr>
        <w:keepNext/>
        <w:numPr>
          <w:ilvl w:val="0"/>
          <w:numId w:val="33"/>
        </w:numPr>
        <w:pBdr>
          <w:bottom w:val="single" w:sz="4" w:space="1" w:color="auto"/>
        </w:pBdr>
        <w:suppressAutoHyphens w:val="0"/>
        <w:spacing w:before="500" w:after="250" w:line="300" w:lineRule="auto"/>
        <w:ind w:right="0"/>
        <w:jc w:val="left"/>
        <w:outlineLvl w:val="0"/>
        <w:rPr>
          <w:rFonts w:eastAsia="Yu Gothic Light" w:cs="Times New Roman"/>
          <w:b/>
          <w:caps/>
          <w:color w:val="auto"/>
          <w:szCs w:val="32"/>
          <w:lang w:val="nl-NL" w:eastAsia="en-US"/>
        </w:rPr>
      </w:pPr>
      <w:r w:rsidRPr="009830BA">
        <w:rPr>
          <w:rFonts w:eastAsia="Yu Gothic Light" w:cs="Times New Roman"/>
          <w:b/>
          <w:caps/>
          <w:color w:val="auto"/>
          <w:szCs w:val="32"/>
          <w:lang w:val="nl-NL" w:eastAsia="en-US"/>
        </w:rPr>
        <w:t>Rechten van de betrokkene</w:t>
      </w:r>
    </w:p>
    <w:p w14:paraId="4D6D1999" w14:textId="77777777" w:rsidR="007F6740" w:rsidRPr="009830BA" w:rsidRDefault="007F6740" w:rsidP="007F6740">
      <w:pPr>
        <w:keepNext/>
        <w:numPr>
          <w:ilvl w:val="1"/>
          <w:numId w:val="33"/>
        </w:numPr>
        <w:suppressAutoHyphens w:val="0"/>
        <w:spacing w:before="250" w:after="250" w:line="300" w:lineRule="auto"/>
        <w:ind w:right="0"/>
        <w:jc w:val="left"/>
        <w:outlineLvl w:val="1"/>
        <w:rPr>
          <w:rFonts w:eastAsia="Yu Gothic Light" w:cs="Times New Roman"/>
          <w:b/>
          <w:color w:val="auto"/>
          <w:lang w:val="nl-NL" w:eastAsia="en-US"/>
        </w:rPr>
      </w:pPr>
      <w:r w:rsidRPr="009830BA">
        <w:rPr>
          <w:rFonts w:eastAsia="Yu Gothic Light" w:cs="Times New Roman"/>
          <w:b/>
          <w:color w:val="auto"/>
          <w:lang w:val="nl-NL" w:eastAsia="en-US"/>
        </w:rPr>
        <w:t>Rechten bedoeld in hoofdstuk III van de AVG</w:t>
      </w:r>
    </w:p>
    <w:p w14:paraId="6D7BF046" w14:textId="77777777" w:rsidR="007F6740" w:rsidRPr="009830BA" w:rsidRDefault="007F6740" w:rsidP="007F6740">
      <w:pPr>
        <w:suppressAutoHyphens w:val="0"/>
        <w:spacing w:before="100" w:after="100" w:line="300" w:lineRule="auto"/>
        <w:ind w:left="0" w:right="0"/>
        <w:rPr>
          <w:rFonts w:eastAsia="Calibri" w:cs="Times New Roman"/>
          <w:color w:val="auto"/>
          <w:szCs w:val="22"/>
          <w:lang w:val="nl-NL" w:eastAsia="en-US"/>
        </w:rPr>
      </w:pPr>
      <w:r w:rsidRPr="009830BA">
        <w:rPr>
          <w:rFonts w:eastAsia="Calibri" w:cs="Times New Roman"/>
          <w:color w:val="auto"/>
          <w:szCs w:val="22"/>
          <w:lang w:val="nl-NL" w:eastAsia="en-US"/>
        </w:rPr>
        <w:t>De persoon op wie deze verwerking van persoonsgegevens betrekking heeft, kan de volgende rechten uitoefenen:</w:t>
      </w:r>
    </w:p>
    <w:p w14:paraId="46BDAAA3" w14:textId="77777777" w:rsidR="007F6740" w:rsidRPr="009830BA" w:rsidRDefault="007F6740" w:rsidP="007F6740">
      <w:pPr>
        <w:numPr>
          <w:ilvl w:val="0"/>
          <w:numId w:val="35"/>
        </w:numPr>
        <w:suppressAutoHyphens w:val="0"/>
        <w:spacing w:before="100" w:after="100" w:line="300" w:lineRule="auto"/>
        <w:ind w:right="0"/>
        <w:contextualSpacing/>
        <w:rPr>
          <w:rFonts w:eastAsia="Calibri" w:cs="Times New Roman"/>
          <w:color w:val="auto"/>
          <w:szCs w:val="22"/>
          <w:lang w:val="nl-NL" w:eastAsia="en-US"/>
        </w:rPr>
      </w:pPr>
      <w:r w:rsidRPr="009830BA">
        <w:rPr>
          <w:rFonts w:eastAsia="Calibri" w:cs="Times New Roman"/>
          <w:color w:val="auto"/>
          <w:szCs w:val="22"/>
          <w:lang w:val="nl-NL" w:eastAsia="en-US"/>
        </w:rPr>
        <w:t>Het recht om inzage te vragen van zijn persoonsgegevens, het recht om ze recht te zetten of te wissen (artikelen 15, 16 en 17 van de AVG).</w:t>
      </w:r>
    </w:p>
    <w:p w14:paraId="7547F6C5" w14:textId="77777777" w:rsidR="007F6740" w:rsidRPr="009830BA" w:rsidRDefault="007F6740" w:rsidP="007F6740">
      <w:pPr>
        <w:numPr>
          <w:ilvl w:val="0"/>
          <w:numId w:val="35"/>
        </w:numPr>
        <w:suppressAutoHyphens w:val="0"/>
        <w:spacing w:before="100" w:after="100" w:line="300" w:lineRule="auto"/>
        <w:ind w:right="0"/>
        <w:contextualSpacing/>
        <w:rPr>
          <w:rFonts w:eastAsia="Calibri" w:cs="Times New Roman"/>
          <w:color w:val="auto"/>
          <w:szCs w:val="22"/>
          <w:lang w:val="nl-NL" w:eastAsia="en-US"/>
        </w:rPr>
      </w:pPr>
      <w:r w:rsidRPr="009830BA">
        <w:rPr>
          <w:rFonts w:eastAsia="Calibri" w:cs="Times New Roman"/>
          <w:color w:val="auto"/>
          <w:szCs w:val="22"/>
          <w:lang w:val="nl-NL" w:eastAsia="en-US"/>
        </w:rPr>
        <w:t>Het recht om een beperking van de verwerking te vragen (artikel 18 van de AVG).</w:t>
      </w:r>
    </w:p>
    <w:p w14:paraId="64D2CF50" w14:textId="77777777" w:rsidR="007F6740" w:rsidRPr="009830BA" w:rsidRDefault="007F6740" w:rsidP="007F6740">
      <w:pPr>
        <w:numPr>
          <w:ilvl w:val="0"/>
          <w:numId w:val="35"/>
        </w:numPr>
        <w:suppressAutoHyphens w:val="0"/>
        <w:spacing w:before="100" w:after="100" w:line="300" w:lineRule="auto"/>
        <w:ind w:right="0"/>
        <w:contextualSpacing/>
        <w:rPr>
          <w:rFonts w:eastAsia="Calibri" w:cs="Times New Roman"/>
          <w:color w:val="auto"/>
          <w:szCs w:val="22"/>
          <w:lang w:val="nl-NL" w:eastAsia="en-US"/>
        </w:rPr>
      </w:pPr>
      <w:r w:rsidRPr="009830BA">
        <w:rPr>
          <w:rFonts w:eastAsia="Calibri" w:cs="Times New Roman"/>
          <w:color w:val="auto"/>
          <w:szCs w:val="22"/>
          <w:lang w:val="nl-NL" w:eastAsia="en-US"/>
        </w:rPr>
        <w:t>Het recht om zich tegen de verwerking te verzetten (artikel 21 van de AVG).</w:t>
      </w:r>
    </w:p>
    <w:p w14:paraId="066811B3" w14:textId="77777777" w:rsidR="007F6740" w:rsidRPr="009830BA" w:rsidRDefault="007F6740" w:rsidP="007F6740">
      <w:pPr>
        <w:suppressAutoHyphens w:val="0"/>
        <w:spacing w:before="100" w:after="100" w:line="300" w:lineRule="auto"/>
        <w:ind w:left="0" w:right="0"/>
        <w:rPr>
          <w:rFonts w:eastAsia="Calibri" w:cs="Times New Roman"/>
          <w:color w:val="auto"/>
          <w:szCs w:val="22"/>
          <w:lang w:val="nl-NL" w:eastAsia="en-US"/>
        </w:rPr>
      </w:pPr>
      <w:r w:rsidRPr="009830BA">
        <w:rPr>
          <w:rFonts w:eastAsia="Calibri" w:cs="Times New Roman"/>
          <w:color w:val="auto"/>
          <w:szCs w:val="22"/>
          <w:lang w:val="nl-NL" w:eastAsia="en-US"/>
        </w:rPr>
        <w:t>Daartoe kan de betrokkene:</w:t>
      </w:r>
    </w:p>
    <w:p w14:paraId="617BA723" w14:textId="77777777" w:rsidR="007F6740" w:rsidRPr="009830BA" w:rsidRDefault="007F6740" w:rsidP="007F6740">
      <w:pPr>
        <w:numPr>
          <w:ilvl w:val="0"/>
          <w:numId w:val="36"/>
        </w:numPr>
        <w:suppressAutoHyphens w:val="0"/>
        <w:spacing w:before="100" w:after="100" w:line="300" w:lineRule="auto"/>
        <w:ind w:right="0"/>
        <w:contextualSpacing/>
        <w:rPr>
          <w:rFonts w:eastAsia="Calibri" w:cs="Times New Roman"/>
          <w:color w:val="auto"/>
          <w:szCs w:val="22"/>
          <w:lang w:val="nl-NL" w:eastAsia="en-US"/>
        </w:rPr>
      </w:pPr>
      <w:r w:rsidRPr="009830BA">
        <w:rPr>
          <w:rFonts w:eastAsia="Calibri" w:cs="Times New Roman"/>
          <w:color w:val="auto"/>
          <w:szCs w:val="22"/>
          <w:lang w:val="nl-NL" w:eastAsia="en-US"/>
        </w:rPr>
        <w:t xml:space="preserve">Een aanvraag indienen via het formulier </w:t>
      </w:r>
      <w:hyperlink r:id="rId28" w:history="1">
        <w:r w:rsidRPr="009830BA">
          <w:rPr>
            <w:rFonts w:eastAsia="Calibri" w:cs="Times New Roman"/>
            <w:color w:val="0563C1"/>
            <w:szCs w:val="22"/>
            <w:u w:val="single"/>
            <w:lang w:val="nl-NL" w:eastAsia="en-US"/>
          </w:rPr>
          <w:t>https://mijn-avg-rechten.overheidsdienst.brussels</w:t>
        </w:r>
      </w:hyperlink>
      <w:r w:rsidRPr="009830BA">
        <w:rPr>
          <w:rFonts w:eastAsia="Calibri" w:cs="Times New Roman"/>
          <w:color w:val="auto"/>
          <w:szCs w:val="22"/>
          <w:lang w:val="nl-NL" w:eastAsia="en-US"/>
        </w:rPr>
        <w:t>.</w:t>
      </w:r>
    </w:p>
    <w:p w14:paraId="5FC7E2DF" w14:textId="77777777" w:rsidR="007F6740" w:rsidRPr="009830BA" w:rsidRDefault="007F6740" w:rsidP="007F6740">
      <w:pPr>
        <w:numPr>
          <w:ilvl w:val="0"/>
          <w:numId w:val="36"/>
        </w:numPr>
        <w:suppressAutoHyphens w:val="0"/>
        <w:spacing w:before="100" w:after="100" w:line="300" w:lineRule="auto"/>
        <w:ind w:right="0"/>
        <w:contextualSpacing/>
        <w:rPr>
          <w:rFonts w:eastAsia="Calibri" w:cs="Times New Roman"/>
          <w:color w:val="auto"/>
          <w:szCs w:val="22"/>
          <w:lang w:val="nl-NL" w:eastAsia="en-US"/>
        </w:rPr>
      </w:pPr>
      <w:r w:rsidRPr="009830BA">
        <w:rPr>
          <w:rFonts w:eastAsia="Calibri" w:cs="Times New Roman"/>
          <w:color w:val="auto"/>
          <w:szCs w:val="22"/>
          <w:lang w:val="nl-NL" w:eastAsia="en-US"/>
        </w:rPr>
        <w:t>Een schriftelijke aanvraag indienen, gedateerd, ondertekend en vergezeld van de kopie van een geldig identiteitsbewijs (identiteitskaart of paspoort).</w:t>
      </w:r>
    </w:p>
    <w:p w14:paraId="12577A34" w14:textId="77777777" w:rsidR="007F6740" w:rsidRPr="009830BA" w:rsidRDefault="007F6740" w:rsidP="007F6740">
      <w:pPr>
        <w:suppressAutoHyphens w:val="0"/>
        <w:ind w:left="0" w:right="0"/>
        <w:rPr>
          <w:rFonts w:eastAsia="Calibri" w:cs="Times New Roman"/>
          <w:color w:val="auto"/>
          <w:szCs w:val="22"/>
          <w:lang w:val="nl-NL" w:eastAsia="en-US"/>
        </w:rPr>
      </w:pPr>
      <w:r w:rsidRPr="009830BA">
        <w:rPr>
          <w:rFonts w:eastAsia="Calibri" w:cs="Times New Roman"/>
          <w:color w:val="auto"/>
          <w:szCs w:val="22"/>
          <w:lang w:val="nl-NL" w:eastAsia="en-US"/>
        </w:rPr>
        <w:t>Brussel Economie en Werkgelegenheid (Gewestelijke Overheidsdienst Brussel)</w:t>
      </w:r>
    </w:p>
    <w:p w14:paraId="40F7D3AA" w14:textId="77777777" w:rsidR="007F6740" w:rsidRPr="009830BA" w:rsidRDefault="007F6740" w:rsidP="007F6740">
      <w:pPr>
        <w:suppressAutoHyphens w:val="0"/>
        <w:ind w:left="0" w:right="0"/>
        <w:rPr>
          <w:rFonts w:eastAsia="Calibri" w:cs="Times New Roman"/>
          <w:color w:val="auto"/>
          <w:szCs w:val="22"/>
          <w:lang w:val="nl-NL" w:eastAsia="en-US"/>
        </w:rPr>
      </w:pPr>
      <w:r w:rsidRPr="009830BA">
        <w:rPr>
          <w:rFonts w:eastAsia="Calibri" w:cs="Times New Roman"/>
          <w:color w:val="auto"/>
          <w:szCs w:val="22"/>
          <w:lang w:val="nl-NL" w:eastAsia="en-US"/>
        </w:rPr>
        <w:t>Dienst Economie</w:t>
      </w:r>
    </w:p>
    <w:p w14:paraId="7E7FF220" w14:textId="77777777" w:rsidR="007F6740" w:rsidRPr="009830BA" w:rsidRDefault="007F6740" w:rsidP="007F6740">
      <w:pPr>
        <w:suppressAutoHyphens w:val="0"/>
        <w:ind w:left="0" w:right="0"/>
        <w:rPr>
          <w:rFonts w:eastAsia="Calibri" w:cs="Times New Roman"/>
          <w:color w:val="auto"/>
          <w:szCs w:val="22"/>
          <w:lang w:val="nl-NL" w:eastAsia="en-US"/>
        </w:rPr>
      </w:pPr>
      <w:r w:rsidRPr="009830BA">
        <w:rPr>
          <w:rFonts w:eastAsia="Calibri" w:cs="Times New Roman"/>
          <w:color w:val="auto"/>
          <w:szCs w:val="22"/>
          <w:lang w:val="nl-NL" w:eastAsia="en-US"/>
        </w:rPr>
        <w:t>Sint-Lazarus Plein 2  - 1035 Brussel</w:t>
      </w:r>
    </w:p>
    <w:p w14:paraId="0D78BFDF" w14:textId="77777777" w:rsidR="007F6740" w:rsidRPr="009830BA" w:rsidRDefault="007F6740" w:rsidP="007F6740">
      <w:pPr>
        <w:suppressAutoHyphens w:val="0"/>
        <w:ind w:left="0" w:right="0"/>
        <w:rPr>
          <w:rFonts w:eastAsia="Calibri" w:cs="Times New Roman"/>
          <w:color w:val="auto"/>
          <w:szCs w:val="22"/>
          <w:lang w:val="nl-NL" w:eastAsia="en-US"/>
        </w:rPr>
      </w:pPr>
    </w:p>
    <w:p w14:paraId="6C65866E" w14:textId="77777777" w:rsidR="007F6740" w:rsidRPr="009830BA" w:rsidRDefault="007F6740" w:rsidP="007F6740">
      <w:pPr>
        <w:keepNext/>
        <w:numPr>
          <w:ilvl w:val="1"/>
          <w:numId w:val="33"/>
        </w:numPr>
        <w:suppressAutoHyphens w:val="0"/>
        <w:spacing w:before="250" w:after="250" w:line="300" w:lineRule="auto"/>
        <w:ind w:right="0"/>
        <w:jc w:val="left"/>
        <w:outlineLvl w:val="1"/>
        <w:rPr>
          <w:rFonts w:eastAsia="Yu Gothic Light" w:cs="Times New Roman"/>
          <w:b/>
          <w:color w:val="auto"/>
          <w:lang w:val="nl-NL" w:eastAsia="en-US"/>
        </w:rPr>
      </w:pPr>
      <w:r w:rsidRPr="009830BA">
        <w:rPr>
          <w:rFonts w:eastAsia="Yu Gothic Light" w:cs="Times New Roman"/>
          <w:b/>
          <w:color w:val="auto"/>
          <w:lang w:val="nl-NL" w:eastAsia="en-US"/>
        </w:rPr>
        <w:t>Recht om klacht in te dienen bij een toezichthoudende autoriteit</w:t>
      </w:r>
    </w:p>
    <w:p w14:paraId="0DE3218D" w14:textId="77777777" w:rsidR="007F6740" w:rsidRPr="009830BA" w:rsidRDefault="007F6740" w:rsidP="007F6740">
      <w:pPr>
        <w:suppressAutoHyphens w:val="0"/>
        <w:spacing w:before="100" w:after="100" w:line="300" w:lineRule="auto"/>
        <w:ind w:left="0" w:right="0"/>
        <w:rPr>
          <w:rFonts w:eastAsia="Calibri" w:cs="Times New Roman"/>
          <w:color w:val="auto"/>
          <w:szCs w:val="22"/>
          <w:lang w:val="nl-NL" w:eastAsia="en-US"/>
        </w:rPr>
      </w:pPr>
      <w:r w:rsidRPr="009830BA">
        <w:rPr>
          <w:rFonts w:eastAsia="Calibri" w:cs="Times New Roman"/>
          <w:color w:val="auto"/>
          <w:szCs w:val="22"/>
          <w:lang w:val="nl-NL" w:eastAsia="en-US"/>
        </w:rPr>
        <w:t>De betrokkene die van mening is dat de verwerking van zijn persoonsgegevens een inbreuk vormt op de AVG, geniet het recht een klacht in te dienen bij een toezichthoudende autoriteit (artikel 77 van de AVG).</w:t>
      </w:r>
    </w:p>
    <w:p w14:paraId="5D8ACDCD" w14:textId="77777777" w:rsidR="007F6740" w:rsidRPr="009830BA" w:rsidRDefault="007F6740" w:rsidP="007F6740">
      <w:pPr>
        <w:suppressAutoHyphens w:val="0"/>
        <w:spacing w:before="100" w:after="100" w:line="300" w:lineRule="auto"/>
        <w:ind w:left="0" w:right="0"/>
        <w:rPr>
          <w:rFonts w:eastAsia="Calibri" w:cs="Times New Roman"/>
          <w:color w:val="auto"/>
          <w:szCs w:val="22"/>
          <w:lang w:val="nl-NL" w:eastAsia="en-US"/>
        </w:rPr>
      </w:pPr>
      <w:r w:rsidRPr="009830BA">
        <w:rPr>
          <w:rFonts w:eastAsia="Calibri" w:cs="Times New Roman"/>
          <w:color w:val="auto"/>
          <w:szCs w:val="22"/>
          <w:lang w:val="nl-NL" w:eastAsia="en-US"/>
        </w:rPr>
        <w:t>In België is de toezichthoudende autoriteit gewoonlijk:</w:t>
      </w:r>
    </w:p>
    <w:p w14:paraId="3106186D" w14:textId="77777777" w:rsidR="007F6740" w:rsidRPr="009830BA" w:rsidRDefault="007F6740" w:rsidP="007F6740">
      <w:pPr>
        <w:suppressAutoHyphens w:val="0"/>
        <w:ind w:left="0" w:right="0"/>
        <w:rPr>
          <w:rFonts w:eastAsia="Calibri" w:cs="Times New Roman"/>
          <w:color w:val="auto"/>
          <w:szCs w:val="22"/>
          <w:lang w:val="nl-NL" w:eastAsia="en-US"/>
        </w:rPr>
      </w:pPr>
      <w:r w:rsidRPr="009830BA">
        <w:rPr>
          <w:rFonts w:eastAsia="Calibri" w:cs="Times New Roman"/>
          <w:color w:val="auto"/>
          <w:szCs w:val="22"/>
          <w:lang w:val="nl-NL" w:eastAsia="en-US"/>
        </w:rPr>
        <w:t>Gegevensbeschermingsautoriteit</w:t>
      </w:r>
    </w:p>
    <w:p w14:paraId="51E3D71A" w14:textId="77777777" w:rsidR="007F6740" w:rsidRPr="009830BA" w:rsidRDefault="007F6740" w:rsidP="007F6740">
      <w:pPr>
        <w:suppressAutoHyphens w:val="0"/>
        <w:ind w:left="0" w:right="0"/>
        <w:rPr>
          <w:rFonts w:eastAsia="Calibri" w:cs="Times New Roman"/>
          <w:color w:val="auto"/>
          <w:szCs w:val="22"/>
          <w:lang w:val="nl-NL" w:eastAsia="en-US"/>
        </w:rPr>
      </w:pPr>
      <w:r w:rsidRPr="009830BA">
        <w:rPr>
          <w:rFonts w:eastAsia="Calibri" w:cs="Times New Roman"/>
          <w:color w:val="auto"/>
          <w:szCs w:val="22"/>
          <w:lang w:val="nl-NL" w:eastAsia="en-US"/>
        </w:rPr>
        <w:t xml:space="preserve">Drukpersstraat 35 - 1000 Brussel - </w:t>
      </w:r>
      <w:hyperlink r:id="rId29" w:history="1">
        <w:r w:rsidRPr="009830BA">
          <w:rPr>
            <w:rFonts w:eastAsia="Calibri" w:cs="Times New Roman"/>
            <w:color w:val="0563C1"/>
            <w:szCs w:val="22"/>
            <w:u w:val="single"/>
            <w:lang w:val="nl-NL" w:eastAsia="en-US"/>
          </w:rPr>
          <w:t>https://www.gegevensbeschermingsautoriteit.be/</w:t>
        </w:r>
      </w:hyperlink>
    </w:p>
    <w:p w14:paraId="2CBFE18E" w14:textId="77777777" w:rsidR="007F6740" w:rsidRPr="009830BA" w:rsidRDefault="007F6740" w:rsidP="007F6740">
      <w:pPr>
        <w:keepNext/>
        <w:numPr>
          <w:ilvl w:val="0"/>
          <w:numId w:val="33"/>
        </w:numPr>
        <w:pBdr>
          <w:bottom w:val="single" w:sz="4" w:space="1" w:color="auto"/>
        </w:pBdr>
        <w:suppressAutoHyphens w:val="0"/>
        <w:spacing w:before="500" w:after="250" w:line="300" w:lineRule="auto"/>
        <w:ind w:right="0"/>
        <w:jc w:val="left"/>
        <w:outlineLvl w:val="0"/>
        <w:rPr>
          <w:rFonts w:eastAsia="Yu Gothic Light" w:cs="Times New Roman"/>
          <w:b/>
          <w:caps/>
          <w:color w:val="auto"/>
          <w:szCs w:val="32"/>
          <w:lang w:val="nl-NL" w:eastAsia="en-US"/>
        </w:rPr>
      </w:pPr>
      <w:r w:rsidRPr="009830BA">
        <w:rPr>
          <w:rFonts w:eastAsia="Yu Gothic Light" w:cs="Times New Roman"/>
          <w:b/>
          <w:caps/>
          <w:color w:val="auto"/>
          <w:szCs w:val="32"/>
          <w:lang w:val="nl-NL" w:eastAsia="en-US"/>
        </w:rPr>
        <w:t>Verdere verwerking van persoonsgegevens</w:t>
      </w:r>
    </w:p>
    <w:p w14:paraId="49AFAB56" w14:textId="77777777" w:rsidR="0098313E" w:rsidRPr="0098313E" w:rsidRDefault="0098313E" w:rsidP="0098313E">
      <w:pPr>
        <w:ind w:left="0" w:right="283"/>
        <w:rPr>
          <w:rFonts w:eastAsiaTheme="minorHAnsi" w:cstheme="minorBidi"/>
          <w:color w:val="auto"/>
          <w:szCs w:val="22"/>
          <w:lang w:val="nl-NL" w:eastAsia="en-US"/>
        </w:rPr>
      </w:pPr>
      <w:r w:rsidRPr="0098313E">
        <w:rPr>
          <w:rFonts w:eastAsiaTheme="minorHAnsi" w:cstheme="minorBidi"/>
          <w:color w:val="auto"/>
          <w:szCs w:val="22"/>
          <w:lang w:val="nl-NL" w:eastAsia="en-US"/>
        </w:rPr>
        <w:t xml:space="preserve">De verwerkingsverantwoordelijke heeft het voornemen een verdere verwerking van de persoonsgegevens uit te voeren voor een ander doel dan het doel waarvoor de gegevens werden verzameld. Deze latere verwerking van persoonsgegevens heeft het volgende doeleinde: de bestuurlijke transparantie versterken. </w:t>
      </w:r>
    </w:p>
    <w:p w14:paraId="21786922" w14:textId="77777777" w:rsidR="0098313E" w:rsidRPr="0098313E" w:rsidRDefault="0098313E" w:rsidP="0098313E">
      <w:pPr>
        <w:ind w:left="0"/>
        <w:rPr>
          <w:rFonts w:eastAsiaTheme="minorHAnsi" w:cstheme="minorBidi"/>
          <w:color w:val="auto"/>
          <w:szCs w:val="22"/>
          <w:lang w:val="nl-NL" w:eastAsia="en-US"/>
        </w:rPr>
      </w:pPr>
    </w:p>
    <w:p w14:paraId="734CE6A5" w14:textId="23660236" w:rsidR="0098313E" w:rsidRPr="0098313E" w:rsidRDefault="0098313E" w:rsidP="0098313E">
      <w:pPr>
        <w:ind w:left="0" w:right="141"/>
        <w:rPr>
          <w:rFonts w:eastAsiaTheme="minorHAnsi" w:cstheme="minorBidi"/>
          <w:color w:val="auto"/>
          <w:szCs w:val="22"/>
          <w:lang w:val="nl-NL" w:eastAsia="en-US"/>
        </w:rPr>
      </w:pPr>
      <w:r w:rsidRPr="0098313E">
        <w:rPr>
          <w:rFonts w:eastAsiaTheme="minorHAnsi" w:cstheme="minorBidi"/>
          <w:color w:val="auto"/>
          <w:szCs w:val="22"/>
          <w:lang w:val="nl-NL" w:eastAsia="en-US"/>
        </w:rPr>
        <w:t>De verwerking is rechtmatig voor zover de verwerking noodzakelijk is om te voldoen aan een wettelijke verplichting die op de verwerkingsverantwoordelijke rust. De desbetreffende verplichting staat in artikel 6, § 1, 2° van het gezamenlijke decreet en ordonnantie van 16 mei 2019 van het Brussels Hoofdstedelijk Gewest, de Gemeenschappelijke Gemeenschapscommissie en de Franse Gemeenschapscommissie betreffende de openbaarheid van bestuur bij de Brusselse instellingen. Deze bepaling verplicht het bestuur de inventaris van de toegekende subsidies te publiceren in een rubriek "transparantie" die gemakkelijk identificeerbaar is op de homepage van een openbaar toegankelijke website, en dit in het jaar na de toekenning. Deze verwerking berust dus op artikel 6.1 c) van de AVG.</w:t>
      </w:r>
    </w:p>
    <w:p w14:paraId="17353EC9" w14:textId="77777777" w:rsidR="0098313E" w:rsidRDefault="0098313E" w:rsidP="0098313E">
      <w:pPr>
        <w:ind w:left="0"/>
        <w:rPr>
          <w:rFonts w:eastAsia="Calibri" w:cs="Times New Roman"/>
          <w:color w:val="auto"/>
          <w:szCs w:val="22"/>
          <w:lang w:val="nl-NL" w:eastAsia="en-US"/>
        </w:rPr>
      </w:pPr>
    </w:p>
    <w:p w14:paraId="68393110" w14:textId="25A71DF6" w:rsidR="0098313E" w:rsidRPr="0098313E" w:rsidRDefault="0098313E" w:rsidP="0098313E">
      <w:pPr>
        <w:ind w:left="0"/>
        <w:rPr>
          <w:rFonts w:eastAsia="Calibri" w:cs="Times New Roman"/>
          <w:color w:val="auto"/>
          <w:szCs w:val="22"/>
          <w:lang w:val="nl-NL" w:eastAsia="en-US"/>
        </w:rPr>
      </w:pPr>
      <w:r w:rsidRPr="0098313E">
        <w:rPr>
          <w:rFonts w:eastAsia="Calibri" w:cs="Times New Roman"/>
          <w:color w:val="auto"/>
          <w:szCs w:val="22"/>
          <w:lang w:val="nl-NL" w:eastAsia="en-US"/>
        </w:rPr>
        <w:t>Bijgevolg zal de verwerkingsverantwoordelijke de volgende verdere verwerking uitvoeren:</w:t>
      </w:r>
    </w:p>
    <w:p w14:paraId="751C2D05" w14:textId="77777777" w:rsidR="0098313E" w:rsidRPr="0098313E" w:rsidRDefault="0098313E" w:rsidP="0098313E">
      <w:pPr>
        <w:pStyle w:val="ListParagraph"/>
        <w:numPr>
          <w:ilvl w:val="0"/>
          <w:numId w:val="39"/>
        </w:numPr>
        <w:suppressAutoHyphens w:val="0"/>
        <w:spacing w:before="100" w:after="100" w:line="300" w:lineRule="auto"/>
        <w:ind w:right="0"/>
        <w:contextualSpacing/>
        <w:rPr>
          <w:rStyle w:val="Hyperlink"/>
          <w:color w:val="auto"/>
          <w:lang w:val="nl-BE"/>
        </w:rPr>
      </w:pPr>
      <w:r w:rsidRPr="0098313E">
        <w:rPr>
          <w:lang w:val="nl-BE"/>
        </w:rPr>
        <w:t xml:space="preserve">Publicatie van de namen van de laureaten van het projectoproep en de toegekende bedragen op de </w:t>
      </w:r>
      <w:hyperlink r:id="rId30" w:history="1">
        <w:r w:rsidRPr="0098313E">
          <w:rPr>
            <w:rStyle w:val="Hyperlink"/>
            <w:lang w:val="nl-BE"/>
          </w:rPr>
          <w:t>website van BEW</w:t>
        </w:r>
      </w:hyperlink>
      <w:r w:rsidRPr="0098313E">
        <w:rPr>
          <w:rStyle w:val="Hyperlink"/>
          <w:lang w:val="nl-BE"/>
        </w:rPr>
        <w:t xml:space="preserve"> </w:t>
      </w:r>
    </w:p>
    <w:p w14:paraId="54F7FC78" w14:textId="77777777" w:rsidR="0098313E" w:rsidRPr="0098313E" w:rsidRDefault="0098313E" w:rsidP="0098313E">
      <w:pPr>
        <w:pStyle w:val="ListParagraph"/>
        <w:numPr>
          <w:ilvl w:val="0"/>
          <w:numId w:val="39"/>
        </w:numPr>
        <w:suppressAutoHyphens w:val="0"/>
        <w:spacing w:before="100" w:after="100" w:line="300" w:lineRule="auto"/>
        <w:ind w:right="0"/>
        <w:contextualSpacing/>
        <w:rPr>
          <w:lang w:val="nl-BE"/>
        </w:rPr>
      </w:pPr>
      <w:r w:rsidRPr="0098313E">
        <w:rPr>
          <w:lang w:val="nl-BE"/>
        </w:rPr>
        <w:t xml:space="preserve">Publicatie in open data van namen van de laureaten van het projectoproep en de toegekende bedragen op de websites </w:t>
      </w:r>
      <w:hyperlink r:id="rId31" w:history="1">
        <w:r w:rsidRPr="0098313E">
          <w:rPr>
            <w:rStyle w:val="Hyperlink"/>
            <w:lang w:val="nl-BE"/>
          </w:rPr>
          <w:t>https://datastore.brussels</w:t>
        </w:r>
      </w:hyperlink>
      <w:r w:rsidRPr="0098313E">
        <w:rPr>
          <w:lang w:val="nl-BE"/>
        </w:rPr>
        <w:t xml:space="preserve"> en </w:t>
      </w:r>
      <w:hyperlink r:id="rId32" w:history="1">
        <w:r w:rsidRPr="0098313E">
          <w:rPr>
            <w:rStyle w:val="Hyperlink"/>
            <w:lang w:val="nl-BE"/>
          </w:rPr>
          <w:t>https://openbudgets.be.brussels</w:t>
        </w:r>
      </w:hyperlink>
      <w:r w:rsidRPr="0098313E">
        <w:rPr>
          <w:lang w:val="nl-BE"/>
        </w:rPr>
        <w:t xml:space="preserve"> </w:t>
      </w:r>
    </w:p>
    <w:p w14:paraId="78DFD7C3" w14:textId="77777777" w:rsidR="001559B6" w:rsidRPr="007F6740" w:rsidRDefault="001559B6" w:rsidP="001559B6">
      <w:pPr>
        <w:widowControl/>
        <w:suppressAutoHyphens w:val="0"/>
        <w:spacing w:after="200" w:line="276" w:lineRule="auto"/>
        <w:ind w:left="0" w:right="0"/>
        <w:jc w:val="left"/>
        <w:rPr>
          <w:b/>
          <w:sz w:val="28"/>
          <w:szCs w:val="28"/>
          <w:u w:val="single"/>
          <w:lang w:val="nl-BE"/>
        </w:rPr>
      </w:pPr>
    </w:p>
    <w:p w14:paraId="30B9B02F" w14:textId="77777777" w:rsidR="008C3AC7" w:rsidRPr="0098313E" w:rsidRDefault="008C3AC7" w:rsidP="00BE48F8">
      <w:pPr>
        <w:spacing w:after="180" w:line="276" w:lineRule="auto"/>
        <w:ind w:left="0" w:right="0"/>
        <w:rPr>
          <w:rFonts w:eastAsia="Arial" w:cs="Arial"/>
          <w:b/>
          <w:bCs/>
          <w:sz w:val="24"/>
          <w:szCs w:val="24"/>
          <w:bdr w:val="nil"/>
          <w:lang w:val="nl-BE"/>
        </w:rPr>
      </w:pPr>
    </w:p>
    <w:sectPr w:rsidR="008C3AC7" w:rsidRPr="0098313E" w:rsidSect="007A4B02">
      <w:footerReference w:type="default" r:id="rId33"/>
      <w:headerReference w:type="first" r:id="rId34"/>
      <w:footerReference w:type="first" r:id="rId35"/>
      <w:footnotePr>
        <w:pos w:val="beneathText"/>
      </w:footnotePr>
      <w:pgSz w:w="11905" w:h="16837" w:code="9"/>
      <w:pgMar w:top="1559" w:right="990" w:bottom="1021" w:left="1418" w:header="17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C5ED" w14:textId="77777777" w:rsidR="00FD1BB8" w:rsidRDefault="00FD1BB8">
      <w:r>
        <w:separator/>
      </w:r>
    </w:p>
  </w:endnote>
  <w:endnote w:type="continuationSeparator" w:id="0">
    <w:p w14:paraId="324CACA4" w14:textId="77777777" w:rsidR="00FD1BB8" w:rsidRDefault="00FD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5C31" w14:textId="40089ECF" w:rsidR="00FD1BB8" w:rsidRPr="005555C9" w:rsidRDefault="00FD1BB8" w:rsidP="005555C9">
    <w:pPr>
      <w:pStyle w:val="Footer"/>
      <w:tabs>
        <w:tab w:val="clear" w:pos="6238"/>
        <w:tab w:val="right" w:pos="9498"/>
      </w:tabs>
      <w:ind w:left="284" w:right="0"/>
      <w:rPr>
        <w:sz w:val="16"/>
        <w:lang w:val="fr-BE"/>
      </w:rPr>
    </w:pPr>
    <w:r w:rsidRPr="0011445F">
      <w:rPr>
        <w:sz w:val="16"/>
        <w:lang w:val="fr-BE"/>
      </w:rPr>
      <w:tab/>
    </w:r>
    <w:r w:rsidRPr="008537AB">
      <w:rPr>
        <w:lang w:val="fr-BE"/>
      </w:rPr>
      <w:fldChar w:fldCharType="begin"/>
    </w:r>
    <w:r>
      <w:rPr>
        <w:lang w:val="fr-BE"/>
      </w:rPr>
      <w:instrText>PAGE</w:instrText>
    </w:r>
    <w:r w:rsidRPr="008537AB">
      <w:rPr>
        <w:lang w:val="fr-BE"/>
      </w:rPr>
      <w:instrText xml:space="preserve">   \* MERGEFORMAT</w:instrText>
    </w:r>
    <w:r w:rsidRPr="008537AB">
      <w:rPr>
        <w:lang w:val="fr-BE"/>
      </w:rPr>
      <w:fldChar w:fldCharType="separate"/>
    </w:r>
    <w:r w:rsidRPr="00B00E5A">
      <w:rPr>
        <w:noProof/>
      </w:rPr>
      <w:t>4</w:t>
    </w:r>
    <w:r w:rsidRPr="008537AB">
      <w:rPr>
        <w:lang w:val="fr-BE"/>
      </w:rPr>
      <w:fldChar w:fldCharType="end"/>
    </w:r>
  </w:p>
  <w:p w14:paraId="3150ACED" w14:textId="77777777" w:rsidR="00FD1BB8" w:rsidRDefault="00FD1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569114"/>
      <w:docPartObj>
        <w:docPartGallery w:val="Page Numbers (Bottom of Page)"/>
        <w:docPartUnique/>
      </w:docPartObj>
    </w:sdtPr>
    <w:sdtEndPr>
      <w:rPr>
        <w:noProof/>
      </w:rPr>
    </w:sdtEndPr>
    <w:sdtContent>
      <w:p w14:paraId="5D223B90" w14:textId="7E69068D" w:rsidR="00FD1BB8" w:rsidRDefault="00FD1BB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27B057C" w14:textId="77777777" w:rsidR="00FD1BB8" w:rsidRDefault="00FD1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93CD" w14:textId="77777777" w:rsidR="00FD1BB8" w:rsidRDefault="00FD1BB8">
      <w:bookmarkStart w:id="0" w:name="_Hlk125557255"/>
      <w:bookmarkEnd w:id="0"/>
      <w:r>
        <w:separator/>
      </w:r>
    </w:p>
  </w:footnote>
  <w:footnote w:type="continuationSeparator" w:id="0">
    <w:p w14:paraId="5DF7FC3B" w14:textId="77777777" w:rsidR="00FD1BB8" w:rsidRDefault="00FD1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D27F" w14:textId="30609DD6" w:rsidR="00FD1BB8" w:rsidRPr="0011445F" w:rsidRDefault="00FD1BB8" w:rsidP="00833824">
    <w:pPr>
      <w:pStyle w:val="Footer"/>
      <w:tabs>
        <w:tab w:val="clear" w:pos="6238"/>
        <w:tab w:val="right" w:pos="9498"/>
      </w:tabs>
      <w:ind w:left="0" w:right="0"/>
      <w:rPr>
        <w:sz w:val="16"/>
        <w:lang w:val="fr-BE"/>
      </w:rPr>
    </w:pPr>
  </w:p>
  <w:p w14:paraId="737CBBBC" w14:textId="3A23936A" w:rsidR="00FD1BB8" w:rsidRDefault="006D7DA6" w:rsidP="006D7DA6">
    <w:pPr>
      <w:pStyle w:val="Header"/>
      <w:ind w:left="624" w:right="510"/>
      <w:jc w:val="right"/>
    </w:pPr>
    <w:r w:rsidRPr="00D54F1A">
      <w:rPr>
        <w:noProof/>
      </w:rPr>
      <w:drawing>
        <wp:anchor distT="0" distB="0" distL="114300" distR="114300" simplePos="0" relativeHeight="251659264" behindDoc="0" locked="0" layoutInCell="1" allowOverlap="1" wp14:anchorId="01DB1531" wp14:editId="5FE5D33C">
          <wp:simplePos x="0" y="0"/>
          <wp:positionH relativeFrom="margin">
            <wp:posOffset>-333375</wp:posOffset>
          </wp:positionH>
          <wp:positionV relativeFrom="topMargin">
            <wp:align>bottom</wp:align>
          </wp:positionV>
          <wp:extent cx="1713600" cy="457200"/>
          <wp:effectExtent l="0" t="0" r="1270" b="0"/>
          <wp:wrapSquare wrapText="bothSides"/>
          <wp:docPr id="43" name="Picture 4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457200"/>
                  </a:xfrm>
                  <a:prstGeom prst="rect">
                    <a:avLst/>
                  </a:prstGeom>
                </pic:spPr>
              </pic:pic>
            </a:graphicData>
          </a:graphic>
          <wp14:sizeRelH relativeFrom="margin">
            <wp14:pctWidth>0</wp14:pctWidth>
          </wp14:sizeRelH>
          <wp14:sizeRelV relativeFrom="margin">
            <wp14:pctHeight>0</wp14:pctHeight>
          </wp14:sizeRelV>
        </wp:anchor>
      </w:drawing>
    </w:r>
    <w:r w:rsidR="006863F6">
      <w:rPr>
        <w:noProof/>
      </w:rPr>
      <w:drawing>
        <wp:inline distT="0" distB="0" distL="0" distR="0" wp14:anchorId="4D8A4DD4" wp14:editId="1FF9C0E5">
          <wp:extent cx="1019175" cy="771525"/>
          <wp:effectExtent l="0" t="0" r="9525" b="9525"/>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771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D9E"/>
    <w:multiLevelType w:val="hybridMultilevel"/>
    <w:tmpl w:val="A12C98A8"/>
    <w:lvl w:ilvl="0" w:tplc="D4CAD856">
      <w:start w:val="1"/>
      <w:numFmt w:val="bullet"/>
      <w:pStyle w:val="PuceCarre"/>
      <w:lvlText w:val="o"/>
      <w:lvlJc w:val="left"/>
      <w:pPr>
        <w:ind w:left="1284" w:hanging="360"/>
      </w:pPr>
      <w:rPr>
        <w:rFonts w:ascii="Courier New" w:hAnsi="Courier New" w:hint="default"/>
        <w:sz w:val="32"/>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 w15:restartNumberingAfterBreak="0">
    <w:nsid w:val="0594242A"/>
    <w:multiLevelType w:val="hybridMultilevel"/>
    <w:tmpl w:val="B518EE44"/>
    <w:lvl w:ilvl="0" w:tplc="1E4CA9D8">
      <w:start w:val="1"/>
      <w:numFmt w:val="bullet"/>
      <w:pStyle w:val="Do"/>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sz w:val="20"/>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9355A9F"/>
    <w:multiLevelType w:val="hybridMultilevel"/>
    <w:tmpl w:val="A1863788"/>
    <w:lvl w:ilvl="0" w:tplc="5DDC4C62">
      <w:start w:val="1"/>
      <w:numFmt w:val="bullet"/>
      <w:pStyle w:val="bodynumration"/>
      <w:lvlText w:val=""/>
      <w:lvlJc w:val="left"/>
      <w:pPr>
        <w:tabs>
          <w:tab w:val="num" w:pos="848"/>
        </w:tabs>
        <w:ind w:left="1415" w:hanging="283"/>
      </w:pPr>
      <w:rPr>
        <w:rFonts w:ascii="Wingdings" w:hAnsi="Wingdings" w:hint="default"/>
        <w:b w:val="0"/>
        <w:i w:val="0"/>
        <w:caps w:val="0"/>
        <w:strike w:val="0"/>
        <w:dstrike w:val="0"/>
        <w:vanish w:val="0"/>
        <w:color w:val="000000"/>
        <w:sz w:val="20"/>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C" w:tentative="1">
      <w:start w:val="1"/>
      <w:numFmt w:val="bullet"/>
      <w:lvlText w:val="o"/>
      <w:lvlJc w:val="left"/>
      <w:pPr>
        <w:tabs>
          <w:tab w:val="num" w:pos="1721"/>
        </w:tabs>
        <w:ind w:left="1721" w:hanging="360"/>
      </w:pPr>
      <w:rPr>
        <w:rFonts w:ascii="Courier New" w:hAnsi="Courier New" w:hint="default"/>
      </w:rPr>
    </w:lvl>
    <w:lvl w:ilvl="2" w:tplc="0005040C" w:tentative="1">
      <w:start w:val="1"/>
      <w:numFmt w:val="bullet"/>
      <w:lvlText w:val=""/>
      <w:lvlJc w:val="left"/>
      <w:pPr>
        <w:tabs>
          <w:tab w:val="num" w:pos="2441"/>
        </w:tabs>
        <w:ind w:left="2441" w:hanging="360"/>
      </w:pPr>
      <w:rPr>
        <w:rFonts w:ascii="Wingdings" w:hAnsi="Wingdings" w:hint="default"/>
      </w:rPr>
    </w:lvl>
    <w:lvl w:ilvl="3" w:tplc="0001040C" w:tentative="1">
      <w:start w:val="1"/>
      <w:numFmt w:val="bullet"/>
      <w:lvlText w:val=""/>
      <w:lvlJc w:val="left"/>
      <w:pPr>
        <w:tabs>
          <w:tab w:val="num" w:pos="3161"/>
        </w:tabs>
        <w:ind w:left="3161" w:hanging="360"/>
      </w:pPr>
      <w:rPr>
        <w:rFonts w:ascii="Symbol" w:hAnsi="Symbol" w:hint="default"/>
      </w:rPr>
    </w:lvl>
    <w:lvl w:ilvl="4" w:tplc="0003040C" w:tentative="1">
      <w:start w:val="1"/>
      <w:numFmt w:val="bullet"/>
      <w:lvlText w:val="o"/>
      <w:lvlJc w:val="left"/>
      <w:pPr>
        <w:tabs>
          <w:tab w:val="num" w:pos="3881"/>
        </w:tabs>
        <w:ind w:left="3881" w:hanging="360"/>
      </w:pPr>
      <w:rPr>
        <w:rFonts w:ascii="Courier New" w:hAnsi="Courier New" w:hint="default"/>
      </w:rPr>
    </w:lvl>
    <w:lvl w:ilvl="5" w:tplc="0005040C" w:tentative="1">
      <w:start w:val="1"/>
      <w:numFmt w:val="bullet"/>
      <w:lvlText w:val=""/>
      <w:lvlJc w:val="left"/>
      <w:pPr>
        <w:tabs>
          <w:tab w:val="num" w:pos="4601"/>
        </w:tabs>
        <w:ind w:left="4601" w:hanging="360"/>
      </w:pPr>
      <w:rPr>
        <w:rFonts w:ascii="Wingdings" w:hAnsi="Wingdings" w:hint="default"/>
      </w:rPr>
    </w:lvl>
    <w:lvl w:ilvl="6" w:tplc="0001040C" w:tentative="1">
      <w:start w:val="1"/>
      <w:numFmt w:val="bullet"/>
      <w:lvlText w:val=""/>
      <w:lvlJc w:val="left"/>
      <w:pPr>
        <w:tabs>
          <w:tab w:val="num" w:pos="5321"/>
        </w:tabs>
        <w:ind w:left="5321" w:hanging="360"/>
      </w:pPr>
      <w:rPr>
        <w:rFonts w:ascii="Symbol" w:hAnsi="Symbol" w:hint="default"/>
      </w:rPr>
    </w:lvl>
    <w:lvl w:ilvl="7" w:tplc="0003040C" w:tentative="1">
      <w:start w:val="1"/>
      <w:numFmt w:val="bullet"/>
      <w:lvlText w:val="o"/>
      <w:lvlJc w:val="left"/>
      <w:pPr>
        <w:tabs>
          <w:tab w:val="num" w:pos="6041"/>
        </w:tabs>
        <w:ind w:left="6041" w:hanging="360"/>
      </w:pPr>
      <w:rPr>
        <w:rFonts w:ascii="Courier New" w:hAnsi="Courier New" w:hint="default"/>
      </w:rPr>
    </w:lvl>
    <w:lvl w:ilvl="8" w:tplc="0005040C" w:tentative="1">
      <w:start w:val="1"/>
      <w:numFmt w:val="bullet"/>
      <w:lvlText w:val=""/>
      <w:lvlJc w:val="left"/>
      <w:pPr>
        <w:tabs>
          <w:tab w:val="num" w:pos="6761"/>
        </w:tabs>
        <w:ind w:left="6761" w:hanging="360"/>
      </w:pPr>
      <w:rPr>
        <w:rFonts w:ascii="Wingdings" w:hAnsi="Wingdings" w:hint="default"/>
      </w:rPr>
    </w:lvl>
  </w:abstractNum>
  <w:abstractNum w:abstractNumId="3" w15:restartNumberingAfterBreak="0">
    <w:nsid w:val="1A667472"/>
    <w:multiLevelType w:val="multilevel"/>
    <w:tmpl w:val="0E02C7AC"/>
    <w:lvl w:ilvl="0">
      <w:start w:val="1"/>
      <w:numFmt w:val="decimal"/>
      <w:lvlText w:val="%1."/>
      <w:lvlJc w:val="left"/>
      <w:pPr>
        <w:ind w:left="360" w:hanging="360"/>
      </w:pPr>
      <w:rPr>
        <w:rFonts w:ascii="Arial" w:eastAsia="Times" w:hAnsi="Arial" w:cs="Times" w:hint="default"/>
        <w:b/>
        <w:i w:val="0"/>
        <w:iCs/>
        <w:sz w:val="24"/>
        <w:szCs w:val="24"/>
      </w:rPr>
    </w:lvl>
    <w:lvl w:ilvl="1">
      <w:start w:val="1"/>
      <w:numFmt w:val="decimal"/>
      <w:lvlText w:val="3.%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0301AE"/>
    <w:multiLevelType w:val="hybridMultilevel"/>
    <w:tmpl w:val="4252DA30"/>
    <w:lvl w:ilvl="0" w:tplc="EA928634">
      <w:start w:val="1"/>
      <w:numFmt w:val="bullet"/>
      <w:pStyle w:val="Puce2"/>
      <w:lvlText w:val="-"/>
      <w:lvlJc w:val="left"/>
      <w:pPr>
        <w:ind w:left="928" w:hanging="360"/>
      </w:pPr>
      <w:rPr>
        <w:rFonts w:ascii="Arial" w:hAnsi="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1B7D45C9"/>
    <w:multiLevelType w:val="hybridMultilevel"/>
    <w:tmpl w:val="09F65B92"/>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1C7A2549"/>
    <w:multiLevelType w:val="hybridMultilevel"/>
    <w:tmpl w:val="AE4AB8B8"/>
    <w:lvl w:ilvl="0" w:tplc="DB000AFE">
      <w:start w:val="1"/>
      <w:numFmt w:val="decimal"/>
      <w:pStyle w:val="Num"/>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CA23C4B"/>
    <w:multiLevelType w:val="multilevel"/>
    <w:tmpl w:val="CC8CAF1A"/>
    <w:lvl w:ilvl="0">
      <w:start w:val="1"/>
      <w:numFmt w:val="decimal"/>
      <w:lvlText w:val="2.%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CB6066"/>
    <w:multiLevelType w:val="hybridMultilevel"/>
    <w:tmpl w:val="A2623364"/>
    <w:lvl w:ilvl="0" w:tplc="CE368F08">
      <w:start w:val="10"/>
      <w:numFmt w:val="bullet"/>
      <w:lvlText w:val="-"/>
      <w:lvlJc w:val="left"/>
      <w:pPr>
        <w:ind w:left="720" w:hanging="360"/>
      </w:pPr>
      <w:rPr>
        <w:rFonts w:ascii="Arial" w:eastAsia="Time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D667633"/>
    <w:multiLevelType w:val="multilevel"/>
    <w:tmpl w:val="6AE8E358"/>
    <w:lvl w:ilvl="0">
      <w:start w:val="1"/>
      <w:numFmt w:val="decimal"/>
      <w:lvlText w:val="%1."/>
      <w:lvlJc w:val="left"/>
      <w:pPr>
        <w:ind w:left="360" w:hanging="360"/>
      </w:pPr>
      <w:rPr>
        <w:b/>
        <w:i w:val="0"/>
        <w:iCs/>
        <w:sz w:val="24"/>
        <w:szCs w:val="24"/>
      </w:rPr>
    </w:lvl>
    <w:lvl w:ilvl="1">
      <w:start w:val="1"/>
      <w:numFmt w:val="decimal"/>
      <w:lvlText w:val="1.%2."/>
      <w:lvlJc w:val="left"/>
      <w:pPr>
        <w:ind w:left="792" w:hanging="432"/>
      </w:pPr>
      <w:rPr>
        <w:b w:val="0"/>
        <w:bCs/>
        <w:i/>
        <w:i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FD3B21"/>
    <w:multiLevelType w:val="hybridMultilevel"/>
    <w:tmpl w:val="E6CCD1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3C16683"/>
    <w:multiLevelType w:val="hybridMultilevel"/>
    <w:tmpl w:val="2072327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6745DA2"/>
    <w:multiLevelType w:val="hybridMultilevel"/>
    <w:tmpl w:val="CF2AFD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9747EAF"/>
    <w:multiLevelType w:val="hybridMultilevel"/>
    <w:tmpl w:val="874AC532"/>
    <w:lvl w:ilvl="0" w:tplc="25C6A9D2">
      <w:start w:val="7"/>
      <w:numFmt w:val="bullet"/>
      <w:lvlText w:val="-"/>
      <w:lvlJc w:val="left"/>
      <w:pPr>
        <w:ind w:left="720" w:hanging="360"/>
      </w:pPr>
      <w:rPr>
        <w:rFonts w:ascii="Arial" w:eastAsia="Times" w:hAnsi="Arial" w:cs="Arial" w:hint="default"/>
        <w:b w:val="0"/>
        <w:i/>
        <w:sz w:val="2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2BAC16C4"/>
    <w:multiLevelType w:val="multilevel"/>
    <w:tmpl w:val="BEFC58CE"/>
    <w:lvl w:ilvl="0">
      <w:start w:val="1"/>
      <w:numFmt w:val="decimal"/>
      <w:lvlText w:val="%1."/>
      <w:lvlJc w:val="left"/>
      <w:pPr>
        <w:ind w:left="360" w:hanging="360"/>
      </w:pPr>
      <w:rPr>
        <w:rFonts w:hint="default"/>
        <w:b/>
        <w:i w:val="0"/>
        <w:iCs/>
        <w:sz w:val="24"/>
        <w:szCs w:val="24"/>
      </w:rPr>
    </w:lvl>
    <w:lvl w:ilvl="1">
      <w:start w:val="1"/>
      <w:numFmt w:val="decimal"/>
      <w:lvlText w:val="%1.%2."/>
      <w:lvlJc w:val="left"/>
      <w:pPr>
        <w:ind w:left="792" w:hanging="432"/>
      </w:pPr>
      <w:rPr>
        <w:b w:val="0"/>
        <w:bCs/>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B05B5D"/>
    <w:multiLevelType w:val="hybridMultilevel"/>
    <w:tmpl w:val="A9BE7C6C"/>
    <w:lvl w:ilvl="0" w:tplc="E3061330">
      <w:start w:val="1"/>
      <w:numFmt w:val="bullet"/>
      <w:lvlText w:val="-"/>
      <w:lvlJc w:val="left"/>
      <w:pPr>
        <w:ind w:left="360" w:hanging="360"/>
      </w:pPr>
      <w:rPr>
        <w:rFonts w:ascii="Arial" w:eastAsia="Times" w:hAnsi="Arial" w:cs="Arial" w:hint="default"/>
      </w:rPr>
    </w:lvl>
    <w:lvl w:ilvl="1" w:tplc="080C0003" w:tentative="1">
      <w:start w:val="1"/>
      <w:numFmt w:val="bullet"/>
      <w:lvlText w:val="o"/>
      <w:lvlJc w:val="left"/>
      <w:pPr>
        <w:ind w:left="648" w:hanging="360"/>
      </w:pPr>
      <w:rPr>
        <w:rFonts w:ascii="Courier New" w:hAnsi="Courier New" w:cs="Courier New" w:hint="default"/>
      </w:rPr>
    </w:lvl>
    <w:lvl w:ilvl="2" w:tplc="080C0005" w:tentative="1">
      <w:start w:val="1"/>
      <w:numFmt w:val="bullet"/>
      <w:lvlText w:val=""/>
      <w:lvlJc w:val="left"/>
      <w:pPr>
        <w:ind w:left="1368" w:hanging="360"/>
      </w:pPr>
      <w:rPr>
        <w:rFonts w:ascii="Wingdings" w:hAnsi="Wingdings" w:hint="default"/>
      </w:rPr>
    </w:lvl>
    <w:lvl w:ilvl="3" w:tplc="080C0001" w:tentative="1">
      <w:start w:val="1"/>
      <w:numFmt w:val="bullet"/>
      <w:lvlText w:val=""/>
      <w:lvlJc w:val="left"/>
      <w:pPr>
        <w:ind w:left="2088" w:hanging="360"/>
      </w:pPr>
      <w:rPr>
        <w:rFonts w:ascii="Symbol" w:hAnsi="Symbol" w:hint="default"/>
      </w:rPr>
    </w:lvl>
    <w:lvl w:ilvl="4" w:tplc="080C0003" w:tentative="1">
      <w:start w:val="1"/>
      <w:numFmt w:val="bullet"/>
      <w:lvlText w:val="o"/>
      <w:lvlJc w:val="left"/>
      <w:pPr>
        <w:ind w:left="2808" w:hanging="360"/>
      </w:pPr>
      <w:rPr>
        <w:rFonts w:ascii="Courier New" w:hAnsi="Courier New" w:cs="Courier New" w:hint="default"/>
      </w:rPr>
    </w:lvl>
    <w:lvl w:ilvl="5" w:tplc="080C0005" w:tentative="1">
      <w:start w:val="1"/>
      <w:numFmt w:val="bullet"/>
      <w:lvlText w:val=""/>
      <w:lvlJc w:val="left"/>
      <w:pPr>
        <w:ind w:left="3528" w:hanging="360"/>
      </w:pPr>
      <w:rPr>
        <w:rFonts w:ascii="Wingdings" w:hAnsi="Wingdings" w:hint="default"/>
      </w:rPr>
    </w:lvl>
    <w:lvl w:ilvl="6" w:tplc="080C0001" w:tentative="1">
      <w:start w:val="1"/>
      <w:numFmt w:val="bullet"/>
      <w:lvlText w:val=""/>
      <w:lvlJc w:val="left"/>
      <w:pPr>
        <w:ind w:left="4248" w:hanging="360"/>
      </w:pPr>
      <w:rPr>
        <w:rFonts w:ascii="Symbol" w:hAnsi="Symbol" w:hint="default"/>
      </w:rPr>
    </w:lvl>
    <w:lvl w:ilvl="7" w:tplc="080C0003" w:tentative="1">
      <w:start w:val="1"/>
      <w:numFmt w:val="bullet"/>
      <w:lvlText w:val="o"/>
      <w:lvlJc w:val="left"/>
      <w:pPr>
        <w:ind w:left="4968" w:hanging="360"/>
      </w:pPr>
      <w:rPr>
        <w:rFonts w:ascii="Courier New" w:hAnsi="Courier New" w:cs="Courier New" w:hint="default"/>
      </w:rPr>
    </w:lvl>
    <w:lvl w:ilvl="8" w:tplc="080C0005" w:tentative="1">
      <w:start w:val="1"/>
      <w:numFmt w:val="bullet"/>
      <w:lvlText w:val=""/>
      <w:lvlJc w:val="left"/>
      <w:pPr>
        <w:ind w:left="5688" w:hanging="360"/>
      </w:pPr>
      <w:rPr>
        <w:rFonts w:ascii="Wingdings" w:hAnsi="Wingdings" w:hint="default"/>
      </w:rPr>
    </w:lvl>
  </w:abstractNum>
  <w:abstractNum w:abstractNumId="16" w15:restartNumberingAfterBreak="0">
    <w:nsid w:val="32B63A35"/>
    <w:multiLevelType w:val="hybridMultilevel"/>
    <w:tmpl w:val="636CA1DC"/>
    <w:lvl w:ilvl="0" w:tplc="B10A5976">
      <w:numFmt w:val="bullet"/>
      <w:lvlText w:val="-"/>
      <w:lvlJc w:val="left"/>
      <w:pPr>
        <w:ind w:left="405" w:hanging="360"/>
      </w:pPr>
      <w:rPr>
        <w:rFonts w:ascii="Calibri" w:eastAsiaTheme="minorHAnsi" w:hAnsi="Calibri" w:cs="Calibr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17" w15:restartNumberingAfterBreak="0">
    <w:nsid w:val="344319A7"/>
    <w:multiLevelType w:val="multilevel"/>
    <w:tmpl w:val="44F008EA"/>
    <w:lvl w:ilvl="0">
      <w:start w:val="1"/>
      <w:numFmt w:val="decimal"/>
      <w:lvlText w:val="%1."/>
      <w:lvlJc w:val="left"/>
      <w:pPr>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7C06F49"/>
    <w:multiLevelType w:val="multilevel"/>
    <w:tmpl w:val="80F81694"/>
    <w:lvl w:ilvl="0">
      <w:start w:val="1"/>
      <w:numFmt w:val="decimal"/>
      <w:lvlText w:val="%1."/>
      <w:lvlJc w:val="left"/>
      <w:pPr>
        <w:ind w:left="360" w:hanging="360"/>
      </w:pPr>
      <w:rPr>
        <w:rFonts w:ascii="Arial" w:eastAsia="Times" w:hAnsi="Arial" w:cs="Times"/>
        <w:b/>
        <w:i w:val="0"/>
        <w:iCs/>
        <w:sz w:val="24"/>
        <w:szCs w:val="24"/>
      </w:rPr>
    </w:lvl>
    <w:lvl w:ilvl="1">
      <w:start w:val="1"/>
      <w:numFmt w:val="decimal"/>
      <w:lvlText w:val="4.%2."/>
      <w:lvlJc w:val="left"/>
      <w:pPr>
        <w:ind w:left="792" w:hanging="432"/>
      </w:pPr>
      <w:rPr>
        <w:b w:val="0"/>
        <w:bCs/>
        <w:i/>
        <w:i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B357B4"/>
    <w:multiLevelType w:val="hybridMultilevel"/>
    <w:tmpl w:val="A6DCF28E"/>
    <w:lvl w:ilvl="0" w:tplc="683EA2FE">
      <w:start w:val="1"/>
      <w:numFmt w:val="lowerLetter"/>
      <w:pStyle w:val="Sous-Titres01"/>
      <w:lvlText w:val="%1."/>
      <w:lvlJc w:val="left"/>
      <w:pPr>
        <w:ind w:left="720" w:hanging="360"/>
      </w:pPr>
      <w:rPr>
        <w:rFonts w:ascii="Arial" w:hAnsi="Arial" w:hint="default"/>
        <w:b/>
        <w:i/>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CBD6C56"/>
    <w:multiLevelType w:val="hybridMultilevel"/>
    <w:tmpl w:val="E19CAAEA"/>
    <w:lvl w:ilvl="0" w:tplc="A4C83904">
      <w:start w:val="3"/>
      <w:numFmt w:val="upperRoman"/>
      <w:lvlText w:val="PARTIE %1 :"/>
      <w:lvlJc w:val="left"/>
      <w:pPr>
        <w:ind w:left="501" w:hanging="360"/>
      </w:pPr>
      <w:rPr>
        <w:rFonts w:hint="default"/>
      </w:rPr>
    </w:lvl>
    <w:lvl w:ilvl="1" w:tplc="080C0019" w:tentative="1">
      <w:start w:val="1"/>
      <w:numFmt w:val="lowerLetter"/>
      <w:lvlText w:val="%2."/>
      <w:lvlJc w:val="left"/>
      <w:pPr>
        <w:ind w:left="1221" w:hanging="360"/>
      </w:pPr>
    </w:lvl>
    <w:lvl w:ilvl="2" w:tplc="080C001B" w:tentative="1">
      <w:start w:val="1"/>
      <w:numFmt w:val="lowerRoman"/>
      <w:lvlText w:val="%3."/>
      <w:lvlJc w:val="right"/>
      <w:pPr>
        <w:ind w:left="1941" w:hanging="180"/>
      </w:pPr>
    </w:lvl>
    <w:lvl w:ilvl="3" w:tplc="080C000F" w:tentative="1">
      <w:start w:val="1"/>
      <w:numFmt w:val="decimal"/>
      <w:lvlText w:val="%4."/>
      <w:lvlJc w:val="left"/>
      <w:pPr>
        <w:ind w:left="2661" w:hanging="360"/>
      </w:pPr>
    </w:lvl>
    <w:lvl w:ilvl="4" w:tplc="080C0019" w:tentative="1">
      <w:start w:val="1"/>
      <w:numFmt w:val="lowerLetter"/>
      <w:lvlText w:val="%5."/>
      <w:lvlJc w:val="left"/>
      <w:pPr>
        <w:ind w:left="3381" w:hanging="360"/>
      </w:pPr>
    </w:lvl>
    <w:lvl w:ilvl="5" w:tplc="080C001B" w:tentative="1">
      <w:start w:val="1"/>
      <w:numFmt w:val="lowerRoman"/>
      <w:lvlText w:val="%6."/>
      <w:lvlJc w:val="right"/>
      <w:pPr>
        <w:ind w:left="4101" w:hanging="180"/>
      </w:pPr>
    </w:lvl>
    <w:lvl w:ilvl="6" w:tplc="080C000F" w:tentative="1">
      <w:start w:val="1"/>
      <w:numFmt w:val="decimal"/>
      <w:lvlText w:val="%7."/>
      <w:lvlJc w:val="left"/>
      <w:pPr>
        <w:ind w:left="4821" w:hanging="360"/>
      </w:pPr>
    </w:lvl>
    <w:lvl w:ilvl="7" w:tplc="080C0019" w:tentative="1">
      <w:start w:val="1"/>
      <w:numFmt w:val="lowerLetter"/>
      <w:lvlText w:val="%8."/>
      <w:lvlJc w:val="left"/>
      <w:pPr>
        <w:ind w:left="5541" w:hanging="360"/>
      </w:pPr>
    </w:lvl>
    <w:lvl w:ilvl="8" w:tplc="080C001B" w:tentative="1">
      <w:start w:val="1"/>
      <w:numFmt w:val="lowerRoman"/>
      <w:lvlText w:val="%9."/>
      <w:lvlJc w:val="right"/>
      <w:pPr>
        <w:ind w:left="6261" w:hanging="180"/>
      </w:pPr>
    </w:lvl>
  </w:abstractNum>
  <w:abstractNum w:abstractNumId="21" w15:restartNumberingAfterBreak="0">
    <w:nsid w:val="3D0A5A2B"/>
    <w:multiLevelType w:val="multilevel"/>
    <w:tmpl w:val="265CF40C"/>
    <w:lvl w:ilvl="0">
      <w:start w:val="1"/>
      <w:numFmt w:val="decimal"/>
      <w:pStyle w:val="Heading1"/>
      <w:lvlText w:val="%1. "/>
      <w:lvlJc w:val="left"/>
      <w:pPr>
        <w:tabs>
          <w:tab w:val="num" w:pos="432"/>
        </w:tabs>
        <w:ind w:left="432" w:hanging="432"/>
      </w:pPr>
      <w:rPr>
        <w:rFonts w:hint="default"/>
        <w:b/>
        <w:i w:val="0"/>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3D356024"/>
    <w:multiLevelType w:val="hybridMultilevel"/>
    <w:tmpl w:val="D8B6386C"/>
    <w:lvl w:ilvl="0" w:tplc="EB0AA248">
      <w:start w:val="1"/>
      <w:numFmt w:val="bullet"/>
      <w:lvlText w:val="-"/>
      <w:lvlJc w:val="left"/>
      <w:pPr>
        <w:ind w:left="720" w:hanging="360"/>
      </w:pPr>
      <w:rPr>
        <w:rFonts w:ascii="Calibri" w:eastAsia="Times New Roman" w:hAnsi="Calibri" w:cstheme="minorHAns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3E6021F5"/>
    <w:multiLevelType w:val="hybridMultilevel"/>
    <w:tmpl w:val="D75455B2"/>
    <w:lvl w:ilvl="0" w:tplc="C8E0F2AE">
      <w:start w:val="1"/>
      <w:numFmt w:val="upperRoman"/>
      <w:lvlText w:val="DEEL %1: "/>
      <w:lvlJc w:val="left"/>
      <w:pPr>
        <w:ind w:left="360" w:hanging="360"/>
      </w:pPr>
      <w:rPr>
        <w:rFonts w:hint="default"/>
        <w:lang w:val="fr-B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62121FB"/>
    <w:multiLevelType w:val="multilevel"/>
    <w:tmpl w:val="23B43908"/>
    <w:lvl w:ilvl="0">
      <w:start w:val="1"/>
      <w:numFmt w:val="decimal"/>
      <w:lvlText w:val="%1."/>
      <w:lvlJc w:val="left"/>
      <w:pPr>
        <w:ind w:left="360" w:hanging="360"/>
      </w:pPr>
      <w:rPr>
        <w:rFonts w:hint="default"/>
        <w:b/>
        <w:i w:val="0"/>
        <w:iCs/>
        <w:sz w:val="24"/>
        <w:szCs w:val="24"/>
      </w:rPr>
    </w:lvl>
    <w:lvl w:ilvl="1">
      <w:start w:val="1"/>
      <w:numFmt w:val="decimal"/>
      <w:lvlText w:val="2.%2."/>
      <w:lvlJc w:val="left"/>
      <w:pPr>
        <w:ind w:left="792" w:hanging="432"/>
      </w:pPr>
      <w:rPr>
        <w:rFonts w:hint="default"/>
        <w:b w:val="0"/>
        <w:bCs/>
        <w:i/>
        <w:i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6F204E"/>
    <w:multiLevelType w:val="multilevel"/>
    <w:tmpl w:val="BEFC58CE"/>
    <w:lvl w:ilvl="0">
      <w:start w:val="1"/>
      <w:numFmt w:val="decimal"/>
      <w:lvlText w:val="%1."/>
      <w:lvlJc w:val="left"/>
      <w:pPr>
        <w:ind w:left="360" w:hanging="360"/>
      </w:pPr>
      <w:rPr>
        <w:rFonts w:hint="default"/>
        <w:b/>
        <w:i w:val="0"/>
        <w:iCs/>
        <w:sz w:val="24"/>
        <w:szCs w:val="24"/>
      </w:rPr>
    </w:lvl>
    <w:lvl w:ilvl="1">
      <w:start w:val="1"/>
      <w:numFmt w:val="decimal"/>
      <w:lvlText w:val="%1.%2."/>
      <w:lvlJc w:val="left"/>
      <w:pPr>
        <w:ind w:left="792" w:hanging="432"/>
      </w:pPr>
      <w:rPr>
        <w:b w:val="0"/>
        <w:bCs/>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24075B"/>
    <w:multiLevelType w:val="hybridMultilevel"/>
    <w:tmpl w:val="DF685568"/>
    <w:lvl w:ilvl="0" w:tplc="7B7E1654">
      <w:start w:val="1"/>
      <w:numFmt w:val="decimal"/>
      <w:pStyle w:val="TitrePartieI"/>
      <w:lvlText w:val="%1."/>
      <w:lvlJc w:val="left"/>
      <w:pPr>
        <w:ind w:left="360" w:hanging="360"/>
      </w:pPr>
      <w:rPr>
        <w:rFonts w:hint="default"/>
        <w:b/>
        <w:i w:val="0"/>
        <w:color w:val="000000"/>
        <w:sz w:val="24"/>
        <w:szCs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15:restartNumberingAfterBreak="0">
    <w:nsid w:val="52A3748A"/>
    <w:multiLevelType w:val="hybridMultilevel"/>
    <w:tmpl w:val="754C8866"/>
    <w:lvl w:ilvl="0" w:tplc="A818348E">
      <w:start w:val="2000"/>
      <w:numFmt w:val="bullet"/>
      <w:lvlText w:val="-"/>
      <w:lvlJc w:val="left"/>
      <w:pPr>
        <w:ind w:left="1271" w:hanging="360"/>
      </w:pPr>
      <w:rPr>
        <w:rFonts w:ascii="Arial" w:eastAsia="Times" w:hAnsi="Arial" w:cs="Arial" w:hint="default"/>
      </w:rPr>
    </w:lvl>
    <w:lvl w:ilvl="1" w:tplc="080C0003" w:tentative="1">
      <w:start w:val="1"/>
      <w:numFmt w:val="bullet"/>
      <w:lvlText w:val="o"/>
      <w:lvlJc w:val="left"/>
      <w:pPr>
        <w:ind w:left="1991" w:hanging="360"/>
      </w:pPr>
      <w:rPr>
        <w:rFonts w:ascii="Courier New" w:hAnsi="Courier New" w:cs="Courier New" w:hint="default"/>
      </w:rPr>
    </w:lvl>
    <w:lvl w:ilvl="2" w:tplc="080C0005" w:tentative="1">
      <w:start w:val="1"/>
      <w:numFmt w:val="bullet"/>
      <w:lvlText w:val=""/>
      <w:lvlJc w:val="left"/>
      <w:pPr>
        <w:ind w:left="2711" w:hanging="360"/>
      </w:pPr>
      <w:rPr>
        <w:rFonts w:ascii="Wingdings" w:hAnsi="Wingdings" w:hint="default"/>
      </w:rPr>
    </w:lvl>
    <w:lvl w:ilvl="3" w:tplc="080C0001" w:tentative="1">
      <w:start w:val="1"/>
      <w:numFmt w:val="bullet"/>
      <w:lvlText w:val=""/>
      <w:lvlJc w:val="left"/>
      <w:pPr>
        <w:ind w:left="3431" w:hanging="360"/>
      </w:pPr>
      <w:rPr>
        <w:rFonts w:ascii="Symbol" w:hAnsi="Symbol" w:hint="default"/>
      </w:rPr>
    </w:lvl>
    <w:lvl w:ilvl="4" w:tplc="080C0003" w:tentative="1">
      <w:start w:val="1"/>
      <w:numFmt w:val="bullet"/>
      <w:lvlText w:val="o"/>
      <w:lvlJc w:val="left"/>
      <w:pPr>
        <w:ind w:left="4151" w:hanging="360"/>
      </w:pPr>
      <w:rPr>
        <w:rFonts w:ascii="Courier New" w:hAnsi="Courier New" w:cs="Courier New" w:hint="default"/>
      </w:rPr>
    </w:lvl>
    <w:lvl w:ilvl="5" w:tplc="080C0005" w:tentative="1">
      <w:start w:val="1"/>
      <w:numFmt w:val="bullet"/>
      <w:lvlText w:val=""/>
      <w:lvlJc w:val="left"/>
      <w:pPr>
        <w:ind w:left="4871" w:hanging="360"/>
      </w:pPr>
      <w:rPr>
        <w:rFonts w:ascii="Wingdings" w:hAnsi="Wingdings" w:hint="default"/>
      </w:rPr>
    </w:lvl>
    <w:lvl w:ilvl="6" w:tplc="080C0001" w:tentative="1">
      <w:start w:val="1"/>
      <w:numFmt w:val="bullet"/>
      <w:lvlText w:val=""/>
      <w:lvlJc w:val="left"/>
      <w:pPr>
        <w:ind w:left="5591" w:hanging="360"/>
      </w:pPr>
      <w:rPr>
        <w:rFonts w:ascii="Symbol" w:hAnsi="Symbol" w:hint="default"/>
      </w:rPr>
    </w:lvl>
    <w:lvl w:ilvl="7" w:tplc="080C0003" w:tentative="1">
      <w:start w:val="1"/>
      <w:numFmt w:val="bullet"/>
      <w:lvlText w:val="o"/>
      <w:lvlJc w:val="left"/>
      <w:pPr>
        <w:ind w:left="6311" w:hanging="360"/>
      </w:pPr>
      <w:rPr>
        <w:rFonts w:ascii="Courier New" w:hAnsi="Courier New" w:cs="Courier New" w:hint="default"/>
      </w:rPr>
    </w:lvl>
    <w:lvl w:ilvl="8" w:tplc="080C0005" w:tentative="1">
      <w:start w:val="1"/>
      <w:numFmt w:val="bullet"/>
      <w:lvlText w:val=""/>
      <w:lvlJc w:val="left"/>
      <w:pPr>
        <w:ind w:left="7031" w:hanging="360"/>
      </w:pPr>
      <w:rPr>
        <w:rFonts w:ascii="Wingdings" w:hAnsi="Wingdings" w:hint="default"/>
      </w:rPr>
    </w:lvl>
  </w:abstractNum>
  <w:abstractNum w:abstractNumId="28" w15:restartNumberingAfterBreak="0">
    <w:nsid w:val="53BD3D1E"/>
    <w:multiLevelType w:val="hybridMultilevel"/>
    <w:tmpl w:val="3266EA0A"/>
    <w:lvl w:ilvl="0" w:tplc="2334EC16">
      <w:start w:val="2"/>
      <w:numFmt w:val="bullet"/>
      <w:pStyle w:val="Tiret"/>
      <w:lvlText w:val="-"/>
      <w:lvlJc w:val="left"/>
      <w:pPr>
        <w:ind w:left="360" w:hanging="360"/>
      </w:pPr>
      <w:rPr>
        <w:rFonts w:ascii="Arial" w:eastAsiaTheme="minorHAns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55503468"/>
    <w:multiLevelType w:val="multilevel"/>
    <w:tmpl w:val="45F4F4AC"/>
    <w:lvl w:ilvl="0">
      <w:start w:val="1"/>
      <w:numFmt w:val="decimal"/>
      <w:lvlText w:val="%1."/>
      <w:lvlJc w:val="left"/>
      <w:pPr>
        <w:ind w:left="360" w:hanging="360"/>
      </w:pPr>
      <w:rPr>
        <w:b/>
        <w:bCs/>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5F285784"/>
    <w:multiLevelType w:val="hybridMultilevel"/>
    <w:tmpl w:val="12D6D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B9462E"/>
    <w:multiLevelType w:val="hybridMultilevel"/>
    <w:tmpl w:val="6BC84EE2"/>
    <w:lvl w:ilvl="0" w:tplc="DE26E85A">
      <w:start w:val="2"/>
      <w:numFmt w:val="bullet"/>
      <w:lvlText w:val="-"/>
      <w:lvlJc w:val="left"/>
      <w:pPr>
        <w:ind w:left="720" w:hanging="360"/>
      </w:pPr>
      <w:rPr>
        <w:rFonts w:ascii="Arial" w:eastAsia="Times"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2" w15:restartNumberingAfterBreak="0">
    <w:nsid w:val="66C2695F"/>
    <w:multiLevelType w:val="hybridMultilevel"/>
    <w:tmpl w:val="9D5C5506"/>
    <w:lvl w:ilvl="0" w:tplc="3EE65574">
      <w:start w:val="1"/>
      <w:numFmt w:val="decimal"/>
      <w:pStyle w:val="TitresPartie3"/>
      <w:lvlText w:val="%1."/>
      <w:lvlJc w:val="left"/>
      <w:pPr>
        <w:ind w:left="720" w:hanging="360"/>
      </w:pPr>
      <w:rPr>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0B23526"/>
    <w:multiLevelType w:val="multilevel"/>
    <w:tmpl w:val="82DCAAD0"/>
    <w:lvl w:ilvl="0">
      <w:start w:val="4"/>
      <w:numFmt w:val="decimal"/>
      <w:lvlText w:val="%1."/>
      <w:lvlJc w:val="left"/>
      <w:pPr>
        <w:ind w:left="360" w:hanging="360"/>
      </w:pPr>
      <w:rPr>
        <w:rFonts w:ascii="Arial" w:eastAsia="Times" w:hAnsi="Arial" w:cs="Times" w:hint="default"/>
        <w:b/>
        <w:i w:val="0"/>
        <w:iCs/>
        <w:sz w:val="24"/>
        <w:szCs w:val="24"/>
      </w:rPr>
    </w:lvl>
    <w:lvl w:ilvl="1">
      <w:start w:val="1"/>
      <w:numFmt w:val="decimal"/>
      <w:lvlText w:val="4.%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1D1DFF"/>
    <w:multiLevelType w:val="hybridMultilevel"/>
    <w:tmpl w:val="A6AA6B9C"/>
    <w:lvl w:ilvl="0" w:tplc="530E9DAA">
      <w:start w:val="1"/>
      <w:numFmt w:val="decimal"/>
      <w:pStyle w:val="TitrePartie2"/>
      <w:lvlText w:val="%1."/>
      <w:lvlJc w:val="left"/>
      <w:pPr>
        <w:ind w:left="360" w:hanging="360"/>
      </w:pPr>
      <w:rPr>
        <w:rFonts w:hint="default"/>
        <w:b/>
        <w:i w:val="0"/>
        <w:sz w:val="24"/>
        <w:szCs w:val="24"/>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5" w15:restartNumberingAfterBreak="0">
    <w:nsid w:val="77344635"/>
    <w:multiLevelType w:val="multilevel"/>
    <w:tmpl w:val="BE2C1702"/>
    <w:lvl w:ilvl="0">
      <w:start w:val="1"/>
      <w:numFmt w:val="decimal"/>
      <w:lvlText w:val="%1."/>
      <w:lvlJc w:val="left"/>
      <w:pPr>
        <w:ind w:left="360" w:hanging="360"/>
      </w:pPr>
      <w:rPr>
        <w:rFonts w:hint="default"/>
        <w:b/>
        <w:i w:val="0"/>
        <w:iCs/>
        <w:sz w:val="24"/>
        <w:szCs w:val="24"/>
      </w:rPr>
    </w:lvl>
    <w:lvl w:ilvl="1">
      <w:start w:val="1"/>
      <w:numFmt w:val="decimal"/>
      <w:lvlText w:val="%1.%2."/>
      <w:lvlJc w:val="left"/>
      <w:pPr>
        <w:ind w:left="792" w:hanging="432"/>
      </w:pPr>
      <w:rPr>
        <w:b w:val="0"/>
        <w:bCs w:val="0"/>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55534E"/>
    <w:multiLevelType w:val="hybridMultilevel"/>
    <w:tmpl w:val="8B2C93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93943DC"/>
    <w:multiLevelType w:val="hybridMultilevel"/>
    <w:tmpl w:val="427861B6"/>
    <w:lvl w:ilvl="0" w:tplc="CC2C3FEE">
      <w:start w:val="1"/>
      <w:numFmt w:val="bullet"/>
      <w:pStyle w:val="VStyle"/>
      <w:lvlText w:val=""/>
      <w:lvlJc w:val="left"/>
      <w:pPr>
        <w:ind w:left="1644" w:hanging="360"/>
      </w:pPr>
      <w:rPr>
        <w:rFonts w:ascii="Wingdings" w:hAnsi="Wingdings" w:hint="default"/>
      </w:rPr>
    </w:lvl>
    <w:lvl w:ilvl="1" w:tplc="080C0003" w:tentative="1">
      <w:start w:val="1"/>
      <w:numFmt w:val="bullet"/>
      <w:lvlText w:val="o"/>
      <w:lvlJc w:val="left"/>
      <w:pPr>
        <w:ind w:left="2364" w:hanging="360"/>
      </w:pPr>
      <w:rPr>
        <w:rFonts w:ascii="Courier New" w:hAnsi="Courier New" w:cs="Courier New" w:hint="default"/>
      </w:rPr>
    </w:lvl>
    <w:lvl w:ilvl="2" w:tplc="080C0005" w:tentative="1">
      <w:start w:val="1"/>
      <w:numFmt w:val="bullet"/>
      <w:lvlText w:val=""/>
      <w:lvlJc w:val="left"/>
      <w:pPr>
        <w:ind w:left="3084" w:hanging="360"/>
      </w:pPr>
      <w:rPr>
        <w:rFonts w:ascii="Wingdings" w:hAnsi="Wingdings" w:hint="default"/>
      </w:rPr>
    </w:lvl>
    <w:lvl w:ilvl="3" w:tplc="080C0001" w:tentative="1">
      <w:start w:val="1"/>
      <w:numFmt w:val="bullet"/>
      <w:lvlText w:val=""/>
      <w:lvlJc w:val="left"/>
      <w:pPr>
        <w:ind w:left="3804" w:hanging="360"/>
      </w:pPr>
      <w:rPr>
        <w:rFonts w:ascii="Symbol" w:hAnsi="Symbol" w:hint="default"/>
      </w:rPr>
    </w:lvl>
    <w:lvl w:ilvl="4" w:tplc="080C0003" w:tentative="1">
      <w:start w:val="1"/>
      <w:numFmt w:val="bullet"/>
      <w:lvlText w:val="o"/>
      <w:lvlJc w:val="left"/>
      <w:pPr>
        <w:ind w:left="4524" w:hanging="360"/>
      </w:pPr>
      <w:rPr>
        <w:rFonts w:ascii="Courier New" w:hAnsi="Courier New" w:cs="Courier New" w:hint="default"/>
      </w:rPr>
    </w:lvl>
    <w:lvl w:ilvl="5" w:tplc="080C0005" w:tentative="1">
      <w:start w:val="1"/>
      <w:numFmt w:val="bullet"/>
      <w:lvlText w:val=""/>
      <w:lvlJc w:val="left"/>
      <w:pPr>
        <w:ind w:left="5244" w:hanging="360"/>
      </w:pPr>
      <w:rPr>
        <w:rFonts w:ascii="Wingdings" w:hAnsi="Wingdings" w:hint="default"/>
      </w:rPr>
    </w:lvl>
    <w:lvl w:ilvl="6" w:tplc="080C0001" w:tentative="1">
      <w:start w:val="1"/>
      <w:numFmt w:val="bullet"/>
      <w:lvlText w:val=""/>
      <w:lvlJc w:val="left"/>
      <w:pPr>
        <w:ind w:left="5964" w:hanging="360"/>
      </w:pPr>
      <w:rPr>
        <w:rFonts w:ascii="Symbol" w:hAnsi="Symbol" w:hint="default"/>
      </w:rPr>
    </w:lvl>
    <w:lvl w:ilvl="7" w:tplc="080C0003" w:tentative="1">
      <w:start w:val="1"/>
      <w:numFmt w:val="bullet"/>
      <w:lvlText w:val="o"/>
      <w:lvlJc w:val="left"/>
      <w:pPr>
        <w:ind w:left="6684" w:hanging="360"/>
      </w:pPr>
      <w:rPr>
        <w:rFonts w:ascii="Courier New" w:hAnsi="Courier New" w:cs="Courier New" w:hint="default"/>
      </w:rPr>
    </w:lvl>
    <w:lvl w:ilvl="8" w:tplc="080C0005" w:tentative="1">
      <w:start w:val="1"/>
      <w:numFmt w:val="bullet"/>
      <w:lvlText w:val=""/>
      <w:lvlJc w:val="left"/>
      <w:pPr>
        <w:ind w:left="7404" w:hanging="360"/>
      </w:pPr>
      <w:rPr>
        <w:rFonts w:ascii="Wingdings" w:hAnsi="Wingdings" w:hint="default"/>
      </w:rPr>
    </w:lvl>
  </w:abstractNum>
  <w:num w:numId="1" w16cid:durableId="1618675745">
    <w:abstractNumId w:val="2"/>
  </w:num>
  <w:num w:numId="2" w16cid:durableId="983463312">
    <w:abstractNumId w:val="21"/>
  </w:num>
  <w:num w:numId="3" w16cid:durableId="2104107682">
    <w:abstractNumId w:val="28"/>
  </w:num>
  <w:num w:numId="4" w16cid:durableId="539628002">
    <w:abstractNumId w:val="34"/>
  </w:num>
  <w:num w:numId="5" w16cid:durableId="333413528">
    <w:abstractNumId w:val="32"/>
  </w:num>
  <w:num w:numId="6" w16cid:durableId="1868713408">
    <w:abstractNumId w:val="6"/>
  </w:num>
  <w:num w:numId="7" w16cid:durableId="787088748">
    <w:abstractNumId w:val="0"/>
  </w:num>
  <w:num w:numId="8" w16cid:durableId="1703553899">
    <w:abstractNumId w:val="19"/>
  </w:num>
  <w:num w:numId="9" w16cid:durableId="1248543307">
    <w:abstractNumId w:val="37"/>
  </w:num>
  <w:num w:numId="10" w16cid:durableId="1649551688">
    <w:abstractNumId w:val="23"/>
  </w:num>
  <w:num w:numId="11" w16cid:durableId="146092396">
    <w:abstractNumId w:val="1"/>
  </w:num>
  <w:num w:numId="12" w16cid:durableId="1951204541">
    <w:abstractNumId w:val="4"/>
  </w:num>
  <w:num w:numId="13" w16cid:durableId="2135175224">
    <w:abstractNumId w:val="11"/>
  </w:num>
  <w:num w:numId="14" w16cid:durableId="1647204204">
    <w:abstractNumId w:val="26"/>
  </w:num>
  <w:num w:numId="15" w16cid:durableId="1571308387">
    <w:abstractNumId w:val="26"/>
    <w:lvlOverride w:ilvl="0">
      <w:startOverride w:val="1"/>
    </w:lvlOverride>
  </w:num>
  <w:num w:numId="16" w16cid:durableId="84494986">
    <w:abstractNumId w:val="32"/>
    <w:lvlOverride w:ilvl="0">
      <w:startOverride w:val="1"/>
    </w:lvlOverride>
  </w:num>
  <w:num w:numId="17" w16cid:durableId="1308584103">
    <w:abstractNumId w:val="5"/>
  </w:num>
  <w:num w:numId="18" w16cid:durableId="675351494">
    <w:abstractNumId w:val="3"/>
  </w:num>
  <w:num w:numId="19" w16cid:durableId="1412385854">
    <w:abstractNumId w:val="24"/>
  </w:num>
  <w:num w:numId="20" w16cid:durableId="1712805382">
    <w:abstractNumId w:val="33"/>
  </w:num>
  <w:num w:numId="21" w16cid:durableId="1429619388">
    <w:abstractNumId w:val="18"/>
  </w:num>
  <w:num w:numId="22" w16cid:durableId="1013392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6377030">
    <w:abstractNumId w:val="13"/>
  </w:num>
  <w:num w:numId="24" w16cid:durableId="1496913720">
    <w:abstractNumId w:val="31"/>
  </w:num>
  <w:num w:numId="25" w16cid:durableId="80876761">
    <w:abstractNumId w:val="7"/>
  </w:num>
  <w:num w:numId="26" w16cid:durableId="72050104">
    <w:abstractNumId w:val="8"/>
  </w:num>
  <w:num w:numId="27" w16cid:durableId="866218461">
    <w:abstractNumId w:val="30"/>
  </w:num>
  <w:num w:numId="28" w16cid:durableId="15037697">
    <w:abstractNumId w:val="14"/>
  </w:num>
  <w:num w:numId="29" w16cid:durableId="572737012">
    <w:abstractNumId w:val="20"/>
  </w:num>
  <w:num w:numId="30" w16cid:durableId="1550995273">
    <w:abstractNumId w:val="35"/>
  </w:num>
  <w:num w:numId="31" w16cid:durableId="1828668750">
    <w:abstractNumId w:val="29"/>
  </w:num>
  <w:num w:numId="32" w16cid:durableId="2133161887">
    <w:abstractNumId w:val="15"/>
  </w:num>
  <w:num w:numId="33" w16cid:durableId="1751151063">
    <w:abstractNumId w:val="17"/>
  </w:num>
  <w:num w:numId="34" w16cid:durableId="493037762">
    <w:abstractNumId w:val="36"/>
  </w:num>
  <w:num w:numId="35" w16cid:durableId="1643802519">
    <w:abstractNumId w:val="10"/>
  </w:num>
  <w:num w:numId="36" w16cid:durableId="999847010">
    <w:abstractNumId w:val="12"/>
  </w:num>
  <w:num w:numId="37" w16cid:durableId="688144496">
    <w:abstractNumId w:val="22"/>
  </w:num>
  <w:num w:numId="38" w16cid:durableId="746536234">
    <w:abstractNumId w:val="27"/>
  </w:num>
  <w:num w:numId="39" w16cid:durableId="1608462423">
    <w:abstractNumId w:val="16"/>
  </w:num>
  <w:num w:numId="40" w16cid:durableId="2069767275">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32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88"/>
    <w:rsid w:val="000004AA"/>
    <w:rsid w:val="0000217D"/>
    <w:rsid w:val="00005073"/>
    <w:rsid w:val="00005C16"/>
    <w:rsid w:val="000074D4"/>
    <w:rsid w:val="00012533"/>
    <w:rsid w:val="000250D5"/>
    <w:rsid w:val="00043864"/>
    <w:rsid w:val="00047141"/>
    <w:rsid w:val="00057E35"/>
    <w:rsid w:val="00063288"/>
    <w:rsid w:val="00092678"/>
    <w:rsid w:val="000A076B"/>
    <w:rsid w:val="000A0CFC"/>
    <w:rsid w:val="000A4721"/>
    <w:rsid w:val="000B2338"/>
    <w:rsid w:val="000C3C6D"/>
    <w:rsid w:val="000D1F1A"/>
    <w:rsid w:val="000D2FEE"/>
    <w:rsid w:val="000F2089"/>
    <w:rsid w:val="000F629B"/>
    <w:rsid w:val="001003B9"/>
    <w:rsid w:val="0010454C"/>
    <w:rsid w:val="001139C5"/>
    <w:rsid w:val="00123A41"/>
    <w:rsid w:val="001254FD"/>
    <w:rsid w:val="00126D99"/>
    <w:rsid w:val="00127257"/>
    <w:rsid w:val="0013192C"/>
    <w:rsid w:val="00140ED5"/>
    <w:rsid w:val="0015009B"/>
    <w:rsid w:val="00150871"/>
    <w:rsid w:val="001559B6"/>
    <w:rsid w:val="001602A4"/>
    <w:rsid w:val="00160C85"/>
    <w:rsid w:val="00163755"/>
    <w:rsid w:val="00172DE3"/>
    <w:rsid w:val="00172EDD"/>
    <w:rsid w:val="001753A0"/>
    <w:rsid w:val="00196A18"/>
    <w:rsid w:val="001A501E"/>
    <w:rsid w:val="001A663D"/>
    <w:rsid w:val="001A673D"/>
    <w:rsid w:val="001C07BB"/>
    <w:rsid w:val="001C5E88"/>
    <w:rsid w:val="001D2640"/>
    <w:rsid w:val="001D3A46"/>
    <w:rsid w:val="001D5130"/>
    <w:rsid w:val="001E4638"/>
    <w:rsid w:val="001F0381"/>
    <w:rsid w:val="0020095A"/>
    <w:rsid w:val="00202E68"/>
    <w:rsid w:val="00203357"/>
    <w:rsid w:val="00203913"/>
    <w:rsid w:val="00207D80"/>
    <w:rsid w:val="00210498"/>
    <w:rsid w:val="002237F6"/>
    <w:rsid w:val="0022461D"/>
    <w:rsid w:val="002273F2"/>
    <w:rsid w:val="00231F6A"/>
    <w:rsid w:val="002432D4"/>
    <w:rsid w:val="002433E0"/>
    <w:rsid w:val="0025193E"/>
    <w:rsid w:val="00252B94"/>
    <w:rsid w:val="00253124"/>
    <w:rsid w:val="0026414D"/>
    <w:rsid w:val="00271C8A"/>
    <w:rsid w:val="00272FC7"/>
    <w:rsid w:val="00274C6F"/>
    <w:rsid w:val="002753C7"/>
    <w:rsid w:val="00281D88"/>
    <w:rsid w:val="0028499C"/>
    <w:rsid w:val="00286A30"/>
    <w:rsid w:val="002A4CF1"/>
    <w:rsid w:val="002A797D"/>
    <w:rsid w:val="002A7C1A"/>
    <w:rsid w:val="002D3561"/>
    <w:rsid w:val="002D4B8E"/>
    <w:rsid w:val="002E62ED"/>
    <w:rsid w:val="002F2CB8"/>
    <w:rsid w:val="0030066C"/>
    <w:rsid w:val="003007AF"/>
    <w:rsid w:val="00300CAE"/>
    <w:rsid w:val="003111BA"/>
    <w:rsid w:val="00311570"/>
    <w:rsid w:val="003322D5"/>
    <w:rsid w:val="00335CEA"/>
    <w:rsid w:val="00344496"/>
    <w:rsid w:val="0035009B"/>
    <w:rsid w:val="003561DB"/>
    <w:rsid w:val="00356335"/>
    <w:rsid w:val="00367C65"/>
    <w:rsid w:val="00375FC9"/>
    <w:rsid w:val="00383937"/>
    <w:rsid w:val="00391DE5"/>
    <w:rsid w:val="003960AB"/>
    <w:rsid w:val="00397860"/>
    <w:rsid w:val="003A18E4"/>
    <w:rsid w:val="003B371D"/>
    <w:rsid w:val="003B4EB5"/>
    <w:rsid w:val="003D2715"/>
    <w:rsid w:val="003D43C9"/>
    <w:rsid w:val="003F0228"/>
    <w:rsid w:val="003F4A62"/>
    <w:rsid w:val="004028C5"/>
    <w:rsid w:val="0040438A"/>
    <w:rsid w:val="004051F9"/>
    <w:rsid w:val="0040540C"/>
    <w:rsid w:val="0041280F"/>
    <w:rsid w:val="00420B3C"/>
    <w:rsid w:val="004241B9"/>
    <w:rsid w:val="00426112"/>
    <w:rsid w:val="004353A8"/>
    <w:rsid w:val="00437032"/>
    <w:rsid w:val="0045275B"/>
    <w:rsid w:val="0045552B"/>
    <w:rsid w:val="004568D2"/>
    <w:rsid w:val="00457641"/>
    <w:rsid w:val="00464225"/>
    <w:rsid w:val="004676F1"/>
    <w:rsid w:val="004713DE"/>
    <w:rsid w:val="0047292D"/>
    <w:rsid w:val="00475A52"/>
    <w:rsid w:val="00485C77"/>
    <w:rsid w:val="00486334"/>
    <w:rsid w:val="004A030E"/>
    <w:rsid w:val="004B0DB9"/>
    <w:rsid w:val="004B1CE8"/>
    <w:rsid w:val="004C06CE"/>
    <w:rsid w:val="004D03AC"/>
    <w:rsid w:val="004E04FD"/>
    <w:rsid w:val="00501F94"/>
    <w:rsid w:val="00511393"/>
    <w:rsid w:val="005119DA"/>
    <w:rsid w:val="00512130"/>
    <w:rsid w:val="005270CD"/>
    <w:rsid w:val="00545266"/>
    <w:rsid w:val="005464FD"/>
    <w:rsid w:val="0054694E"/>
    <w:rsid w:val="005555C9"/>
    <w:rsid w:val="00563A55"/>
    <w:rsid w:val="00567264"/>
    <w:rsid w:val="00575FCD"/>
    <w:rsid w:val="005765E1"/>
    <w:rsid w:val="00581E8D"/>
    <w:rsid w:val="005821BD"/>
    <w:rsid w:val="005841E9"/>
    <w:rsid w:val="00590873"/>
    <w:rsid w:val="00595DC8"/>
    <w:rsid w:val="005B7960"/>
    <w:rsid w:val="005B7D8B"/>
    <w:rsid w:val="005C09CA"/>
    <w:rsid w:val="005D11B7"/>
    <w:rsid w:val="005D54F4"/>
    <w:rsid w:val="00601A8F"/>
    <w:rsid w:val="0061323A"/>
    <w:rsid w:val="0062303C"/>
    <w:rsid w:val="0063484B"/>
    <w:rsid w:val="00634E8F"/>
    <w:rsid w:val="00635E7A"/>
    <w:rsid w:val="00642D35"/>
    <w:rsid w:val="006433A9"/>
    <w:rsid w:val="0065110D"/>
    <w:rsid w:val="00653E35"/>
    <w:rsid w:val="0066612A"/>
    <w:rsid w:val="0067173C"/>
    <w:rsid w:val="00675163"/>
    <w:rsid w:val="00676431"/>
    <w:rsid w:val="0068492C"/>
    <w:rsid w:val="006863F6"/>
    <w:rsid w:val="00693625"/>
    <w:rsid w:val="0069656D"/>
    <w:rsid w:val="006A2583"/>
    <w:rsid w:val="006A31D8"/>
    <w:rsid w:val="006A4F9B"/>
    <w:rsid w:val="006B12A7"/>
    <w:rsid w:val="006B3AC3"/>
    <w:rsid w:val="006B4EA7"/>
    <w:rsid w:val="006C3970"/>
    <w:rsid w:val="006C6615"/>
    <w:rsid w:val="006D0DF4"/>
    <w:rsid w:val="006D4895"/>
    <w:rsid w:val="006D7DA6"/>
    <w:rsid w:val="006E5136"/>
    <w:rsid w:val="006F1874"/>
    <w:rsid w:val="00701ABE"/>
    <w:rsid w:val="007073DA"/>
    <w:rsid w:val="007149BB"/>
    <w:rsid w:val="007169F0"/>
    <w:rsid w:val="00733827"/>
    <w:rsid w:val="0073446E"/>
    <w:rsid w:val="0073556D"/>
    <w:rsid w:val="00742DCB"/>
    <w:rsid w:val="00744D84"/>
    <w:rsid w:val="00755365"/>
    <w:rsid w:val="00755C14"/>
    <w:rsid w:val="007645A5"/>
    <w:rsid w:val="007672AC"/>
    <w:rsid w:val="007678F5"/>
    <w:rsid w:val="00774E9B"/>
    <w:rsid w:val="00785A83"/>
    <w:rsid w:val="007900C5"/>
    <w:rsid w:val="00790EFF"/>
    <w:rsid w:val="00794171"/>
    <w:rsid w:val="007970F2"/>
    <w:rsid w:val="007A4B02"/>
    <w:rsid w:val="007B1CA6"/>
    <w:rsid w:val="007C33A1"/>
    <w:rsid w:val="007C6CD4"/>
    <w:rsid w:val="007C6D7C"/>
    <w:rsid w:val="007E6AE2"/>
    <w:rsid w:val="007F6740"/>
    <w:rsid w:val="00804F70"/>
    <w:rsid w:val="00807FD9"/>
    <w:rsid w:val="00814BD7"/>
    <w:rsid w:val="00820707"/>
    <w:rsid w:val="00822444"/>
    <w:rsid w:val="00833824"/>
    <w:rsid w:val="00833C17"/>
    <w:rsid w:val="008347D2"/>
    <w:rsid w:val="00837B2B"/>
    <w:rsid w:val="0084424F"/>
    <w:rsid w:val="00846B58"/>
    <w:rsid w:val="00852A36"/>
    <w:rsid w:val="008537AB"/>
    <w:rsid w:val="00861AB2"/>
    <w:rsid w:val="008623C6"/>
    <w:rsid w:val="00862D04"/>
    <w:rsid w:val="00865BEB"/>
    <w:rsid w:val="00866EB1"/>
    <w:rsid w:val="00871AF5"/>
    <w:rsid w:val="00874150"/>
    <w:rsid w:val="00880242"/>
    <w:rsid w:val="00884BCB"/>
    <w:rsid w:val="00891627"/>
    <w:rsid w:val="00893192"/>
    <w:rsid w:val="008955AD"/>
    <w:rsid w:val="00895EFF"/>
    <w:rsid w:val="008A0591"/>
    <w:rsid w:val="008A1332"/>
    <w:rsid w:val="008A5EB2"/>
    <w:rsid w:val="008A71C5"/>
    <w:rsid w:val="008B309C"/>
    <w:rsid w:val="008B51FB"/>
    <w:rsid w:val="008B7C87"/>
    <w:rsid w:val="008C3AC7"/>
    <w:rsid w:val="008D1483"/>
    <w:rsid w:val="008D276A"/>
    <w:rsid w:val="008D666E"/>
    <w:rsid w:val="008E0D8C"/>
    <w:rsid w:val="008F058B"/>
    <w:rsid w:val="008F6910"/>
    <w:rsid w:val="00904133"/>
    <w:rsid w:val="00907230"/>
    <w:rsid w:val="0091270F"/>
    <w:rsid w:val="00921D1A"/>
    <w:rsid w:val="00922D56"/>
    <w:rsid w:val="00927095"/>
    <w:rsid w:val="00927A37"/>
    <w:rsid w:val="009320E1"/>
    <w:rsid w:val="00934C14"/>
    <w:rsid w:val="0093648A"/>
    <w:rsid w:val="00956F17"/>
    <w:rsid w:val="00960D69"/>
    <w:rsid w:val="0096268E"/>
    <w:rsid w:val="00963591"/>
    <w:rsid w:val="00974347"/>
    <w:rsid w:val="0098313E"/>
    <w:rsid w:val="00984EAD"/>
    <w:rsid w:val="009947B6"/>
    <w:rsid w:val="00995BC9"/>
    <w:rsid w:val="00996D89"/>
    <w:rsid w:val="009B0FAB"/>
    <w:rsid w:val="009B2D1D"/>
    <w:rsid w:val="009B395C"/>
    <w:rsid w:val="009B44E7"/>
    <w:rsid w:val="009B64E5"/>
    <w:rsid w:val="009C2B84"/>
    <w:rsid w:val="009C7B34"/>
    <w:rsid w:val="009D3CA0"/>
    <w:rsid w:val="009D425C"/>
    <w:rsid w:val="009D6C86"/>
    <w:rsid w:val="009E042E"/>
    <w:rsid w:val="009F48A1"/>
    <w:rsid w:val="009F7131"/>
    <w:rsid w:val="00A00A9E"/>
    <w:rsid w:val="00A03688"/>
    <w:rsid w:val="00A13505"/>
    <w:rsid w:val="00A20969"/>
    <w:rsid w:val="00A24EFF"/>
    <w:rsid w:val="00A30311"/>
    <w:rsid w:val="00A36D4C"/>
    <w:rsid w:val="00A3775B"/>
    <w:rsid w:val="00A405A4"/>
    <w:rsid w:val="00A4391A"/>
    <w:rsid w:val="00A55BB1"/>
    <w:rsid w:val="00A57160"/>
    <w:rsid w:val="00A66A96"/>
    <w:rsid w:val="00A67CA2"/>
    <w:rsid w:val="00A87990"/>
    <w:rsid w:val="00A904F0"/>
    <w:rsid w:val="00A91B59"/>
    <w:rsid w:val="00AA7728"/>
    <w:rsid w:val="00AD34CB"/>
    <w:rsid w:val="00AE75CA"/>
    <w:rsid w:val="00AF4777"/>
    <w:rsid w:val="00B00E5A"/>
    <w:rsid w:val="00B00F4E"/>
    <w:rsid w:val="00B11B48"/>
    <w:rsid w:val="00B22336"/>
    <w:rsid w:val="00B25457"/>
    <w:rsid w:val="00B32251"/>
    <w:rsid w:val="00B32D86"/>
    <w:rsid w:val="00B34710"/>
    <w:rsid w:val="00B45DBE"/>
    <w:rsid w:val="00B47F9E"/>
    <w:rsid w:val="00B51544"/>
    <w:rsid w:val="00B5464B"/>
    <w:rsid w:val="00B556BB"/>
    <w:rsid w:val="00B61753"/>
    <w:rsid w:val="00B676F3"/>
    <w:rsid w:val="00B878D4"/>
    <w:rsid w:val="00B95D65"/>
    <w:rsid w:val="00B96E2F"/>
    <w:rsid w:val="00BA0FD7"/>
    <w:rsid w:val="00BB0BEB"/>
    <w:rsid w:val="00BC099D"/>
    <w:rsid w:val="00BC3EC3"/>
    <w:rsid w:val="00BC7399"/>
    <w:rsid w:val="00BD1920"/>
    <w:rsid w:val="00BD3FE2"/>
    <w:rsid w:val="00BE0CF1"/>
    <w:rsid w:val="00BE48F8"/>
    <w:rsid w:val="00BF391E"/>
    <w:rsid w:val="00BF5FBD"/>
    <w:rsid w:val="00C008BC"/>
    <w:rsid w:val="00C02EFA"/>
    <w:rsid w:val="00C031E2"/>
    <w:rsid w:val="00C1172E"/>
    <w:rsid w:val="00C11E92"/>
    <w:rsid w:val="00C12572"/>
    <w:rsid w:val="00C12C64"/>
    <w:rsid w:val="00C135A8"/>
    <w:rsid w:val="00C204BC"/>
    <w:rsid w:val="00C22777"/>
    <w:rsid w:val="00C2629D"/>
    <w:rsid w:val="00C559C6"/>
    <w:rsid w:val="00C56C41"/>
    <w:rsid w:val="00C57649"/>
    <w:rsid w:val="00C673E2"/>
    <w:rsid w:val="00C740FA"/>
    <w:rsid w:val="00C778DD"/>
    <w:rsid w:val="00C8099A"/>
    <w:rsid w:val="00C902E5"/>
    <w:rsid w:val="00C906CB"/>
    <w:rsid w:val="00C92604"/>
    <w:rsid w:val="00C96923"/>
    <w:rsid w:val="00CA392F"/>
    <w:rsid w:val="00CB0493"/>
    <w:rsid w:val="00CB16B1"/>
    <w:rsid w:val="00CB6A9F"/>
    <w:rsid w:val="00CB6E06"/>
    <w:rsid w:val="00CC7B71"/>
    <w:rsid w:val="00CD1C67"/>
    <w:rsid w:val="00CD23FC"/>
    <w:rsid w:val="00CD3570"/>
    <w:rsid w:val="00CE73EC"/>
    <w:rsid w:val="00CF1753"/>
    <w:rsid w:val="00CF35F8"/>
    <w:rsid w:val="00CF4B2B"/>
    <w:rsid w:val="00D03FBA"/>
    <w:rsid w:val="00D1317D"/>
    <w:rsid w:val="00D30D2D"/>
    <w:rsid w:val="00D34C04"/>
    <w:rsid w:val="00D405F2"/>
    <w:rsid w:val="00D4518A"/>
    <w:rsid w:val="00D470B6"/>
    <w:rsid w:val="00D5687D"/>
    <w:rsid w:val="00D67505"/>
    <w:rsid w:val="00D72209"/>
    <w:rsid w:val="00D75886"/>
    <w:rsid w:val="00D75DD2"/>
    <w:rsid w:val="00D760FF"/>
    <w:rsid w:val="00D833D8"/>
    <w:rsid w:val="00D92DFE"/>
    <w:rsid w:val="00D94047"/>
    <w:rsid w:val="00DA3860"/>
    <w:rsid w:val="00DB368C"/>
    <w:rsid w:val="00DC39BD"/>
    <w:rsid w:val="00DC3AF9"/>
    <w:rsid w:val="00DC4125"/>
    <w:rsid w:val="00DD552D"/>
    <w:rsid w:val="00DD712E"/>
    <w:rsid w:val="00DE0A87"/>
    <w:rsid w:val="00DE7C09"/>
    <w:rsid w:val="00DF0518"/>
    <w:rsid w:val="00DF12F1"/>
    <w:rsid w:val="00DF359C"/>
    <w:rsid w:val="00DF7D00"/>
    <w:rsid w:val="00E226FB"/>
    <w:rsid w:val="00E26B5E"/>
    <w:rsid w:val="00E34C7B"/>
    <w:rsid w:val="00E41EBF"/>
    <w:rsid w:val="00E4446B"/>
    <w:rsid w:val="00E51D80"/>
    <w:rsid w:val="00E52BDA"/>
    <w:rsid w:val="00E57E8C"/>
    <w:rsid w:val="00E6479E"/>
    <w:rsid w:val="00E727B1"/>
    <w:rsid w:val="00E76678"/>
    <w:rsid w:val="00E77905"/>
    <w:rsid w:val="00E8575E"/>
    <w:rsid w:val="00E87F24"/>
    <w:rsid w:val="00EA5768"/>
    <w:rsid w:val="00EA76D1"/>
    <w:rsid w:val="00EB0995"/>
    <w:rsid w:val="00EC1287"/>
    <w:rsid w:val="00ED0A51"/>
    <w:rsid w:val="00ED3AE2"/>
    <w:rsid w:val="00ED5D72"/>
    <w:rsid w:val="00EE07DB"/>
    <w:rsid w:val="00EE0EFF"/>
    <w:rsid w:val="00EE2D87"/>
    <w:rsid w:val="00EE2EAD"/>
    <w:rsid w:val="00EE40CC"/>
    <w:rsid w:val="00EE68F6"/>
    <w:rsid w:val="00EF771E"/>
    <w:rsid w:val="00F173CA"/>
    <w:rsid w:val="00F2293A"/>
    <w:rsid w:val="00F267BF"/>
    <w:rsid w:val="00F31B50"/>
    <w:rsid w:val="00F32B48"/>
    <w:rsid w:val="00F37B94"/>
    <w:rsid w:val="00F47973"/>
    <w:rsid w:val="00F5073E"/>
    <w:rsid w:val="00F71166"/>
    <w:rsid w:val="00F807CD"/>
    <w:rsid w:val="00F84A81"/>
    <w:rsid w:val="00F877FC"/>
    <w:rsid w:val="00F87B5C"/>
    <w:rsid w:val="00F91C80"/>
    <w:rsid w:val="00F93AD3"/>
    <w:rsid w:val="00F966B7"/>
    <w:rsid w:val="00FA0813"/>
    <w:rsid w:val="00FA40E3"/>
    <w:rsid w:val="00FA5151"/>
    <w:rsid w:val="00FB03CB"/>
    <w:rsid w:val="00FB7EA6"/>
    <w:rsid w:val="00FC46A3"/>
    <w:rsid w:val="00FC7951"/>
    <w:rsid w:val="00FD0986"/>
    <w:rsid w:val="00FD1BB8"/>
    <w:rsid w:val="00FD431C"/>
    <w:rsid w:val="00FD50D9"/>
    <w:rsid w:val="00FD5AC1"/>
    <w:rsid w:val="00FE04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C8C6603"/>
  <w15:docId w15:val="{B3E3C216-D463-4190-B2DA-88CACAF4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FF"/>
    <w:pPr>
      <w:widowControl w:val="0"/>
      <w:suppressAutoHyphens/>
      <w:spacing w:after="0" w:line="240" w:lineRule="auto"/>
      <w:ind w:left="851" w:right="851"/>
      <w:jc w:val="both"/>
    </w:pPr>
    <w:rPr>
      <w:rFonts w:ascii="Arial" w:eastAsia="Times" w:hAnsi="Arial" w:cs="Times"/>
      <w:color w:val="000000"/>
      <w:sz w:val="20"/>
      <w:szCs w:val="20"/>
      <w:lang w:val="fr-FR" w:eastAsia="ar-SA"/>
    </w:rPr>
  </w:style>
  <w:style w:type="paragraph" w:styleId="Heading1">
    <w:name w:val="heading 1"/>
    <w:basedOn w:val="Normal"/>
    <w:next w:val="Normal"/>
    <w:link w:val="Heading1Char"/>
    <w:uiPriority w:val="9"/>
    <w:qFormat/>
    <w:rsid w:val="00A3775B"/>
    <w:pPr>
      <w:widowControl/>
      <w:numPr>
        <w:numId w:val="2"/>
      </w:numPr>
      <w:tabs>
        <w:tab w:val="left" w:pos="10204"/>
      </w:tabs>
      <w:suppressAutoHyphens w:val="0"/>
      <w:spacing w:before="360" w:after="120"/>
      <w:ind w:right="-57"/>
      <w:jc w:val="left"/>
      <w:outlineLvl w:val="0"/>
    </w:pPr>
    <w:rPr>
      <w:rFonts w:eastAsia="Times New Roman" w:cs="Arial"/>
      <w:b/>
      <w:bCs/>
      <w:caps/>
      <w:color w:val="006F90"/>
      <w:lang w:val="fr-BE" w:eastAsia="fr-FR"/>
    </w:rPr>
  </w:style>
  <w:style w:type="paragraph" w:styleId="Heading2">
    <w:name w:val="heading 2"/>
    <w:basedOn w:val="Normal"/>
    <w:next w:val="Normal"/>
    <w:link w:val="Heading2Char"/>
    <w:uiPriority w:val="9"/>
    <w:qFormat/>
    <w:rsid w:val="00A3775B"/>
    <w:pPr>
      <w:keepNext/>
      <w:keepLines/>
      <w:widowControl/>
      <w:numPr>
        <w:ilvl w:val="1"/>
        <w:numId w:val="2"/>
      </w:numPr>
      <w:pBdr>
        <w:bottom w:val="single" w:sz="12" w:space="1" w:color="91C81F"/>
      </w:pBdr>
      <w:spacing w:before="360" w:after="240"/>
      <w:ind w:right="125"/>
      <w:jc w:val="left"/>
      <w:outlineLvl w:val="1"/>
    </w:pPr>
    <w:rPr>
      <w:rFonts w:cs="Times New Roman"/>
      <w:b/>
      <w:bCs/>
      <w:caps/>
      <w:color w:val="646464"/>
      <w:sz w:val="22"/>
      <w:szCs w:val="24"/>
      <w:lang w:val="en-US" w:eastAsia="fr-FR"/>
    </w:rPr>
  </w:style>
  <w:style w:type="paragraph" w:styleId="Heading4">
    <w:name w:val="heading 4"/>
    <w:basedOn w:val="Normal"/>
    <w:next w:val="Normal"/>
    <w:link w:val="Heading4Char"/>
    <w:uiPriority w:val="9"/>
    <w:qFormat/>
    <w:rsid w:val="00A3775B"/>
    <w:pPr>
      <w:keepNext/>
      <w:widowControl/>
      <w:numPr>
        <w:ilvl w:val="3"/>
        <w:numId w:val="2"/>
      </w:numPr>
      <w:spacing w:before="240" w:after="60"/>
      <w:jc w:val="left"/>
      <w:outlineLvl w:val="3"/>
    </w:pPr>
    <w:rPr>
      <w:rFonts w:eastAsia="Times New Roman" w:cs="Times New Roman"/>
      <w:b/>
      <w:bCs/>
      <w:color w:val="333333"/>
      <w:sz w:val="28"/>
      <w:szCs w:val="28"/>
      <w:lang w:val="fr-BE"/>
    </w:rPr>
  </w:style>
  <w:style w:type="paragraph" w:styleId="Heading5">
    <w:name w:val="heading 5"/>
    <w:basedOn w:val="Normal"/>
    <w:next w:val="Normal"/>
    <w:link w:val="Heading5Char"/>
    <w:uiPriority w:val="9"/>
    <w:qFormat/>
    <w:rsid w:val="00A3775B"/>
    <w:pPr>
      <w:widowControl/>
      <w:numPr>
        <w:ilvl w:val="4"/>
        <w:numId w:val="2"/>
      </w:numPr>
      <w:spacing w:before="240" w:after="60"/>
      <w:jc w:val="left"/>
      <w:outlineLvl w:val="4"/>
    </w:pPr>
    <w:rPr>
      <w:rFonts w:eastAsia="Times New Roman" w:cs="Times New Roman"/>
      <w:b/>
      <w:bCs/>
      <w:i/>
      <w:iCs/>
      <w:color w:val="333333"/>
      <w:sz w:val="26"/>
      <w:szCs w:val="26"/>
      <w:lang w:val="fr-BE"/>
    </w:rPr>
  </w:style>
  <w:style w:type="paragraph" w:styleId="Heading6">
    <w:name w:val="heading 6"/>
    <w:basedOn w:val="Normal"/>
    <w:next w:val="Normal"/>
    <w:link w:val="Heading6Char"/>
    <w:qFormat/>
    <w:rsid w:val="00A3775B"/>
    <w:pPr>
      <w:widowControl/>
      <w:numPr>
        <w:ilvl w:val="5"/>
        <w:numId w:val="2"/>
      </w:numPr>
      <w:spacing w:before="240" w:after="60"/>
      <w:jc w:val="left"/>
      <w:outlineLvl w:val="5"/>
    </w:pPr>
    <w:rPr>
      <w:rFonts w:eastAsia="Times New Roman" w:cs="Times New Roman"/>
      <w:b/>
      <w:bCs/>
      <w:color w:val="333333"/>
      <w:sz w:val="22"/>
      <w:szCs w:val="22"/>
      <w:lang w:val="fr-BE"/>
    </w:rPr>
  </w:style>
  <w:style w:type="paragraph" w:styleId="Heading7">
    <w:name w:val="heading 7"/>
    <w:basedOn w:val="Normal"/>
    <w:next w:val="Normal"/>
    <w:link w:val="Heading7Char"/>
    <w:qFormat/>
    <w:rsid w:val="00A3775B"/>
    <w:pPr>
      <w:widowControl/>
      <w:numPr>
        <w:ilvl w:val="6"/>
        <w:numId w:val="2"/>
      </w:numPr>
      <w:spacing w:before="240" w:after="60"/>
      <w:jc w:val="left"/>
      <w:outlineLvl w:val="6"/>
    </w:pPr>
    <w:rPr>
      <w:rFonts w:eastAsia="Times New Roman" w:cs="Times New Roman"/>
      <w:color w:val="333333"/>
      <w:szCs w:val="24"/>
      <w:lang w:val="fr-BE"/>
    </w:rPr>
  </w:style>
  <w:style w:type="paragraph" w:styleId="Heading8">
    <w:name w:val="heading 8"/>
    <w:basedOn w:val="Normal"/>
    <w:next w:val="Normal"/>
    <w:link w:val="Heading8Char"/>
    <w:qFormat/>
    <w:rsid w:val="00A3775B"/>
    <w:pPr>
      <w:widowControl/>
      <w:numPr>
        <w:ilvl w:val="7"/>
        <w:numId w:val="2"/>
      </w:numPr>
      <w:spacing w:before="240" w:after="60"/>
      <w:jc w:val="left"/>
      <w:outlineLvl w:val="7"/>
    </w:pPr>
    <w:rPr>
      <w:rFonts w:eastAsia="Times New Roman" w:cs="Times New Roman"/>
      <w:i/>
      <w:iCs/>
      <w:color w:val="333333"/>
      <w:szCs w:val="24"/>
      <w:lang w:val="fr-BE"/>
    </w:rPr>
  </w:style>
  <w:style w:type="paragraph" w:styleId="Heading9">
    <w:name w:val="heading 9"/>
    <w:basedOn w:val="Normal"/>
    <w:next w:val="Normal"/>
    <w:link w:val="Heading9Char"/>
    <w:qFormat/>
    <w:rsid w:val="00A3775B"/>
    <w:pPr>
      <w:widowControl/>
      <w:numPr>
        <w:ilvl w:val="8"/>
        <w:numId w:val="2"/>
      </w:numPr>
      <w:spacing w:before="240" w:after="60"/>
      <w:jc w:val="left"/>
      <w:outlineLvl w:val="8"/>
    </w:pPr>
    <w:rPr>
      <w:rFonts w:eastAsia="Times New Roman" w:cs="Arial"/>
      <w:color w:val="333333"/>
      <w:sz w:val="22"/>
      <w:szCs w:val="22"/>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3688"/>
    <w:pPr>
      <w:tabs>
        <w:tab w:val="center" w:pos="6238"/>
        <w:tab w:val="right" w:pos="10774"/>
      </w:tabs>
    </w:pPr>
  </w:style>
  <w:style w:type="character" w:customStyle="1" w:styleId="FooterChar">
    <w:name w:val="Footer Char"/>
    <w:basedOn w:val="DefaultParagraphFont"/>
    <w:link w:val="Footer"/>
    <w:uiPriority w:val="99"/>
    <w:rsid w:val="00A03688"/>
    <w:rPr>
      <w:rFonts w:ascii="Arial" w:eastAsia="Times" w:hAnsi="Arial" w:cs="Times"/>
      <w:color w:val="000000"/>
      <w:sz w:val="20"/>
      <w:szCs w:val="20"/>
      <w:lang w:val="fr-FR" w:eastAsia="ar-SA"/>
    </w:rPr>
  </w:style>
  <w:style w:type="paragraph" w:styleId="Header">
    <w:name w:val="header"/>
    <w:basedOn w:val="Normal"/>
    <w:link w:val="HeaderChar"/>
    <w:uiPriority w:val="99"/>
    <w:rsid w:val="00A03688"/>
    <w:pPr>
      <w:tabs>
        <w:tab w:val="center" w:pos="6238"/>
        <w:tab w:val="right" w:pos="10774"/>
      </w:tabs>
    </w:pPr>
  </w:style>
  <w:style w:type="character" w:customStyle="1" w:styleId="HeaderChar">
    <w:name w:val="Header Char"/>
    <w:basedOn w:val="DefaultParagraphFont"/>
    <w:link w:val="Header"/>
    <w:uiPriority w:val="99"/>
    <w:rsid w:val="00A03688"/>
    <w:rPr>
      <w:rFonts w:ascii="Arial" w:eastAsia="Times" w:hAnsi="Arial" w:cs="Times"/>
      <w:color w:val="000000"/>
      <w:sz w:val="20"/>
      <w:szCs w:val="20"/>
      <w:lang w:val="fr-FR" w:eastAsia="ar-SA"/>
    </w:rPr>
  </w:style>
  <w:style w:type="table" w:styleId="TableGrid">
    <w:name w:val="Table Grid"/>
    <w:basedOn w:val="TableNormal"/>
    <w:uiPriority w:val="59"/>
    <w:rsid w:val="00A0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775B"/>
    <w:rPr>
      <w:rFonts w:ascii="Arial" w:eastAsia="Times New Roman" w:hAnsi="Arial" w:cs="Arial"/>
      <w:b/>
      <w:bCs/>
      <w:caps/>
      <w:color w:val="006F90"/>
      <w:sz w:val="20"/>
      <w:szCs w:val="20"/>
      <w:lang w:eastAsia="fr-FR"/>
    </w:rPr>
  </w:style>
  <w:style w:type="character" w:customStyle="1" w:styleId="Heading2Char">
    <w:name w:val="Heading 2 Char"/>
    <w:basedOn w:val="DefaultParagraphFont"/>
    <w:link w:val="Heading2"/>
    <w:uiPriority w:val="9"/>
    <w:rsid w:val="00A3775B"/>
    <w:rPr>
      <w:rFonts w:ascii="Arial" w:eastAsia="Times" w:hAnsi="Arial" w:cs="Times New Roman"/>
      <w:b/>
      <w:bCs/>
      <w:caps/>
      <w:color w:val="646464"/>
      <w:szCs w:val="24"/>
      <w:lang w:val="en-US" w:eastAsia="fr-FR"/>
    </w:rPr>
  </w:style>
  <w:style w:type="character" w:customStyle="1" w:styleId="Heading4Char">
    <w:name w:val="Heading 4 Char"/>
    <w:basedOn w:val="DefaultParagraphFont"/>
    <w:link w:val="Heading4"/>
    <w:uiPriority w:val="9"/>
    <w:rsid w:val="00A3775B"/>
    <w:rPr>
      <w:rFonts w:ascii="Arial" w:eastAsia="Times New Roman" w:hAnsi="Arial" w:cs="Times New Roman"/>
      <w:b/>
      <w:bCs/>
      <w:color w:val="333333"/>
      <w:sz w:val="28"/>
      <w:szCs w:val="28"/>
      <w:lang w:eastAsia="ar-SA"/>
    </w:rPr>
  </w:style>
  <w:style w:type="character" w:customStyle="1" w:styleId="Heading5Char">
    <w:name w:val="Heading 5 Char"/>
    <w:basedOn w:val="DefaultParagraphFont"/>
    <w:link w:val="Heading5"/>
    <w:uiPriority w:val="9"/>
    <w:rsid w:val="00A3775B"/>
    <w:rPr>
      <w:rFonts w:ascii="Arial" w:eastAsia="Times New Roman" w:hAnsi="Arial" w:cs="Times New Roman"/>
      <w:b/>
      <w:bCs/>
      <w:i/>
      <w:iCs/>
      <w:color w:val="333333"/>
      <w:sz w:val="26"/>
      <w:szCs w:val="26"/>
      <w:lang w:eastAsia="ar-SA"/>
    </w:rPr>
  </w:style>
  <w:style w:type="character" w:customStyle="1" w:styleId="Heading6Char">
    <w:name w:val="Heading 6 Char"/>
    <w:basedOn w:val="DefaultParagraphFont"/>
    <w:link w:val="Heading6"/>
    <w:rsid w:val="00A3775B"/>
    <w:rPr>
      <w:rFonts w:ascii="Arial" w:eastAsia="Times New Roman" w:hAnsi="Arial" w:cs="Times New Roman"/>
      <w:b/>
      <w:bCs/>
      <w:color w:val="333333"/>
      <w:lang w:eastAsia="ar-SA"/>
    </w:rPr>
  </w:style>
  <w:style w:type="character" w:customStyle="1" w:styleId="Heading7Char">
    <w:name w:val="Heading 7 Char"/>
    <w:basedOn w:val="DefaultParagraphFont"/>
    <w:link w:val="Heading7"/>
    <w:rsid w:val="00A3775B"/>
    <w:rPr>
      <w:rFonts w:ascii="Arial" w:eastAsia="Times New Roman" w:hAnsi="Arial" w:cs="Times New Roman"/>
      <w:color w:val="333333"/>
      <w:sz w:val="20"/>
      <w:szCs w:val="24"/>
      <w:lang w:eastAsia="ar-SA"/>
    </w:rPr>
  </w:style>
  <w:style w:type="character" w:customStyle="1" w:styleId="Heading8Char">
    <w:name w:val="Heading 8 Char"/>
    <w:basedOn w:val="DefaultParagraphFont"/>
    <w:link w:val="Heading8"/>
    <w:rsid w:val="00A3775B"/>
    <w:rPr>
      <w:rFonts w:ascii="Arial" w:eastAsia="Times New Roman" w:hAnsi="Arial" w:cs="Times New Roman"/>
      <w:i/>
      <w:iCs/>
      <w:color w:val="333333"/>
      <w:sz w:val="20"/>
      <w:szCs w:val="24"/>
      <w:lang w:eastAsia="ar-SA"/>
    </w:rPr>
  </w:style>
  <w:style w:type="character" w:customStyle="1" w:styleId="Heading9Char">
    <w:name w:val="Heading 9 Char"/>
    <w:basedOn w:val="DefaultParagraphFont"/>
    <w:link w:val="Heading9"/>
    <w:rsid w:val="00A3775B"/>
    <w:rPr>
      <w:rFonts w:ascii="Arial" w:eastAsia="Times New Roman" w:hAnsi="Arial" w:cs="Arial"/>
      <w:color w:val="333333"/>
      <w:lang w:eastAsia="ar-SA"/>
    </w:rPr>
  </w:style>
  <w:style w:type="paragraph" w:customStyle="1" w:styleId="Body">
    <w:name w:val="Body"/>
    <w:basedOn w:val="Normal"/>
    <w:link w:val="BodyCar"/>
    <w:rsid w:val="00A3775B"/>
    <w:pPr>
      <w:widowControl/>
      <w:jc w:val="left"/>
    </w:pPr>
    <w:rPr>
      <w:rFonts w:eastAsia="Times New Roman" w:cs="Arial"/>
      <w:bCs/>
      <w:color w:val="292526"/>
      <w:szCs w:val="22"/>
      <w:lang w:val="fr-BE"/>
    </w:rPr>
  </w:style>
  <w:style w:type="paragraph" w:customStyle="1" w:styleId="bodynumration">
    <w:name w:val="body_énumération"/>
    <w:basedOn w:val="Body"/>
    <w:link w:val="bodynumrationCar"/>
    <w:rsid w:val="00A3775B"/>
    <w:pPr>
      <w:numPr>
        <w:numId w:val="1"/>
      </w:numPr>
      <w:tabs>
        <w:tab w:val="clear" w:pos="848"/>
        <w:tab w:val="num" w:pos="360"/>
      </w:tabs>
      <w:ind w:left="851" w:firstLine="0"/>
    </w:pPr>
  </w:style>
  <w:style w:type="character" w:customStyle="1" w:styleId="BodyCar">
    <w:name w:val="Body Car"/>
    <w:link w:val="Body"/>
    <w:rsid w:val="00A3775B"/>
    <w:rPr>
      <w:rFonts w:ascii="Arial" w:eastAsia="Times New Roman" w:hAnsi="Arial" w:cs="Arial"/>
      <w:bCs/>
      <w:color w:val="292526"/>
      <w:sz w:val="20"/>
      <w:lang w:eastAsia="ar-SA"/>
    </w:rPr>
  </w:style>
  <w:style w:type="character" w:customStyle="1" w:styleId="bodynumrationCar">
    <w:name w:val="body_énumération Car"/>
    <w:basedOn w:val="BodyCar"/>
    <w:link w:val="bodynumration"/>
    <w:rsid w:val="00A3775B"/>
    <w:rPr>
      <w:rFonts w:ascii="Arial" w:eastAsia="Times New Roman" w:hAnsi="Arial" w:cs="Arial"/>
      <w:bCs/>
      <w:color w:val="292526"/>
      <w:sz w:val="20"/>
      <w:lang w:eastAsia="ar-SA"/>
    </w:rPr>
  </w:style>
  <w:style w:type="paragraph" w:styleId="BalloonText">
    <w:name w:val="Balloon Text"/>
    <w:basedOn w:val="Normal"/>
    <w:link w:val="BalloonTextChar"/>
    <w:uiPriority w:val="99"/>
    <w:semiHidden/>
    <w:unhideWhenUsed/>
    <w:rsid w:val="00A3775B"/>
    <w:rPr>
      <w:rFonts w:ascii="Tahoma" w:hAnsi="Tahoma" w:cs="Tahoma"/>
      <w:sz w:val="16"/>
      <w:szCs w:val="16"/>
    </w:rPr>
  </w:style>
  <w:style w:type="character" w:customStyle="1" w:styleId="BalloonTextChar">
    <w:name w:val="Balloon Text Char"/>
    <w:basedOn w:val="DefaultParagraphFont"/>
    <w:link w:val="BalloonText"/>
    <w:uiPriority w:val="99"/>
    <w:semiHidden/>
    <w:rsid w:val="00A3775B"/>
    <w:rPr>
      <w:rFonts w:ascii="Tahoma" w:eastAsia="Times" w:hAnsi="Tahoma" w:cs="Tahoma"/>
      <w:color w:val="000000"/>
      <w:sz w:val="16"/>
      <w:szCs w:val="16"/>
      <w:lang w:val="fr-FR" w:eastAsia="ar-SA"/>
    </w:rPr>
  </w:style>
  <w:style w:type="paragraph" w:styleId="ListParagraph">
    <w:name w:val="List Paragraph"/>
    <w:aliases w:val="Lettre d'introduction,List Paragraph1,Paragraphe de liste num,Paragraphe de liste 1,1st level - Bullet List Paragraph,Bullet EY,Bullet Niv 1,Bullet list,List Paragraph11,Listenabsatz,Normal bullet 2,Numbered List,P1 Pharos,lp1,tiret2"/>
    <w:basedOn w:val="Normal"/>
    <w:link w:val="ListParagraphChar"/>
    <w:uiPriority w:val="34"/>
    <w:qFormat/>
    <w:rsid w:val="0063484B"/>
    <w:pPr>
      <w:ind w:left="708"/>
    </w:pPr>
  </w:style>
  <w:style w:type="character" w:customStyle="1" w:styleId="ListParagraphChar">
    <w:name w:val="List Paragraph Char"/>
    <w:aliases w:val="Lettre d'introduction Char,List Paragraph1 Char,Paragraphe de liste num Char,Paragraphe de liste 1 Char,1st level - Bullet List Paragraph Char,Bullet EY Char,Bullet Niv 1 Char,Bullet list Char,List Paragraph11 Char,Listenabsatz Char"/>
    <w:link w:val="ListParagraph"/>
    <w:uiPriority w:val="34"/>
    <w:qFormat/>
    <w:rsid w:val="0063484B"/>
    <w:rPr>
      <w:rFonts w:ascii="Arial" w:eastAsia="Times" w:hAnsi="Arial" w:cs="Times"/>
      <w:color w:val="000000"/>
      <w:sz w:val="20"/>
      <w:szCs w:val="20"/>
      <w:lang w:val="fr-FR" w:eastAsia="ar-SA"/>
    </w:rPr>
  </w:style>
  <w:style w:type="character" w:styleId="Hyperlink">
    <w:name w:val="Hyperlink"/>
    <w:basedOn w:val="DefaultParagraphFont"/>
    <w:uiPriority w:val="99"/>
    <w:unhideWhenUsed/>
    <w:rsid w:val="000D1F1A"/>
    <w:rPr>
      <w:color w:val="0000FF"/>
      <w:u w:val="single"/>
    </w:rPr>
  </w:style>
  <w:style w:type="paragraph" w:styleId="NormalWeb">
    <w:name w:val="Normal (Web)"/>
    <w:basedOn w:val="Normal"/>
    <w:uiPriority w:val="99"/>
    <w:semiHidden/>
    <w:unhideWhenUsed/>
    <w:rsid w:val="000D1F1A"/>
    <w:pPr>
      <w:widowControl/>
      <w:suppressAutoHyphens w:val="0"/>
      <w:spacing w:before="100" w:beforeAutospacing="1" w:after="100" w:afterAutospacing="1"/>
      <w:ind w:left="0" w:right="0"/>
      <w:jc w:val="left"/>
    </w:pPr>
    <w:rPr>
      <w:rFonts w:ascii="Times New Roman" w:eastAsia="Times New Roman" w:hAnsi="Times New Roman" w:cs="Times New Roman"/>
      <w:color w:val="auto"/>
      <w:sz w:val="24"/>
      <w:szCs w:val="24"/>
      <w:lang w:val="fr-BE" w:eastAsia="fr-BE"/>
    </w:rPr>
  </w:style>
  <w:style w:type="character" w:styleId="CommentReference">
    <w:name w:val="annotation reference"/>
    <w:basedOn w:val="DefaultParagraphFont"/>
    <w:uiPriority w:val="99"/>
    <w:semiHidden/>
    <w:unhideWhenUsed/>
    <w:rsid w:val="009D6C86"/>
    <w:rPr>
      <w:sz w:val="16"/>
      <w:szCs w:val="16"/>
    </w:rPr>
  </w:style>
  <w:style w:type="paragraph" w:styleId="CommentText">
    <w:name w:val="annotation text"/>
    <w:basedOn w:val="Normal"/>
    <w:link w:val="CommentTextChar"/>
    <w:uiPriority w:val="99"/>
    <w:unhideWhenUsed/>
    <w:rsid w:val="009D6C86"/>
  </w:style>
  <w:style w:type="character" w:customStyle="1" w:styleId="CommentTextChar">
    <w:name w:val="Comment Text Char"/>
    <w:basedOn w:val="DefaultParagraphFont"/>
    <w:link w:val="CommentText"/>
    <w:uiPriority w:val="99"/>
    <w:rsid w:val="009D6C86"/>
    <w:rPr>
      <w:rFonts w:ascii="Arial" w:eastAsia="Times" w:hAnsi="Arial" w:cs="Times"/>
      <w:color w:val="000000"/>
      <w:sz w:val="20"/>
      <w:szCs w:val="20"/>
      <w:lang w:val="fr-FR" w:eastAsia="ar-SA"/>
    </w:rPr>
  </w:style>
  <w:style w:type="paragraph" w:styleId="CommentSubject">
    <w:name w:val="annotation subject"/>
    <w:basedOn w:val="CommentText"/>
    <w:next w:val="CommentText"/>
    <w:link w:val="CommentSubjectChar"/>
    <w:uiPriority w:val="99"/>
    <w:semiHidden/>
    <w:unhideWhenUsed/>
    <w:rsid w:val="009D6C86"/>
    <w:rPr>
      <w:b/>
      <w:bCs/>
    </w:rPr>
  </w:style>
  <w:style w:type="character" w:customStyle="1" w:styleId="CommentSubjectChar">
    <w:name w:val="Comment Subject Char"/>
    <w:basedOn w:val="CommentTextChar"/>
    <w:link w:val="CommentSubject"/>
    <w:uiPriority w:val="99"/>
    <w:semiHidden/>
    <w:rsid w:val="009D6C86"/>
    <w:rPr>
      <w:rFonts w:ascii="Arial" w:eastAsia="Times" w:hAnsi="Arial" w:cs="Times"/>
      <w:b/>
      <w:bCs/>
      <w:color w:val="000000"/>
      <w:sz w:val="20"/>
      <w:szCs w:val="20"/>
      <w:lang w:val="fr-FR" w:eastAsia="ar-SA"/>
    </w:rPr>
  </w:style>
  <w:style w:type="paragraph" w:styleId="Revision">
    <w:name w:val="Revision"/>
    <w:hidden/>
    <w:uiPriority w:val="99"/>
    <w:semiHidden/>
    <w:rsid w:val="00D833D8"/>
    <w:pPr>
      <w:spacing w:after="0" w:line="240" w:lineRule="auto"/>
    </w:pPr>
    <w:rPr>
      <w:rFonts w:ascii="Arial" w:eastAsia="Times" w:hAnsi="Arial" w:cs="Times"/>
      <w:color w:val="000000"/>
      <w:sz w:val="20"/>
      <w:szCs w:val="20"/>
      <w:lang w:val="fr-FR" w:eastAsia="ar-SA"/>
    </w:rPr>
  </w:style>
  <w:style w:type="paragraph" w:customStyle="1" w:styleId="TitrePartieI">
    <w:name w:val="TitrePartieI"/>
    <w:basedOn w:val="ListParagraph"/>
    <w:link w:val="TitrePartieICar"/>
    <w:qFormat/>
    <w:rsid w:val="00E4446B"/>
    <w:pPr>
      <w:numPr>
        <w:numId w:val="14"/>
      </w:numPr>
      <w:spacing w:after="120"/>
    </w:pPr>
    <w:rPr>
      <w:b/>
      <w:sz w:val="24"/>
      <w:szCs w:val="24"/>
    </w:rPr>
  </w:style>
  <w:style w:type="character" w:customStyle="1" w:styleId="TitrePartieICar">
    <w:name w:val="TitrePartieI Car"/>
    <w:basedOn w:val="ListParagraphChar"/>
    <w:link w:val="TitrePartieI"/>
    <w:rsid w:val="00E4446B"/>
    <w:rPr>
      <w:rFonts w:ascii="Arial" w:eastAsia="Times" w:hAnsi="Arial" w:cs="Times"/>
      <w:b/>
      <w:color w:val="000000"/>
      <w:sz w:val="24"/>
      <w:szCs w:val="24"/>
      <w:lang w:val="fr-FR" w:eastAsia="ar-SA"/>
    </w:rPr>
  </w:style>
  <w:style w:type="paragraph" w:customStyle="1" w:styleId="PartieTitres">
    <w:name w:val="Partie Titres"/>
    <w:basedOn w:val="Normal"/>
    <w:link w:val="PartieTitresCar"/>
    <w:qFormat/>
    <w:rsid w:val="00DF7D00"/>
    <w:pPr>
      <w:spacing w:after="240"/>
      <w:ind w:left="0" w:right="0"/>
    </w:pPr>
    <w:rPr>
      <w:b/>
      <w:color w:val="7030A0"/>
      <w:sz w:val="28"/>
      <w:szCs w:val="28"/>
    </w:rPr>
  </w:style>
  <w:style w:type="paragraph" w:customStyle="1" w:styleId="TitrePartie2">
    <w:name w:val="TitrePartie2"/>
    <w:basedOn w:val="ListParagraph"/>
    <w:link w:val="TitrePartie2Car"/>
    <w:qFormat/>
    <w:rsid w:val="00B25457"/>
    <w:pPr>
      <w:numPr>
        <w:numId w:val="4"/>
      </w:numPr>
      <w:spacing w:after="180"/>
      <w:ind w:right="0"/>
    </w:pPr>
    <w:rPr>
      <w:b/>
      <w:sz w:val="24"/>
      <w:szCs w:val="24"/>
    </w:rPr>
  </w:style>
  <w:style w:type="character" w:customStyle="1" w:styleId="PartieTitresCar">
    <w:name w:val="Partie Titres Car"/>
    <w:basedOn w:val="DefaultParagraphFont"/>
    <w:link w:val="PartieTitres"/>
    <w:rsid w:val="00DF7D00"/>
    <w:rPr>
      <w:rFonts w:ascii="Arial" w:eastAsia="Times" w:hAnsi="Arial" w:cs="Times"/>
      <w:b/>
      <w:color w:val="7030A0"/>
      <w:sz w:val="28"/>
      <w:szCs w:val="28"/>
      <w:lang w:val="fr-FR" w:eastAsia="ar-SA"/>
    </w:rPr>
  </w:style>
  <w:style w:type="character" w:customStyle="1" w:styleId="TitrePartie2Car">
    <w:name w:val="TitrePartie2 Car"/>
    <w:basedOn w:val="ListParagraphChar"/>
    <w:link w:val="TitrePartie2"/>
    <w:rsid w:val="00B25457"/>
    <w:rPr>
      <w:rFonts w:ascii="Arial" w:eastAsia="Times" w:hAnsi="Arial" w:cs="Times"/>
      <w:b/>
      <w:color w:val="000000"/>
      <w:sz w:val="24"/>
      <w:szCs w:val="24"/>
      <w:lang w:val="fr-FR" w:eastAsia="ar-SA"/>
    </w:rPr>
  </w:style>
  <w:style w:type="paragraph" w:customStyle="1" w:styleId="TitresPartie3">
    <w:name w:val="Titres Partie3"/>
    <w:basedOn w:val="ListParagraph"/>
    <w:link w:val="TitresPartie3Car"/>
    <w:qFormat/>
    <w:rsid w:val="001003B9"/>
    <w:pPr>
      <w:numPr>
        <w:numId w:val="5"/>
      </w:numPr>
      <w:spacing w:after="120"/>
      <w:ind w:left="714" w:right="0" w:hanging="357"/>
    </w:pPr>
    <w:rPr>
      <w:b/>
      <w:sz w:val="24"/>
    </w:rPr>
  </w:style>
  <w:style w:type="character" w:customStyle="1" w:styleId="TitresPartie3Car">
    <w:name w:val="Titres Partie3 Car"/>
    <w:basedOn w:val="ListParagraphChar"/>
    <w:link w:val="TitresPartie3"/>
    <w:rsid w:val="001003B9"/>
    <w:rPr>
      <w:rFonts w:ascii="Arial" w:eastAsia="Times" w:hAnsi="Arial" w:cs="Times"/>
      <w:b/>
      <w:color w:val="000000"/>
      <w:sz w:val="24"/>
      <w:szCs w:val="20"/>
      <w:lang w:val="fr-FR" w:eastAsia="ar-SA"/>
    </w:rPr>
  </w:style>
  <w:style w:type="paragraph" w:customStyle="1" w:styleId="Num">
    <w:name w:val="Num"/>
    <w:basedOn w:val="ListParagraph"/>
    <w:link w:val="NumCar"/>
    <w:qFormat/>
    <w:rsid w:val="00A20969"/>
    <w:pPr>
      <w:widowControl/>
      <w:numPr>
        <w:numId w:val="6"/>
      </w:numPr>
      <w:ind w:right="0"/>
      <w:contextualSpacing/>
    </w:pPr>
    <w:rPr>
      <w:rFonts w:cs="Arial"/>
      <w:color w:val="000000" w:themeColor="text1"/>
    </w:rPr>
  </w:style>
  <w:style w:type="character" w:customStyle="1" w:styleId="NumCar">
    <w:name w:val="Num Car"/>
    <w:basedOn w:val="ListParagraphChar"/>
    <w:link w:val="Num"/>
    <w:rsid w:val="00A20969"/>
    <w:rPr>
      <w:rFonts w:ascii="Arial" w:eastAsia="Times" w:hAnsi="Arial" w:cs="Arial"/>
      <w:color w:val="000000" w:themeColor="text1"/>
      <w:sz w:val="20"/>
      <w:szCs w:val="20"/>
      <w:lang w:val="fr-FR" w:eastAsia="ar-SA"/>
    </w:rPr>
  </w:style>
  <w:style w:type="paragraph" w:customStyle="1" w:styleId="Tiret">
    <w:name w:val="Tiret"/>
    <w:basedOn w:val="ListParagraph"/>
    <w:link w:val="TiretCar"/>
    <w:qFormat/>
    <w:rsid w:val="004676F1"/>
    <w:pPr>
      <w:numPr>
        <w:numId w:val="3"/>
      </w:numPr>
      <w:tabs>
        <w:tab w:val="left" w:pos="7938"/>
      </w:tabs>
      <w:suppressAutoHyphens w:val="0"/>
      <w:spacing w:before="100"/>
      <w:ind w:left="357" w:right="102" w:hanging="357"/>
    </w:pPr>
    <w:rPr>
      <w:rFonts w:cs="Arial"/>
      <w:lang w:val="fr-BE"/>
    </w:rPr>
  </w:style>
  <w:style w:type="character" w:customStyle="1" w:styleId="TiretCar">
    <w:name w:val="Tiret Car"/>
    <w:basedOn w:val="ListParagraphChar"/>
    <w:link w:val="Tiret"/>
    <w:rsid w:val="004676F1"/>
    <w:rPr>
      <w:rFonts w:ascii="Arial" w:eastAsia="Times" w:hAnsi="Arial" w:cs="Arial"/>
      <w:color w:val="000000"/>
      <w:sz w:val="20"/>
      <w:szCs w:val="20"/>
      <w:lang w:val="fr-FR" w:eastAsia="ar-SA"/>
    </w:rPr>
  </w:style>
  <w:style w:type="character" w:styleId="FollowedHyperlink">
    <w:name w:val="FollowedHyperlink"/>
    <w:basedOn w:val="DefaultParagraphFont"/>
    <w:uiPriority w:val="99"/>
    <w:semiHidden/>
    <w:unhideWhenUsed/>
    <w:rsid w:val="0035009B"/>
    <w:rPr>
      <w:color w:val="800080" w:themeColor="followedHyperlink"/>
      <w:u w:val="single"/>
    </w:rPr>
  </w:style>
  <w:style w:type="paragraph" w:customStyle="1" w:styleId="Sous-Titres01">
    <w:name w:val="Sous-Titres01"/>
    <w:basedOn w:val="TitrePartie2"/>
    <w:link w:val="Sous-Titres01Car"/>
    <w:qFormat/>
    <w:rsid w:val="00150871"/>
    <w:pPr>
      <w:numPr>
        <w:numId w:val="8"/>
      </w:numPr>
    </w:pPr>
    <w:rPr>
      <w:b w:val="0"/>
      <w:i/>
      <w:sz w:val="20"/>
    </w:rPr>
  </w:style>
  <w:style w:type="character" w:customStyle="1" w:styleId="Sous-Titres01Car">
    <w:name w:val="Sous-Titres01 Car"/>
    <w:basedOn w:val="TitrePartie2Car"/>
    <w:link w:val="Sous-Titres01"/>
    <w:rsid w:val="00150871"/>
    <w:rPr>
      <w:rFonts w:ascii="Arial" w:eastAsia="Times" w:hAnsi="Arial" w:cs="Times"/>
      <w:b w:val="0"/>
      <w:i/>
      <w:color w:val="000000"/>
      <w:sz w:val="20"/>
      <w:szCs w:val="24"/>
      <w:lang w:val="fr-FR" w:eastAsia="ar-SA"/>
    </w:rPr>
  </w:style>
  <w:style w:type="paragraph" w:customStyle="1" w:styleId="Normita">
    <w:name w:val="Normita"/>
    <w:basedOn w:val="Normal"/>
    <w:link w:val="NormitaCar"/>
    <w:qFormat/>
    <w:rsid w:val="004568D2"/>
    <w:pPr>
      <w:ind w:left="0" w:right="-1"/>
    </w:pPr>
    <w:rPr>
      <w:i/>
    </w:rPr>
  </w:style>
  <w:style w:type="paragraph" w:customStyle="1" w:styleId="PuceCarre">
    <w:name w:val="PuceCarrée"/>
    <w:basedOn w:val="ListParagraph"/>
    <w:link w:val="PuceCarreCar"/>
    <w:qFormat/>
    <w:rsid w:val="00742DCB"/>
    <w:pPr>
      <w:numPr>
        <w:numId w:val="7"/>
      </w:numPr>
      <w:spacing w:line="276" w:lineRule="auto"/>
      <w:ind w:right="0"/>
      <w:jc w:val="left"/>
    </w:pPr>
    <w:rPr>
      <w:color w:val="auto"/>
      <w:lang w:val="fr-BE"/>
    </w:rPr>
  </w:style>
  <w:style w:type="character" w:customStyle="1" w:styleId="NormitaCar">
    <w:name w:val="Normita Car"/>
    <w:basedOn w:val="DefaultParagraphFont"/>
    <w:link w:val="Normita"/>
    <w:rsid w:val="004568D2"/>
    <w:rPr>
      <w:rFonts w:ascii="Arial" w:eastAsia="Times" w:hAnsi="Arial" w:cs="Times"/>
      <w:i/>
      <w:color w:val="000000"/>
      <w:sz w:val="20"/>
      <w:szCs w:val="20"/>
      <w:lang w:val="fr-FR" w:eastAsia="ar-SA"/>
    </w:rPr>
  </w:style>
  <w:style w:type="character" w:customStyle="1" w:styleId="PuceCarreCar">
    <w:name w:val="PuceCarrée Car"/>
    <w:basedOn w:val="ListParagraphChar"/>
    <w:link w:val="PuceCarre"/>
    <w:rsid w:val="00742DCB"/>
    <w:rPr>
      <w:rFonts w:ascii="Arial" w:eastAsia="Times" w:hAnsi="Arial" w:cs="Times"/>
      <w:color w:val="000000"/>
      <w:sz w:val="20"/>
      <w:szCs w:val="20"/>
      <w:lang w:val="fr-FR" w:eastAsia="ar-SA"/>
    </w:rPr>
  </w:style>
  <w:style w:type="paragraph" w:customStyle="1" w:styleId="VStyle">
    <w:name w:val="VStyle"/>
    <w:basedOn w:val="PuceCarre"/>
    <w:link w:val="VStyleCar"/>
    <w:qFormat/>
    <w:rsid w:val="00E57E8C"/>
    <w:pPr>
      <w:numPr>
        <w:numId w:val="9"/>
      </w:numPr>
    </w:pPr>
  </w:style>
  <w:style w:type="character" w:customStyle="1" w:styleId="VStyleCar">
    <w:name w:val="VStyle Car"/>
    <w:basedOn w:val="PuceCarreCar"/>
    <w:link w:val="VStyle"/>
    <w:rsid w:val="00E57E8C"/>
    <w:rPr>
      <w:rFonts w:ascii="Arial" w:eastAsia="Times" w:hAnsi="Arial" w:cs="Times"/>
      <w:color w:val="000000"/>
      <w:sz w:val="20"/>
      <w:szCs w:val="20"/>
      <w:lang w:val="fr-FR" w:eastAsia="ar-SA"/>
    </w:rPr>
  </w:style>
  <w:style w:type="paragraph" w:customStyle="1" w:styleId="Default">
    <w:name w:val="Default"/>
    <w:rsid w:val="00356335"/>
    <w:pPr>
      <w:autoSpaceDE w:val="0"/>
      <w:autoSpaceDN w:val="0"/>
      <w:adjustRightInd w:val="0"/>
      <w:spacing w:after="0" w:line="240" w:lineRule="auto"/>
    </w:pPr>
    <w:rPr>
      <w:rFonts w:ascii="Arial" w:hAnsi="Arial" w:cs="Arial"/>
      <w:color w:val="000000"/>
      <w:sz w:val="24"/>
      <w:szCs w:val="24"/>
    </w:rPr>
  </w:style>
  <w:style w:type="paragraph" w:customStyle="1" w:styleId="Do">
    <w:name w:val="Do"/>
    <w:basedOn w:val="ListParagraph"/>
    <w:link w:val="DoCar"/>
    <w:qFormat/>
    <w:rsid w:val="000D2FEE"/>
    <w:pPr>
      <w:numPr>
        <w:numId w:val="11"/>
      </w:numPr>
    </w:pPr>
  </w:style>
  <w:style w:type="character" w:customStyle="1" w:styleId="DoCar">
    <w:name w:val="Do Car"/>
    <w:basedOn w:val="ListParagraphChar"/>
    <w:link w:val="Do"/>
    <w:rsid w:val="000D2FEE"/>
    <w:rPr>
      <w:rFonts w:ascii="Arial" w:eastAsia="Times" w:hAnsi="Arial" w:cs="Times"/>
      <w:color w:val="000000"/>
      <w:sz w:val="20"/>
      <w:szCs w:val="20"/>
      <w:lang w:val="fr-FR" w:eastAsia="ar-SA"/>
    </w:rPr>
  </w:style>
  <w:style w:type="paragraph" w:styleId="IntenseQuote">
    <w:name w:val="Intense Quote"/>
    <w:basedOn w:val="Normal"/>
    <w:link w:val="IntenseQuoteChar"/>
    <w:uiPriority w:val="30"/>
    <w:qFormat/>
    <w:rsid w:val="000D2FEE"/>
    <w:pPr>
      <w:widowControl/>
      <w:suppressAutoHyphens w:val="0"/>
      <w:ind w:left="0" w:right="0"/>
      <w:jc w:val="left"/>
    </w:pPr>
    <w:rPr>
      <w:rFonts w:ascii="Calibri" w:eastAsiaTheme="minorHAnsi" w:hAnsi="Calibri" w:cs="Calibri"/>
      <w:color w:val="auto"/>
      <w:sz w:val="22"/>
      <w:szCs w:val="22"/>
      <w:lang w:val="fr-BE" w:eastAsia="en-US"/>
    </w:rPr>
  </w:style>
  <w:style w:type="character" w:customStyle="1" w:styleId="IntenseQuoteChar">
    <w:name w:val="Intense Quote Char"/>
    <w:basedOn w:val="DefaultParagraphFont"/>
    <w:link w:val="IntenseQuote"/>
    <w:uiPriority w:val="30"/>
    <w:rsid w:val="000D2FEE"/>
    <w:rPr>
      <w:rFonts w:ascii="Calibri" w:hAnsi="Calibri" w:cs="Calibri"/>
    </w:rPr>
  </w:style>
  <w:style w:type="table" w:styleId="PlainTable5">
    <w:name w:val="Plain Table 5"/>
    <w:basedOn w:val="TableNormal"/>
    <w:uiPriority w:val="45"/>
    <w:rsid w:val="000D2F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59"/>
    <w:rsid w:val="000D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A8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2">
    <w:name w:val="Puce 2"/>
    <w:basedOn w:val="ListParagraph"/>
    <w:link w:val="Puce2Car"/>
    <w:qFormat/>
    <w:rsid w:val="00391DE5"/>
    <w:pPr>
      <w:widowControl/>
      <w:numPr>
        <w:numId w:val="12"/>
      </w:numPr>
      <w:suppressAutoHyphens w:val="0"/>
      <w:spacing w:after="200" w:line="276" w:lineRule="auto"/>
      <w:ind w:right="0"/>
      <w:contextualSpacing/>
    </w:pPr>
  </w:style>
  <w:style w:type="character" w:customStyle="1" w:styleId="Puce2Car">
    <w:name w:val="Puce 2 Car"/>
    <w:basedOn w:val="ListParagraphChar"/>
    <w:link w:val="Puce2"/>
    <w:rsid w:val="00391DE5"/>
    <w:rPr>
      <w:rFonts w:ascii="Arial" w:eastAsia="Times" w:hAnsi="Arial" w:cs="Times"/>
      <w:color w:val="000000"/>
      <w:sz w:val="20"/>
      <w:szCs w:val="20"/>
      <w:lang w:val="fr-FR" w:eastAsia="ar-SA"/>
    </w:rPr>
  </w:style>
  <w:style w:type="table" w:customStyle="1" w:styleId="TableGrid11">
    <w:name w:val="Table Grid11"/>
    <w:basedOn w:val="TableNormal"/>
    <w:next w:val="TableGrid"/>
    <w:uiPriority w:val="59"/>
    <w:rsid w:val="0039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59"/>
    <w:rsid w:val="0039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Voetnoottekst Char,Voetnoottekst Char1,Voetnoottekst Char2 Char Char,Voetnoottekst Char Char1 Char Char,Voetnoottekst Char1 Char Char Char Char,Voetnoottekst Char Char Char Char Char Char,Voetnoottekst Char1 Char1 Char Char,o"/>
    <w:basedOn w:val="Normal"/>
    <w:link w:val="FootnoteTextChar"/>
    <w:uiPriority w:val="99"/>
    <w:qFormat/>
    <w:rsid w:val="00891627"/>
    <w:pPr>
      <w:suppressLineNumbers/>
      <w:ind w:left="283" w:right="0" w:hanging="283"/>
      <w:jc w:val="left"/>
    </w:pPr>
    <w:rPr>
      <w:rFonts w:eastAsia="Arial Unicode MS"/>
      <w:color w:val="auto"/>
      <w:lang w:val="fr-BE"/>
    </w:rPr>
  </w:style>
  <w:style w:type="character" w:customStyle="1" w:styleId="FootnoteTextChar">
    <w:name w:val="Footnote Text Char"/>
    <w:aliases w:val="Voetnoottekst Char Char,Voetnoottekst Char1 Char,Voetnoottekst Char2 Char Char Char,Voetnoottekst Char Char1 Char Char Char,Voetnoottekst Char1 Char Char Char Char Char,Voetnoottekst Char Char Char Char Char Char Char,o Char"/>
    <w:basedOn w:val="DefaultParagraphFont"/>
    <w:link w:val="FootnoteText"/>
    <w:uiPriority w:val="99"/>
    <w:rsid w:val="00891627"/>
    <w:rPr>
      <w:rFonts w:ascii="Arial" w:eastAsia="Arial Unicode MS" w:hAnsi="Arial" w:cs="Times"/>
      <w:sz w:val="20"/>
      <w:szCs w:val="20"/>
      <w:lang w:eastAsia="ar-SA"/>
    </w:rPr>
  </w:style>
  <w:style w:type="character" w:styleId="FootnoteReference">
    <w:name w:val="footnote reference"/>
    <w:aliases w:val="NOTE BAS DE PAGE,Footnote Reference_LVL6,Footnote Reference Number,E FNZ,-E Fußnotenzeichen,Footnote#,Footnote symbol,Footnote,Times 10 Point,Exposant 3 Point,Ref,de nota al pie,Footnote reference number,note TESI,SUPERS,number,F"/>
    <w:link w:val="SUPERSCharCharCharCharCharCharCharChar"/>
    <w:uiPriority w:val="99"/>
    <w:qFormat/>
    <w:rsid w:val="00891627"/>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rsid w:val="00891627"/>
    <w:pPr>
      <w:widowControl/>
      <w:pBdr>
        <w:top w:val="none" w:sz="4" w:space="0" w:color="000000"/>
        <w:left w:val="none" w:sz="4" w:space="0" w:color="000000"/>
        <w:bottom w:val="none" w:sz="4" w:space="0" w:color="000000"/>
        <w:right w:val="none" w:sz="4" w:space="0" w:color="000000"/>
        <w:between w:val="none" w:sz="4" w:space="0" w:color="000000"/>
      </w:pBdr>
      <w:suppressAutoHyphens w:val="0"/>
      <w:spacing w:before="60" w:after="160" w:line="240" w:lineRule="exact"/>
      <w:ind w:left="0" w:right="0"/>
    </w:pPr>
    <w:rPr>
      <w:rFonts w:asciiTheme="minorHAnsi" w:eastAsiaTheme="minorHAnsi" w:hAnsiTheme="minorHAnsi" w:cstheme="minorBidi"/>
      <w:color w:val="auto"/>
      <w:sz w:val="22"/>
      <w:szCs w:val="22"/>
      <w:vertAlign w:val="superscript"/>
      <w:lang w:val="fr-BE" w:eastAsia="en-US"/>
    </w:rPr>
  </w:style>
  <w:style w:type="character" w:styleId="Emphasis">
    <w:name w:val="Emphasis"/>
    <w:basedOn w:val="DefaultParagraphFont"/>
    <w:uiPriority w:val="20"/>
    <w:qFormat/>
    <w:rsid w:val="00DF0518"/>
    <w:rPr>
      <w:i/>
      <w:iCs/>
    </w:rPr>
  </w:style>
  <w:style w:type="character" w:styleId="UnresolvedMention">
    <w:name w:val="Unresolved Mention"/>
    <w:basedOn w:val="DefaultParagraphFont"/>
    <w:uiPriority w:val="99"/>
    <w:semiHidden/>
    <w:unhideWhenUsed/>
    <w:rsid w:val="006B3AC3"/>
    <w:rPr>
      <w:color w:val="605E5C"/>
      <w:shd w:val="clear" w:color="auto" w:fill="E1DFDD"/>
    </w:rPr>
  </w:style>
  <w:style w:type="paragraph" w:styleId="HTMLPreformatted">
    <w:name w:val="HTML Preformatted"/>
    <w:basedOn w:val="Normal"/>
    <w:link w:val="HTMLPreformattedChar"/>
    <w:uiPriority w:val="99"/>
    <w:semiHidden/>
    <w:unhideWhenUsed/>
    <w:rsid w:val="00871AF5"/>
    <w:rPr>
      <w:rFonts w:ascii="Consolas" w:hAnsi="Consolas"/>
    </w:rPr>
  </w:style>
  <w:style w:type="character" w:customStyle="1" w:styleId="HTMLPreformattedChar">
    <w:name w:val="HTML Preformatted Char"/>
    <w:basedOn w:val="DefaultParagraphFont"/>
    <w:link w:val="HTMLPreformatted"/>
    <w:uiPriority w:val="99"/>
    <w:semiHidden/>
    <w:rsid w:val="00871AF5"/>
    <w:rPr>
      <w:rFonts w:ascii="Consolas" w:eastAsia="Times" w:hAnsi="Consolas" w:cs="Times"/>
      <w:color w:val="000000"/>
      <w:sz w:val="20"/>
      <w:szCs w:val="20"/>
      <w:lang w:val="fr-FR" w:eastAsia="ar-SA"/>
    </w:rPr>
  </w:style>
  <w:style w:type="table" w:customStyle="1" w:styleId="Tabelraster5">
    <w:name w:val="Tabelraster5"/>
    <w:basedOn w:val="TableNormal"/>
    <w:next w:val="TableGrid"/>
    <w:uiPriority w:val="59"/>
    <w:rsid w:val="00D5687D"/>
    <w:pPr>
      <w:spacing w:after="0" w:line="240" w:lineRule="auto"/>
    </w:pPr>
    <w:rPr>
      <w:rFonts w:ascii="Calibri" w:eastAsia="Calibri" w:hAnsi="Calibri" w:cs="Times New Roman"/>
      <w:lang w:val="nl-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51213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4072">
      <w:bodyDiv w:val="1"/>
      <w:marLeft w:val="0"/>
      <w:marRight w:val="0"/>
      <w:marTop w:val="0"/>
      <w:marBottom w:val="0"/>
      <w:divBdr>
        <w:top w:val="none" w:sz="0" w:space="0" w:color="auto"/>
        <w:left w:val="none" w:sz="0" w:space="0" w:color="auto"/>
        <w:bottom w:val="none" w:sz="0" w:space="0" w:color="auto"/>
        <w:right w:val="none" w:sz="0" w:space="0" w:color="auto"/>
      </w:divBdr>
    </w:div>
    <w:div w:id="187717849">
      <w:bodyDiv w:val="1"/>
      <w:marLeft w:val="0"/>
      <w:marRight w:val="0"/>
      <w:marTop w:val="0"/>
      <w:marBottom w:val="0"/>
      <w:divBdr>
        <w:top w:val="none" w:sz="0" w:space="0" w:color="auto"/>
        <w:left w:val="none" w:sz="0" w:space="0" w:color="auto"/>
        <w:bottom w:val="none" w:sz="0" w:space="0" w:color="auto"/>
        <w:right w:val="none" w:sz="0" w:space="0" w:color="auto"/>
      </w:divBdr>
    </w:div>
    <w:div w:id="960459784">
      <w:bodyDiv w:val="1"/>
      <w:marLeft w:val="0"/>
      <w:marRight w:val="0"/>
      <w:marTop w:val="0"/>
      <w:marBottom w:val="0"/>
      <w:divBdr>
        <w:top w:val="none" w:sz="0" w:space="0" w:color="auto"/>
        <w:left w:val="none" w:sz="0" w:space="0" w:color="auto"/>
        <w:bottom w:val="none" w:sz="0" w:space="0" w:color="auto"/>
        <w:right w:val="none" w:sz="0" w:space="0" w:color="auto"/>
      </w:divBdr>
      <w:divsChild>
        <w:div w:id="544681558">
          <w:marLeft w:val="0"/>
          <w:marRight w:val="0"/>
          <w:marTop w:val="0"/>
          <w:marBottom w:val="0"/>
          <w:divBdr>
            <w:top w:val="none" w:sz="0" w:space="0" w:color="auto"/>
            <w:left w:val="none" w:sz="0" w:space="0" w:color="auto"/>
            <w:bottom w:val="none" w:sz="0" w:space="0" w:color="auto"/>
            <w:right w:val="none" w:sz="0" w:space="0" w:color="auto"/>
          </w:divBdr>
          <w:divsChild>
            <w:div w:id="1327124940">
              <w:marLeft w:val="0"/>
              <w:marRight w:val="0"/>
              <w:marTop w:val="0"/>
              <w:marBottom w:val="0"/>
              <w:divBdr>
                <w:top w:val="none" w:sz="0" w:space="0" w:color="auto"/>
                <w:left w:val="none" w:sz="0" w:space="0" w:color="auto"/>
                <w:bottom w:val="none" w:sz="0" w:space="0" w:color="auto"/>
                <w:right w:val="none" w:sz="0" w:space="0" w:color="auto"/>
              </w:divBdr>
              <w:divsChild>
                <w:div w:id="19859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9762">
      <w:bodyDiv w:val="1"/>
      <w:marLeft w:val="0"/>
      <w:marRight w:val="0"/>
      <w:marTop w:val="0"/>
      <w:marBottom w:val="0"/>
      <w:divBdr>
        <w:top w:val="none" w:sz="0" w:space="0" w:color="auto"/>
        <w:left w:val="none" w:sz="0" w:space="0" w:color="auto"/>
        <w:bottom w:val="none" w:sz="0" w:space="0" w:color="auto"/>
        <w:right w:val="none" w:sz="0" w:space="0" w:color="auto"/>
      </w:divBdr>
    </w:div>
    <w:div w:id="1814180560">
      <w:bodyDiv w:val="1"/>
      <w:marLeft w:val="0"/>
      <w:marRight w:val="0"/>
      <w:marTop w:val="0"/>
      <w:marBottom w:val="0"/>
      <w:divBdr>
        <w:top w:val="none" w:sz="0" w:space="0" w:color="auto"/>
        <w:left w:val="none" w:sz="0" w:space="0" w:color="auto"/>
        <w:bottom w:val="none" w:sz="0" w:space="0" w:color="auto"/>
        <w:right w:val="none" w:sz="0" w:space="0" w:color="auto"/>
      </w:divBdr>
    </w:div>
    <w:div w:id="2026201152">
      <w:bodyDiv w:val="1"/>
      <w:marLeft w:val="0"/>
      <w:marRight w:val="0"/>
      <w:marTop w:val="0"/>
      <w:marBottom w:val="0"/>
      <w:divBdr>
        <w:top w:val="none" w:sz="0" w:space="0" w:color="auto"/>
        <w:left w:val="none" w:sz="0" w:space="0" w:color="auto"/>
        <w:bottom w:val="none" w:sz="0" w:space="0" w:color="auto"/>
        <w:right w:val="none" w:sz="0" w:space="0" w:color="auto"/>
      </w:divBdr>
      <w:divsChild>
        <w:div w:id="1140613593">
          <w:marLeft w:val="0"/>
          <w:marRight w:val="0"/>
          <w:marTop w:val="0"/>
          <w:marBottom w:val="0"/>
          <w:divBdr>
            <w:top w:val="none" w:sz="0" w:space="0" w:color="auto"/>
            <w:left w:val="none" w:sz="0" w:space="0" w:color="auto"/>
            <w:bottom w:val="none" w:sz="0" w:space="0" w:color="auto"/>
            <w:right w:val="none" w:sz="0" w:space="0" w:color="auto"/>
          </w:divBdr>
          <w:divsChild>
            <w:div w:id="1051415836">
              <w:marLeft w:val="0"/>
              <w:marRight w:val="0"/>
              <w:marTop w:val="0"/>
              <w:marBottom w:val="0"/>
              <w:divBdr>
                <w:top w:val="none" w:sz="0" w:space="0" w:color="auto"/>
                <w:left w:val="none" w:sz="0" w:space="0" w:color="auto"/>
                <w:bottom w:val="none" w:sz="0" w:space="0" w:color="auto"/>
                <w:right w:val="none" w:sz="0" w:space="0" w:color="auto"/>
              </w:divBdr>
              <w:divsChild>
                <w:div w:id="7763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6/679/oj" TargetMode="External"/><Relationship Id="rId18" Type="http://schemas.openxmlformats.org/officeDocument/2006/relationships/hyperlink" Target="http://www.ejustice.just.fgov.be/cgi_loi/change_lg.pl?language=fr&amp;la=F&amp;table_name=loi&amp;cn=2016061719" TargetMode="External"/><Relationship Id="rId26" Type="http://schemas.openxmlformats.org/officeDocument/2006/relationships/hyperlink" Target="mailto:economie-werkgelegenheid@gob.brussels" TargetMode="External"/><Relationship Id="rId39" Type="http://schemas.openxmlformats.org/officeDocument/2006/relationships/customXml" Target="../customXml/item3.xml"/><Relationship Id="rId21" Type="http://schemas.openxmlformats.org/officeDocument/2006/relationships/hyperlink" Target="https://economie-werk.brussels/media/897/download"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gelau@villagepartenaire.be" TargetMode="External"/><Relationship Id="rId17" Type="http://schemas.openxmlformats.org/officeDocument/2006/relationships/hyperlink" Target="http://www.ejustice.just.fgov.be/cgi_loi/change_lg.pl?language=fr&amp;la=F&amp;cn=2006022346&amp;table_name=loi" TargetMode="External"/><Relationship Id="rId25" Type="http://schemas.openxmlformats.org/officeDocument/2006/relationships/hyperlink" Target="https://overheidsdienst.brussels/" TargetMode="External"/><Relationship Id="rId33" Type="http://schemas.openxmlformats.org/officeDocument/2006/relationships/footer" Target="footer1.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hub.brussels/nl/services/milieuvergunning/" TargetMode="External"/><Relationship Id="rId20" Type="http://schemas.openxmlformats.org/officeDocument/2006/relationships/hyperlink" Target="https://be.brussels/over-het-gewest/huisstijl-van-het-brussels-hoofdstedelijk-gewest?set_language=nl" TargetMode="External"/><Relationship Id="rId29" Type="http://schemas.openxmlformats.org/officeDocument/2006/relationships/hyperlink" Target="https://www.gegevensbeschermingsautoriteit.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llagepartenaire.be" TargetMode="External"/><Relationship Id="rId24" Type="http://schemas.openxmlformats.org/officeDocument/2006/relationships/hyperlink" Target="https://economie-werkgelegenheid.brussels" TargetMode="External"/><Relationship Id="rId32" Type="http://schemas.openxmlformats.org/officeDocument/2006/relationships/hyperlink" Target="https://openbudgets.be.brussel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efmilieu.brussels/de-milieuvergunning/praktische-gids-voor-milieuvergunningen" TargetMode="External"/><Relationship Id="rId23" Type="http://schemas.openxmlformats.org/officeDocument/2006/relationships/hyperlink" Target="https://eur-lex.europa.eu/legal-content/NL/TXT/HTML/?uri=CELEX:32016R0679&amp;from=NL" TargetMode="External"/><Relationship Id="rId28" Type="http://schemas.openxmlformats.org/officeDocument/2006/relationships/hyperlink" Target="https://mijn-avg-rechten.overheidsdienst.brussels" TargetMode="External"/><Relationship Id="rId36" Type="http://schemas.openxmlformats.org/officeDocument/2006/relationships/fontTable" Target="fontTable.xml"/><Relationship Id="rId10" Type="http://schemas.openxmlformats.org/officeDocument/2006/relationships/hyperlink" Target="mailto:landbouw@gob.brussels" TargetMode="External"/><Relationship Id="rId19" Type="http://schemas.openxmlformats.org/officeDocument/2006/relationships/hyperlink" Target="https://overheidsdienst.brussels/privacybeleid/" TargetMode="External"/><Relationship Id="rId31" Type="http://schemas.openxmlformats.org/officeDocument/2006/relationships/hyperlink" Target="https://datastore.brussels" TargetMode="External"/><Relationship Id="rId4" Type="http://schemas.openxmlformats.org/officeDocument/2006/relationships/settings" Target="settings.xml"/><Relationship Id="rId9" Type="http://schemas.openxmlformats.org/officeDocument/2006/relationships/hyperlink" Target="mailto:landbouw@gob.brussels" TargetMode="External"/><Relationship Id="rId14" Type="http://schemas.openxmlformats.org/officeDocument/2006/relationships/hyperlink" Target="http://eur-lex.europa.eu/legal-content/FR/TXT/?uri=CELEX:52016XC0719(05)" TargetMode="External"/><Relationship Id="rId22" Type="http://schemas.openxmlformats.org/officeDocument/2006/relationships/hyperlink" Target="http://sign.belgium.be/%20" TargetMode="External"/><Relationship Id="rId27" Type="http://schemas.openxmlformats.org/officeDocument/2006/relationships/hyperlink" Target="mailto:dpo@gob.brussels" TargetMode="External"/><Relationship Id="rId30" Type="http://schemas.openxmlformats.org/officeDocument/2006/relationships/hyperlink" Target="https://economie-werk.brussels/projectoproepen"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3396744A20B842AAD7E1291851F104" ma:contentTypeVersion="27" ma:contentTypeDescription="Crée un document." ma:contentTypeScope="" ma:versionID="5828494c36e9c4d51d2d06dd44626408">
  <xsd:schema xmlns:xsd="http://www.w3.org/2001/XMLSchema" xmlns:xs="http://www.w3.org/2001/XMLSchema" xmlns:p="http://schemas.microsoft.com/office/2006/metadata/properties" xmlns:ns2="db60601b-3278-4a86-9647-8ca5a98c271f" xmlns:ns3="ce553c10-9ae1-4d8f-af7b-f25b2ea9f8a2" targetNamespace="http://schemas.microsoft.com/office/2006/metadata/properties" ma:root="true" ma:fieldsID="0104364835b6843dc2f3b62d110d6b22" ns2:_="" ns3:_="">
    <xsd:import namespace="db60601b-3278-4a86-9647-8ca5a98c271f"/>
    <xsd:import namespace="ce553c10-9ae1-4d8f-af7b-f25b2ea9f8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Nature" minOccurs="0"/>
                <xsd:element ref="ns2:Quoi" minOccurs="0"/>
                <xsd:element ref="ns2:Date" minOccurs="0"/>
                <xsd:element ref="ns2:_Flow_SignoffStatus" minOccurs="0"/>
                <xsd:element ref="ns2:MediaLengthInSeconds" minOccurs="0"/>
                <xsd:element ref="ns2:Datedepaiement" minOccurs="0"/>
                <xsd:element ref="ns2:Ech_x00e9_ance" minOccurs="0"/>
                <xsd:element ref="ns2:Cr_x00e9_ancier" minOccurs="0"/>
                <xsd:element ref="ns2:Codeproje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0601b-3278-4a86-9647-8ca5a98c27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ature" ma:index="20" nillable="true" ma:displayName="Nature" ma:description="Bus déplacement équipes belges" ma:format="Dropdown" ma:internalName="Nature">
      <xsd:simpleType>
        <xsd:restriction base="dms:Choice">
          <xsd:enumeration value="Choix 1]Bus déplacement équipes belges;]A;Choix 2]Bus déplacement équipes françaises;]A"/>
        </xsd:restriction>
      </xsd:simpleType>
    </xsd:element>
    <xsd:element name="Quoi" ma:index="21" nillable="true" ma:displayName="Nom projet" ma:format="Dropdown" ma:internalName="Quoi">
      <xsd:simpleType>
        <xsd:restriction base="dms:Text">
          <xsd:maxLength value="255"/>
        </xsd:restriction>
      </xsd:simpleType>
    </xsd:element>
    <xsd:element name="Date" ma:index="22" nillable="true" ma:displayName="Date facture" ma:format="DateOnly" ma:internalName="Date">
      <xsd:simpleType>
        <xsd:restriction base="dms:DateTime"/>
      </xsd:simpleType>
    </xsd:element>
    <xsd:element name="_Flow_SignoffStatus" ma:index="23" nillable="true" ma:displayName="État de validation" ma:internalName="_x00c9_tat_x0020_de_x0020_validation">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Datedepaiement" ma:index="25" nillable="true" ma:displayName="Date de paiement" ma:format="DateOnly" ma:internalName="Datedepaiement">
      <xsd:simpleType>
        <xsd:restriction base="dms:DateTime"/>
      </xsd:simpleType>
    </xsd:element>
    <xsd:element name="Ech_x00e9_ance" ma:index="26" nillable="true" ma:displayName="Echéance" ma:format="DateOnly" ma:internalName="Ech_x00e9_ance">
      <xsd:simpleType>
        <xsd:restriction base="dms:DateTime"/>
      </xsd:simpleType>
    </xsd:element>
    <xsd:element name="Cr_x00e9_ancier" ma:index="27" nillable="true" ma:displayName="Créancier" ma:format="Dropdown" ma:internalName="Cr_x00e9_ancier">
      <xsd:simpleType>
        <xsd:restriction base="dms:Text">
          <xsd:maxLength value="255"/>
        </xsd:restriction>
      </xsd:simpleType>
    </xsd:element>
    <xsd:element name="Codeprojet" ma:index="28" nillable="true" ma:displayName="Code projet" ma:format="Dropdown" ma:internalName="Codeprojet">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Balises d’images" ma:readOnly="false" ma:fieldId="{5cf76f15-5ced-4ddc-b409-7134ff3c332f}" ma:taxonomyMulti="true" ma:sspId="5de858cb-d88b-4415-8512-f3d5deec61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53c10-9ae1-4d8f-af7b-f25b2ea9f8a2" elementFormDefault="qualified">
    <xsd:import namespace="http://schemas.microsoft.com/office/2006/documentManagement/types"/>
    <xsd:import namespace="http://schemas.microsoft.com/office/infopath/2007/PartnerControls"/>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description="" ma:internalName="SharedWithDetails" ma:readOnly="true">
      <xsd:simpleType>
        <xsd:restriction base="dms:Note">
          <xsd:maxLength value="255"/>
        </xsd:restriction>
      </xsd:simpleType>
    </xsd:element>
    <xsd:element name="TaxCatchAll" ma:index="31" nillable="true" ma:displayName="Taxonomy Catch All Column" ma:hidden="true" ma:list="{c1cfb6f2-18e4-4a69-9813-9bddc27c4240}" ma:internalName="TaxCatchAll" ma:showField="CatchAllData" ma:web="ce553c10-9ae1-4d8f-af7b-f25b2ea9f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31120-64B8-44E1-B37D-488D818FC4FE}">
  <ds:schemaRefs>
    <ds:schemaRef ds:uri="http://schemas.openxmlformats.org/officeDocument/2006/bibliography"/>
  </ds:schemaRefs>
</ds:datastoreItem>
</file>

<file path=customXml/itemProps2.xml><?xml version="1.0" encoding="utf-8"?>
<ds:datastoreItem xmlns:ds="http://schemas.openxmlformats.org/officeDocument/2006/customXml" ds:itemID="{4CCD235F-9BD1-42B2-BABF-386C607750C4}"/>
</file>

<file path=customXml/itemProps3.xml><?xml version="1.0" encoding="utf-8"?>
<ds:datastoreItem xmlns:ds="http://schemas.openxmlformats.org/officeDocument/2006/customXml" ds:itemID="{E14A11D4-552A-488C-B2F6-E0E8F1D721D4}"/>
</file>

<file path=docProps/app.xml><?xml version="1.0" encoding="utf-8"?>
<Properties xmlns="http://schemas.openxmlformats.org/officeDocument/2006/extended-properties" xmlns:vt="http://schemas.openxmlformats.org/officeDocument/2006/docPropsVTypes">
  <Template>Normal</Template>
  <TotalTime>46</TotalTime>
  <Pages>20</Pages>
  <Words>5128</Words>
  <Characters>28204</Characters>
  <Application>Microsoft Office Word</Application>
  <DocSecurity>0</DocSecurity>
  <Lines>235</Lines>
  <Paragraphs>66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BIM-IBGE</Company>
  <LinksUpToDate>false</LinksUpToDate>
  <CharactersWithSpaces>33266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CLERFAYT Grégoire</dc:creator>
  <cp:lastModifiedBy>CORNELIS Evy</cp:lastModifiedBy>
  <cp:revision>6</cp:revision>
  <cp:lastPrinted>2017-04-25T11:23:00Z</cp:lastPrinted>
  <dcterms:created xsi:type="dcterms:W3CDTF">2023-10-20T17:43:00Z</dcterms:created>
  <dcterms:modified xsi:type="dcterms:W3CDTF">2024-01-29T08:59:00Z</dcterms:modified>
</cp:coreProperties>
</file>